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2DC8E" w14:textId="77777777" w:rsidR="00235628" w:rsidRPr="00235628" w:rsidRDefault="00235628" w:rsidP="0023562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628">
        <w:rPr>
          <w:rFonts w:ascii="Times New Roman" w:hAnsi="Times New Roman" w:cs="Times New Roman"/>
          <w:b/>
          <w:sz w:val="28"/>
          <w:szCs w:val="28"/>
        </w:rPr>
        <w:t>Звіт Київської ОВА</w:t>
      </w:r>
    </w:p>
    <w:p w14:paraId="4AE3E69D" w14:textId="02D05543" w:rsidR="00235628" w:rsidRPr="00E10130" w:rsidRDefault="00235628" w:rsidP="006151FB">
      <w:pPr>
        <w:pStyle w:val="a5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B40A46" w:rsidRPr="00B40A46">
        <w:rPr>
          <w:b/>
          <w:sz w:val="28"/>
          <w:szCs w:val="28"/>
        </w:rPr>
        <w:t>проведення за участю громадськості навчальних семінарів з питань безбар’єрності на транспорті для представників автотранспортних підприємств, які здійснюють пасажирські перевезення</w:t>
      </w:r>
      <w:r w:rsidR="00D5049C">
        <w:rPr>
          <w:b/>
          <w:sz w:val="28"/>
          <w:szCs w:val="28"/>
        </w:rPr>
        <w:t xml:space="preserve"> (2026)</w:t>
      </w:r>
    </w:p>
    <w:p w14:paraId="2412FA42" w14:textId="77777777" w:rsidR="00B40A46" w:rsidRDefault="00B40A46" w:rsidP="00B40A4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8DDD9EB" w14:textId="77777777" w:rsidR="00D5049C" w:rsidRDefault="00D5049C" w:rsidP="006151F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3FF9C97" w14:textId="799014E9" w:rsidR="00D5049C" w:rsidRDefault="00D5049C" w:rsidP="00D5049C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049C">
        <w:rPr>
          <w:sz w:val="28"/>
          <w:szCs w:val="28"/>
        </w:rPr>
        <w:t>У межах Національної стратегії зі створення безбар’єрного простору в Україні на період до 2030 року експерти з безбар’єрності Департаменту містобудування та архітектури Київської обласної державної адміністрації 2 квітня 2026 року провели два навчальні семінари з питань безбар’єрності.</w:t>
      </w:r>
    </w:p>
    <w:p w14:paraId="198F674E" w14:textId="77777777" w:rsidR="006151FB" w:rsidRDefault="006151FB" w:rsidP="006151F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51FB">
        <w:rPr>
          <w:sz w:val="28"/>
          <w:szCs w:val="28"/>
        </w:rPr>
        <w:t>Участь у заходах взяли представники органів місцевого самоврядування Київської області, які відповідальні за організацію транспортних перевезень.</w:t>
      </w:r>
    </w:p>
    <w:p w14:paraId="080B96F9" w14:textId="77777777" w:rsidR="006151FB" w:rsidRDefault="006151FB" w:rsidP="006151F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51FB">
        <w:rPr>
          <w:sz w:val="28"/>
          <w:szCs w:val="28"/>
        </w:rPr>
        <w:t>Під час заходів обговорено, зокрема:</w:t>
      </w:r>
    </w:p>
    <w:p w14:paraId="0B2C769E" w14:textId="20C218B5" w:rsidR="006151FB" w:rsidRDefault="006151FB" w:rsidP="006151F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151FB">
        <w:rPr>
          <w:sz w:val="28"/>
          <w:szCs w:val="28"/>
        </w:rPr>
        <w:t>що таке безбар’єрність та чому вона є важливою для громад;</w:t>
      </w:r>
    </w:p>
    <w:p w14:paraId="38E7C2F1" w14:textId="77777777" w:rsidR="006151FB" w:rsidRDefault="006151FB" w:rsidP="006151F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151FB">
        <w:rPr>
          <w:sz w:val="28"/>
          <w:szCs w:val="28"/>
        </w:rPr>
        <w:t>доступність громадського транспорту для маломобільних груп населення;</w:t>
      </w:r>
    </w:p>
    <w:p w14:paraId="422C536D" w14:textId="77777777" w:rsidR="006151FB" w:rsidRDefault="006151FB" w:rsidP="006151F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151FB">
        <w:rPr>
          <w:sz w:val="28"/>
          <w:szCs w:val="28"/>
        </w:rPr>
        <w:t>основні проблеми транспортної інфраструктури та шляхи їх вирішення;</w:t>
      </w:r>
    </w:p>
    <w:p w14:paraId="6059CCE9" w14:textId="77777777" w:rsidR="006151FB" w:rsidRDefault="006151FB" w:rsidP="006151F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151FB">
        <w:rPr>
          <w:sz w:val="28"/>
          <w:szCs w:val="28"/>
        </w:rPr>
        <w:t>практичні рішення для створення інклюзивного транспорту;</w:t>
      </w:r>
    </w:p>
    <w:p w14:paraId="7308EBAD" w14:textId="77777777" w:rsidR="006151FB" w:rsidRDefault="006151FB" w:rsidP="006151F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151FB">
        <w:rPr>
          <w:sz w:val="28"/>
          <w:szCs w:val="28"/>
        </w:rPr>
        <w:t>завдання на 2026 рік відповідно до Національної стратегії зі створення безбар’єрного простору в Україні до 2030 року.</w:t>
      </w:r>
    </w:p>
    <w:p w14:paraId="5B7B4845" w14:textId="16BF96AA" w:rsidR="00187B42" w:rsidRDefault="006151FB" w:rsidP="00E258A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51FB">
        <w:rPr>
          <w:sz w:val="28"/>
          <w:szCs w:val="28"/>
        </w:rPr>
        <w:t xml:space="preserve">Транспортна </w:t>
      </w:r>
      <w:proofErr w:type="spellStart"/>
      <w:r w:rsidRPr="006151FB">
        <w:rPr>
          <w:sz w:val="28"/>
          <w:szCs w:val="28"/>
        </w:rPr>
        <w:t>безбарʼєрність</w:t>
      </w:r>
      <w:proofErr w:type="spellEnd"/>
      <w:r w:rsidRPr="006151FB">
        <w:rPr>
          <w:sz w:val="28"/>
          <w:szCs w:val="28"/>
        </w:rPr>
        <w:t xml:space="preserve"> -</w:t>
      </w:r>
      <w:r w:rsidR="00B40A46" w:rsidRPr="00B40A46">
        <w:rPr>
          <w:sz w:val="28"/>
          <w:szCs w:val="28"/>
        </w:rPr>
        <w:t xml:space="preserve"> це не лише фізична доступність для людей з інвалідністю. Це створення зручної, безпечної та ефективної транспортної системи для всіх мешканців громади — незалежно від віку, стану здоров’я чи рівня мобільності. Інклюзивний підхід у транспорті сприяє соціальній інтеграції, підвищує якість життя, стимулює економічний розвиток та допомагає зменшити ізоляцію вразливих груп населення.</w:t>
      </w:r>
    </w:p>
    <w:p w14:paraId="2390675E" w14:textId="4F03C78E" w:rsidR="009E2F02" w:rsidRDefault="009E2F02" w:rsidP="009E2F02">
      <w:pPr>
        <w:pStyle w:val="a3"/>
        <w:spacing w:after="0" w:line="240" w:lineRule="auto"/>
        <w:ind w:firstLine="709"/>
      </w:pPr>
      <w:proofErr w:type="spellStart"/>
      <w:r>
        <w:t>Фотозвіт</w:t>
      </w:r>
      <w:proofErr w:type="spellEnd"/>
      <w:r>
        <w:t xml:space="preserve"> доступний за посиланням: </w:t>
      </w:r>
    </w:p>
    <w:bookmarkStart w:id="0" w:name="_GoBack"/>
    <w:p w14:paraId="56DDA5A7" w14:textId="5F09242B" w:rsidR="00E258A4" w:rsidRPr="00B40A46" w:rsidRDefault="00D5049C" w:rsidP="009E2F02">
      <w:pPr>
        <w:pStyle w:val="a3"/>
        <w:spacing w:after="0" w:line="240" w:lineRule="auto"/>
        <w:ind w:firstLine="709"/>
        <w:rPr>
          <w:lang w:val="ru-RU"/>
        </w:rPr>
      </w:pPr>
      <w:r>
        <w:rPr>
          <w:rStyle w:val="a7"/>
          <w:lang w:val="ru-RU"/>
        </w:rPr>
        <w:fldChar w:fldCharType="begin"/>
      </w:r>
      <w:r>
        <w:rPr>
          <w:rStyle w:val="a7"/>
          <w:lang w:val="ru-RU"/>
        </w:rPr>
        <w:instrText xml:space="preserve"> HYPERLINK "https://www.face</w:instrText>
      </w:r>
      <w:r>
        <w:rPr>
          <w:rStyle w:val="a7"/>
          <w:lang w:val="ru-RU"/>
        </w:rPr>
        <w:instrText xml:space="preserve">book.com/share/p/18bVSNj4VH/" </w:instrText>
      </w:r>
      <w:r>
        <w:rPr>
          <w:rStyle w:val="a7"/>
          <w:lang w:val="ru-RU"/>
        </w:rPr>
        <w:fldChar w:fldCharType="separate"/>
      </w:r>
      <w:r w:rsidR="00E258A4" w:rsidRPr="00F929A6">
        <w:rPr>
          <w:rStyle w:val="a7"/>
          <w:lang w:val="ru-RU"/>
        </w:rPr>
        <w:t>https://www.facebook.com/share/p/18bVSNj4VH/</w:t>
      </w:r>
      <w:r>
        <w:rPr>
          <w:rStyle w:val="a7"/>
          <w:lang w:val="ru-RU"/>
        </w:rPr>
        <w:fldChar w:fldCharType="end"/>
      </w:r>
      <w:r w:rsidR="00E258A4">
        <w:rPr>
          <w:lang w:val="ru-RU"/>
        </w:rPr>
        <w:t xml:space="preserve"> </w:t>
      </w:r>
      <w:bookmarkEnd w:id="0"/>
    </w:p>
    <w:sectPr w:rsidR="00E258A4" w:rsidRPr="00B40A46" w:rsidSect="0004250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🔹" style="width:12pt;height:12pt;visibility:visible;mso-wrap-style:square" o:bullet="t">
        <v:imagedata r:id="rId1" o:title="🔹"/>
      </v:shape>
    </w:pict>
  </w:numPicBullet>
  <w:abstractNum w:abstractNumId="0" w15:restartNumberingAfterBreak="0">
    <w:nsid w:val="1DB02CA3"/>
    <w:multiLevelType w:val="hybridMultilevel"/>
    <w:tmpl w:val="6CF0C14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DC16ECB"/>
    <w:multiLevelType w:val="hybridMultilevel"/>
    <w:tmpl w:val="5A083CCC"/>
    <w:lvl w:ilvl="0" w:tplc="24FAD378">
      <w:start w:val="50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FC"/>
    <w:rsid w:val="000434F6"/>
    <w:rsid w:val="000743D1"/>
    <w:rsid w:val="000D7EA5"/>
    <w:rsid w:val="00187B42"/>
    <w:rsid w:val="00235628"/>
    <w:rsid w:val="002E26FF"/>
    <w:rsid w:val="002F4747"/>
    <w:rsid w:val="00317D64"/>
    <w:rsid w:val="00344235"/>
    <w:rsid w:val="004561AB"/>
    <w:rsid w:val="004C2E57"/>
    <w:rsid w:val="006061FC"/>
    <w:rsid w:val="006151FB"/>
    <w:rsid w:val="0063041E"/>
    <w:rsid w:val="006E7F8E"/>
    <w:rsid w:val="007875B8"/>
    <w:rsid w:val="00793367"/>
    <w:rsid w:val="00835D23"/>
    <w:rsid w:val="00990D08"/>
    <w:rsid w:val="009C7B35"/>
    <w:rsid w:val="009E2F02"/>
    <w:rsid w:val="00A5251E"/>
    <w:rsid w:val="00AA032D"/>
    <w:rsid w:val="00B21990"/>
    <w:rsid w:val="00B40A46"/>
    <w:rsid w:val="00B65076"/>
    <w:rsid w:val="00B67B33"/>
    <w:rsid w:val="00CD7CF7"/>
    <w:rsid w:val="00CF175E"/>
    <w:rsid w:val="00D3705A"/>
    <w:rsid w:val="00D5049C"/>
    <w:rsid w:val="00D5614B"/>
    <w:rsid w:val="00D639DB"/>
    <w:rsid w:val="00DE1E54"/>
    <w:rsid w:val="00E10130"/>
    <w:rsid w:val="00E258A4"/>
    <w:rsid w:val="00EC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77ED"/>
  <w15:docId w15:val="{7884723A-2750-F94F-BE40-665A584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61FC"/>
    <w:pPr>
      <w:suppressAutoHyphens/>
      <w:spacing w:after="140"/>
    </w:pPr>
    <w:rPr>
      <w:rFonts w:ascii="Times New Roman" w:eastAsia="Times New Roman" w:hAnsi="Times New Roman" w:cs="Times New Roman"/>
      <w:kern w:val="2"/>
      <w:sz w:val="28"/>
      <w:szCs w:val="24"/>
      <w:lang w:eastAsia="zh-CN" w:bidi="hi-IN"/>
    </w:rPr>
  </w:style>
  <w:style w:type="character" w:customStyle="1" w:styleId="a4">
    <w:name w:val="Основний текст Знак"/>
    <w:basedOn w:val="a0"/>
    <w:link w:val="a3"/>
    <w:rsid w:val="006061FC"/>
    <w:rPr>
      <w:rFonts w:ascii="Times New Roman" w:eastAsia="Times New Roman" w:hAnsi="Times New Roman" w:cs="Times New Roman"/>
      <w:kern w:val="2"/>
      <w:sz w:val="28"/>
      <w:szCs w:val="24"/>
      <w:lang w:eastAsia="zh-CN" w:bidi="hi-IN"/>
    </w:rPr>
  </w:style>
  <w:style w:type="paragraph" w:styleId="a5">
    <w:name w:val="Normal (Web)"/>
    <w:basedOn w:val="a"/>
    <w:uiPriority w:val="99"/>
    <w:unhideWhenUsed/>
    <w:rsid w:val="00E1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10130"/>
    <w:rPr>
      <w:b/>
      <w:bCs/>
    </w:rPr>
  </w:style>
  <w:style w:type="character" w:styleId="a7">
    <w:name w:val="Hyperlink"/>
    <w:basedOn w:val="a0"/>
    <w:uiPriority w:val="99"/>
    <w:unhideWhenUsed/>
    <w:rsid w:val="00E1013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5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Департамент цивільного захисту КОДА</dc:creator>
  <cp:lastModifiedBy>ipada</cp:lastModifiedBy>
  <cp:revision>3</cp:revision>
  <dcterms:created xsi:type="dcterms:W3CDTF">2026-04-10T08:40:00Z</dcterms:created>
  <dcterms:modified xsi:type="dcterms:W3CDTF">2026-04-10T08:42:00Z</dcterms:modified>
</cp:coreProperties>
</file>