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E26" w:rsidRDefault="008F2D00" w:rsidP="000A419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FC2E26" w:rsidRDefault="008F2D00">
      <w:pPr>
        <w:pStyle w:val="a8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формувань: </w:t>
      </w:r>
      <w:r>
        <w:rPr>
          <w:rFonts w:ascii="Times New Roman" w:hAnsi="Times New Roman"/>
          <w:sz w:val="24"/>
          <w:szCs w:val="24"/>
        </w:rPr>
        <w:t xml:space="preserve">Департамент культури та туризму Київської обласної державної адміністрації. </w:t>
      </w:r>
      <w:r>
        <w:rPr>
          <w:rFonts w:ascii="Times New Roman" w:hAnsi="Times New Roman"/>
        </w:rPr>
        <w:t>01196, м. Київ, пл</w:t>
      </w:r>
      <w:r w:rsidR="00B3482E">
        <w:rPr>
          <w:rFonts w:ascii="Times New Roman" w:hAnsi="Times New Roman"/>
        </w:rPr>
        <w:t>оща Лесі Українки, 1. ЄДРПУО</w:t>
      </w:r>
      <w:r>
        <w:rPr>
          <w:rFonts w:ascii="Times New Roman" w:hAnsi="Times New Roman"/>
        </w:rPr>
        <w:t xml:space="preserve"> 38812525</w:t>
      </w:r>
    </w:p>
    <w:p w:rsidR="00FC2E26" w:rsidRDefault="00FC2E26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</w:p>
    <w:p w:rsidR="00425887" w:rsidRPr="00A354E7" w:rsidRDefault="008F2D00" w:rsidP="00425887">
      <w:pPr>
        <w:pStyle w:val="a8"/>
        <w:numPr>
          <w:ilvl w:val="0"/>
          <w:numId w:val="1"/>
        </w:numPr>
        <w:spacing w:before="240"/>
        <w:jc w:val="both"/>
        <w:rPr>
          <w:rFonts w:ascii="Times New Roman" w:hAnsi="Times New Roman"/>
          <w:sz w:val="24"/>
          <w:szCs w:val="24"/>
        </w:rPr>
      </w:pPr>
      <w:r w:rsidRPr="008011CA">
        <w:rPr>
          <w:rFonts w:ascii="Times New Roman" w:hAnsi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  <w:r w:rsidR="00AC0AFF">
        <w:rPr>
          <w:rFonts w:ascii="Times New Roman" w:hAnsi="Times New Roman"/>
          <w:b/>
          <w:sz w:val="24"/>
          <w:szCs w:val="24"/>
        </w:rPr>
        <w:t xml:space="preserve"> </w:t>
      </w:r>
      <w:r w:rsidR="00013214" w:rsidRPr="00B66A26">
        <w:rPr>
          <w:rFonts w:ascii="Times New Roman" w:hAnsi="Times New Roman"/>
          <w:sz w:val="24"/>
          <w:szCs w:val="24"/>
        </w:rPr>
        <w:t xml:space="preserve">Книжкова продукція для поповнення фондів сільських бібліотек Київської області, Код ДК 021:2015:22110000-4: Друковані книги </w:t>
      </w:r>
    </w:p>
    <w:p w:rsidR="00FC2E26" w:rsidRPr="00425887" w:rsidRDefault="008F2D00" w:rsidP="00425887">
      <w:pPr>
        <w:pStyle w:val="a8"/>
        <w:numPr>
          <w:ilvl w:val="0"/>
          <w:numId w:val="1"/>
        </w:num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Ідентифікатор закупівлі: </w:t>
      </w:r>
      <w:r w:rsidR="00AC0AFF" w:rsidRPr="00B97AE4">
        <w:rPr>
          <w:rFonts w:ascii="Times New Roman" w:hAnsi="Times New Roman"/>
          <w:lang w:val="en-US"/>
        </w:rPr>
        <w:t>UA</w:t>
      </w:r>
      <w:r w:rsidR="00B32AB4">
        <w:rPr>
          <w:rFonts w:ascii="Times New Roman" w:hAnsi="Times New Roman"/>
        </w:rPr>
        <w:t>-2025-06-04-002519</w:t>
      </w:r>
      <w:bookmarkStart w:id="0" w:name="_GoBack"/>
      <w:bookmarkEnd w:id="0"/>
      <w:r w:rsidR="00AC0AFF" w:rsidRPr="00B97AE4">
        <w:rPr>
          <w:rFonts w:ascii="Times New Roman" w:hAnsi="Times New Roman"/>
        </w:rPr>
        <w:t>-</w:t>
      </w:r>
      <w:r w:rsidR="00AC0AFF" w:rsidRPr="00B97AE4">
        <w:rPr>
          <w:rFonts w:ascii="Times New Roman" w:hAnsi="Times New Roman"/>
          <w:lang w:val="en-US"/>
        </w:rPr>
        <w:t>a</w:t>
      </w:r>
    </w:p>
    <w:p w:rsidR="00425887" w:rsidRPr="00425887" w:rsidRDefault="00425887" w:rsidP="00425887">
      <w:pPr>
        <w:pStyle w:val="a8"/>
        <w:spacing w:before="240"/>
        <w:ind w:left="644"/>
        <w:jc w:val="both"/>
        <w:rPr>
          <w:rFonts w:ascii="Times New Roman" w:hAnsi="Times New Roman"/>
          <w:sz w:val="24"/>
          <w:szCs w:val="24"/>
        </w:rPr>
      </w:pPr>
    </w:p>
    <w:p w:rsidR="009672C3" w:rsidRPr="009672C3" w:rsidRDefault="008F2D00" w:rsidP="009672C3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C0AFF">
        <w:rPr>
          <w:rFonts w:ascii="Times New Roman" w:hAnsi="Times New Roman"/>
          <w:b/>
          <w:sz w:val="24"/>
          <w:szCs w:val="24"/>
        </w:rPr>
        <w:t xml:space="preserve">Обґрунтування технічних та якісних характеристик предмета закупівлі: </w:t>
      </w:r>
      <w:r w:rsidR="00AC0AFF" w:rsidRPr="00AC0AFF">
        <w:rPr>
          <w:rFonts w:ascii="Times New Roman" w:hAnsi="Times New Roman"/>
          <w:sz w:val="24"/>
          <w:szCs w:val="24"/>
        </w:rPr>
        <w:t xml:space="preserve">Можливість </w:t>
      </w:r>
      <w:r w:rsidR="00A607C8" w:rsidRPr="00AC0AFF">
        <w:rPr>
          <w:rFonts w:ascii="Times New Roman" w:hAnsi="Times New Roman"/>
          <w:sz w:val="24"/>
          <w:szCs w:val="24"/>
        </w:rPr>
        <w:t>закупівлі</w:t>
      </w:r>
      <w:r w:rsidR="00AC0AFF" w:rsidRPr="00AC0AFF">
        <w:rPr>
          <w:rFonts w:ascii="Times New Roman" w:hAnsi="Times New Roman"/>
          <w:sz w:val="24"/>
          <w:szCs w:val="24"/>
        </w:rPr>
        <w:t xml:space="preserve"> </w:t>
      </w:r>
      <w:r w:rsidR="009672C3">
        <w:rPr>
          <w:rFonts w:ascii="Times New Roman" w:hAnsi="Times New Roman"/>
          <w:sz w:val="24"/>
          <w:szCs w:val="24"/>
        </w:rPr>
        <w:t>товару передбачено ПРОГРАМОЮ</w:t>
      </w:r>
      <w:r w:rsidR="009672C3" w:rsidRPr="009672C3">
        <w:rPr>
          <w:rFonts w:ascii="Times New Roman" w:hAnsi="Times New Roman"/>
          <w:sz w:val="24"/>
          <w:szCs w:val="24"/>
        </w:rPr>
        <w:t xml:space="preserve"> розвитку та функціонування української мови як державної в усіх сферах суспільного життя у Київській області на 2023 – 2025 роки, затверджена рішенням Київської обласної ради від 21 березня 2023 року № 533-16-VIII (пункт 4.7. Програми)</w:t>
      </w:r>
      <w:r w:rsidR="002130A1">
        <w:rPr>
          <w:rFonts w:ascii="Times New Roman" w:hAnsi="Times New Roman"/>
          <w:sz w:val="24"/>
          <w:szCs w:val="24"/>
        </w:rPr>
        <w:t>.</w:t>
      </w:r>
    </w:p>
    <w:p w:rsidR="00AC0AFF" w:rsidRPr="009672C3" w:rsidRDefault="00AC0AFF" w:rsidP="009672C3">
      <w:pPr>
        <w:pStyle w:val="a8"/>
        <w:ind w:left="644"/>
        <w:jc w:val="both"/>
        <w:rPr>
          <w:rFonts w:ascii="Times New Roman" w:hAnsi="Times New Roman"/>
          <w:sz w:val="24"/>
          <w:szCs w:val="24"/>
        </w:rPr>
      </w:pPr>
    </w:p>
    <w:p w:rsidR="00FC2E26" w:rsidRPr="00DA55C2" w:rsidRDefault="00B65EE8" w:rsidP="00AC0AFF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Розмір бюджетного призначення:</w:t>
      </w:r>
      <w:r w:rsidR="008F2D00" w:rsidRPr="00AC0AFF">
        <w:rPr>
          <w:rFonts w:ascii="Times New Roman" w:hAnsi="Times New Roman"/>
          <w:sz w:val="24"/>
          <w:szCs w:val="24"/>
        </w:rPr>
        <w:t xml:space="preserve"> </w:t>
      </w:r>
      <w:r w:rsidR="008F2D00" w:rsidRPr="009A667A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A848CE" w:rsidRPr="00DA55C2">
        <w:rPr>
          <w:rFonts w:ascii="Times New Roman" w:eastAsia="Times New Roman" w:hAnsi="Times New Roman"/>
          <w:sz w:val="24"/>
          <w:szCs w:val="24"/>
          <w:lang w:eastAsia="ru-RU"/>
        </w:rPr>
        <w:t>2 400 000,00</w:t>
      </w:r>
      <w:r w:rsidR="008F2D00" w:rsidRPr="00DA55C2">
        <w:rPr>
          <w:rFonts w:ascii="Times New Roman" w:hAnsi="Times New Roman"/>
          <w:sz w:val="24"/>
          <w:szCs w:val="24"/>
        </w:rPr>
        <w:t xml:space="preserve"> грн.</w:t>
      </w:r>
      <w:r w:rsidR="00AE6462" w:rsidRPr="00DA55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C2E26" w:rsidRDefault="00FC2E26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6D6F63" w:rsidRPr="006D6F63" w:rsidRDefault="008F2D00" w:rsidP="006D6F63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179EC">
        <w:rPr>
          <w:rFonts w:ascii="Times New Roman" w:hAnsi="Times New Roman"/>
          <w:b/>
          <w:sz w:val="24"/>
          <w:szCs w:val="24"/>
        </w:rPr>
        <w:t xml:space="preserve">Обґрунтування розміру бюджетного призначення: </w:t>
      </w:r>
      <w:r w:rsidRPr="000179EC">
        <w:rPr>
          <w:rFonts w:ascii="Times New Roman" w:hAnsi="Times New Roman"/>
          <w:sz w:val="24"/>
          <w:szCs w:val="24"/>
        </w:rPr>
        <w:t xml:space="preserve">розмір бюджетного призначення сформований з урахуванням обсягів наявної потреби у </w:t>
      </w:r>
      <w:r w:rsidR="00366510" w:rsidRPr="000179EC">
        <w:rPr>
          <w:rFonts w:ascii="Times New Roman" w:hAnsi="Times New Roman"/>
          <w:sz w:val="24"/>
          <w:szCs w:val="24"/>
        </w:rPr>
        <w:t>товарах</w:t>
      </w:r>
      <w:r w:rsidRPr="000179EC">
        <w:rPr>
          <w:rFonts w:ascii="Times New Roman" w:hAnsi="Times New Roman"/>
          <w:sz w:val="24"/>
          <w:szCs w:val="24"/>
        </w:rPr>
        <w:t xml:space="preserve"> цього т</w:t>
      </w:r>
      <w:r w:rsidR="005C1E57" w:rsidRPr="000179EC">
        <w:rPr>
          <w:rFonts w:ascii="Times New Roman" w:hAnsi="Times New Roman"/>
          <w:sz w:val="24"/>
          <w:szCs w:val="24"/>
        </w:rPr>
        <w:t>ипу, передбачених у</w:t>
      </w:r>
      <w:r w:rsidRPr="000179EC">
        <w:rPr>
          <w:rFonts w:ascii="Times New Roman" w:hAnsi="Times New Roman"/>
          <w:sz w:val="24"/>
          <w:szCs w:val="24"/>
        </w:rPr>
        <w:t xml:space="preserve"> </w:t>
      </w:r>
      <w:r w:rsidR="00B7432E">
        <w:rPr>
          <w:rFonts w:ascii="Times New Roman" w:hAnsi="Times New Roman"/>
          <w:sz w:val="24"/>
          <w:szCs w:val="24"/>
        </w:rPr>
        <w:t>ПРОГРАМІ</w:t>
      </w:r>
      <w:r w:rsidR="006D6F63" w:rsidRPr="006D6F63">
        <w:rPr>
          <w:rFonts w:ascii="Times New Roman" w:hAnsi="Times New Roman"/>
          <w:sz w:val="24"/>
          <w:szCs w:val="24"/>
        </w:rPr>
        <w:t xml:space="preserve"> розвитку та функціонування української мови як державної в усіх сферах суспільного життя у Київській області на 2023 – 2025 роки, затверджена рішенням Київської обласної ради від 21 березня 2023 року № 533-16-VIII (пункт 4.7. Програми)</w:t>
      </w:r>
    </w:p>
    <w:p w:rsidR="006D6F63" w:rsidRPr="006D6F63" w:rsidRDefault="006D6F63" w:rsidP="006D6F63">
      <w:pPr>
        <w:pStyle w:val="a8"/>
        <w:rPr>
          <w:rFonts w:ascii="Times New Roman" w:hAnsi="Times New Roman"/>
          <w:sz w:val="24"/>
          <w:szCs w:val="24"/>
        </w:rPr>
      </w:pPr>
    </w:p>
    <w:p w:rsidR="00FC2E26" w:rsidRPr="00BD2674" w:rsidRDefault="008F2D00" w:rsidP="000D45B2">
      <w:pPr>
        <w:pStyle w:val="a8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BD2674">
        <w:rPr>
          <w:rFonts w:ascii="Times New Roman" w:hAnsi="Times New Roman"/>
          <w:b/>
          <w:sz w:val="24"/>
          <w:szCs w:val="24"/>
        </w:rPr>
        <w:t xml:space="preserve">Очікувана вартість предмета закупівлі: </w:t>
      </w:r>
      <w:r w:rsidR="00A32644" w:rsidRPr="00BD2674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8A4F0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C2F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7639D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BD2674">
        <w:rPr>
          <w:rFonts w:ascii="Times New Roman" w:eastAsia="Times New Roman" w:hAnsi="Times New Roman"/>
          <w:bCs/>
          <w:sz w:val="24"/>
          <w:szCs w:val="24"/>
          <w:lang w:eastAsia="ru-RU"/>
        </w:rPr>
        <w:t>0</w:t>
      </w:r>
      <w:r w:rsidR="008A4F0D">
        <w:rPr>
          <w:rFonts w:ascii="Times New Roman" w:eastAsia="Times New Roman" w:hAnsi="Times New Roman"/>
          <w:bCs/>
          <w:sz w:val="24"/>
          <w:szCs w:val="24"/>
          <w:lang w:eastAsia="ru-RU"/>
        </w:rPr>
        <w:t>6 905</w:t>
      </w:r>
      <w:r w:rsidRPr="00BD2674">
        <w:rPr>
          <w:rFonts w:ascii="Times New Roman" w:eastAsia="Times New Roman" w:hAnsi="Times New Roman"/>
          <w:bCs/>
          <w:sz w:val="24"/>
          <w:szCs w:val="24"/>
          <w:lang w:eastAsia="ru-RU"/>
        </w:rPr>
        <w:t>,00 грн.</w:t>
      </w:r>
      <w:r w:rsidRPr="00BD2674">
        <w:rPr>
          <w:rFonts w:ascii="Times New Roman" w:hAnsi="Times New Roman"/>
          <w:sz w:val="24"/>
          <w:szCs w:val="24"/>
        </w:rPr>
        <w:t xml:space="preserve"> (обласний бюджет)</w:t>
      </w:r>
    </w:p>
    <w:p w:rsidR="00FC2E26" w:rsidRDefault="00FC2E26">
      <w:pPr>
        <w:pStyle w:val="a8"/>
        <w:rPr>
          <w:rFonts w:ascii="Times New Roman" w:hAnsi="Times New Roman"/>
          <w:b/>
          <w:sz w:val="24"/>
          <w:szCs w:val="24"/>
        </w:rPr>
      </w:pPr>
    </w:p>
    <w:p w:rsidR="00343BF1" w:rsidRDefault="008F2D00" w:rsidP="000A419C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Обґрунтування очікуваної вартості предмета закупівлі: </w:t>
      </w:r>
      <w:r>
        <w:rPr>
          <w:rFonts w:ascii="Times New Roman" w:hAnsi="Times New Roman"/>
          <w:sz w:val="24"/>
          <w:szCs w:val="24"/>
        </w:rPr>
        <w:t>Керуючись Наказом Міністерства розвитку економіки, торгівлі та сільського госп</w:t>
      </w:r>
      <w:r w:rsidR="00E24E78">
        <w:rPr>
          <w:rFonts w:ascii="Times New Roman" w:hAnsi="Times New Roman"/>
          <w:sz w:val="24"/>
          <w:szCs w:val="24"/>
        </w:rPr>
        <w:t>одарства України від 18.02.2020</w:t>
      </w:r>
      <w:r>
        <w:rPr>
          <w:rFonts w:ascii="Times New Roman" w:hAnsi="Times New Roman"/>
          <w:sz w:val="24"/>
          <w:szCs w:val="24"/>
        </w:rPr>
        <w:t xml:space="preserve"> № 275, очікувана вартість визначена методом моніторингу ринкових цін та інформації з</w:t>
      </w:r>
      <w:r w:rsidR="00835A99">
        <w:rPr>
          <w:rFonts w:ascii="Times New Roman" w:hAnsi="Times New Roman"/>
          <w:sz w:val="24"/>
          <w:szCs w:val="24"/>
        </w:rPr>
        <w:t xml:space="preserve"> договорів, укладених</w:t>
      </w:r>
      <w:r w:rsidR="00343BF1" w:rsidRPr="00343BF1">
        <w:rPr>
          <w:rFonts w:ascii="Times New Roman" w:hAnsi="Times New Roman"/>
          <w:sz w:val="24"/>
          <w:szCs w:val="24"/>
        </w:rPr>
        <w:t xml:space="preserve"> на поставку аналогічного товару, пов’язаних із системами та підтримкою, по процедурі відкритих торгів з особливостями.</w:t>
      </w:r>
    </w:p>
    <w:p w:rsidR="00343BF1" w:rsidRPr="00343BF1" w:rsidRDefault="00343BF1" w:rsidP="00343BF1">
      <w:pPr>
        <w:pStyle w:val="a8"/>
        <w:rPr>
          <w:rFonts w:ascii="Times New Roman" w:hAnsi="Times New Roman"/>
          <w:sz w:val="24"/>
          <w:szCs w:val="24"/>
        </w:rPr>
      </w:pPr>
    </w:p>
    <w:p w:rsidR="00E3776C" w:rsidRPr="008564D7" w:rsidRDefault="00E3776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7639D" w:rsidRDefault="00C7639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Т.в.о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 директора департаменту</w:t>
      </w:r>
    </w:p>
    <w:p w:rsidR="00C7639D" w:rsidRDefault="00C7639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культури та туризму </w:t>
      </w:r>
    </w:p>
    <w:p w:rsidR="00FC2E26" w:rsidRDefault="00C7639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Київської обласної державної адміністрації      </w:t>
      </w:r>
      <w:r w:rsidR="00835A99">
        <w:rPr>
          <w:rFonts w:ascii="Times New Roman" w:hAnsi="Times New Roman"/>
          <w:b/>
          <w:bCs/>
          <w:sz w:val="24"/>
          <w:szCs w:val="24"/>
        </w:rPr>
        <w:t xml:space="preserve">                      Дмитро </w:t>
      </w:r>
      <w:r w:rsidR="001E1FC0">
        <w:rPr>
          <w:rFonts w:ascii="Times New Roman" w:hAnsi="Times New Roman"/>
          <w:b/>
          <w:bCs/>
          <w:sz w:val="24"/>
          <w:szCs w:val="24"/>
        </w:rPr>
        <w:t>ГОНЧАРЕНКО</w:t>
      </w:r>
    </w:p>
    <w:sectPr w:rsidR="00FC2E2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7FC" w:rsidRDefault="000A07FC">
      <w:pPr>
        <w:spacing w:line="240" w:lineRule="auto"/>
      </w:pPr>
      <w:r>
        <w:separator/>
      </w:r>
    </w:p>
  </w:endnote>
  <w:endnote w:type="continuationSeparator" w:id="0">
    <w:p w:rsidR="000A07FC" w:rsidRDefault="000A07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7FC" w:rsidRDefault="000A07FC">
      <w:pPr>
        <w:spacing w:after="0"/>
      </w:pPr>
      <w:r>
        <w:separator/>
      </w:r>
    </w:p>
  </w:footnote>
  <w:footnote w:type="continuationSeparator" w:id="0">
    <w:p w:rsidR="000A07FC" w:rsidRDefault="000A07F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33946"/>
    <w:multiLevelType w:val="multilevel"/>
    <w:tmpl w:val="330339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108"/>
    <w:rsid w:val="00013214"/>
    <w:rsid w:val="000141E1"/>
    <w:rsid w:val="000179EC"/>
    <w:rsid w:val="00025D5D"/>
    <w:rsid w:val="00051CE8"/>
    <w:rsid w:val="00054F31"/>
    <w:rsid w:val="000A07FC"/>
    <w:rsid w:val="000A419C"/>
    <w:rsid w:val="000D1343"/>
    <w:rsid w:val="000D45B2"/>
    <w:rsid w:val="000E4CC5"/>
    <w:rsid w:val="000F519D"/>
    <w:rsid w:val="00104C05"/>
    <w:rsid w:val="0017475D"/>
    <w:rsid w:val="00196779"/>
    <w:rsid w:val="001D7E7B"/>
    <w:rsid w:val="001E1FC0"/>
    <w:rsid w:val="002130A1"/>
    <w:rsid w:val="002206DE"/>
    <w:rsid w:val="002846D6"/>
    <w:rsid w:val="00296FED"/>
    <w:rsid w:val="002B0E37"/>
    <w:rsid w:val="002E62E9"/>
    <w:rsid w:val="00343BF1"/>
    <w:rsid w:val="00366510"/>
    <w:rsid w:val="00412A7F"/>
    <w:rsid w:val="00425887"/>
    <w:rsid w:val="00442A20"/>
    <w:rsid w:val="00474A48"/>
    <w:rsid w:val="00492740"/>
    <w:rsid w:val="004C2F0D"/>
    <w:rsid w:val="005324BF"/>
    <w:rsid w:val="00570E78"/>
    <w:rsid w:val="00576368"/>
    <w:rsid w:val="005C1E57"/>
    <w:rsid w:val="005C2FD3"/>
    <w:rsid w:val="005E1108"/>
    <w:rsid w:val="00611956"/>
    <w:rsid w:val="0063411F"/>
    <w:rsid w:val="006B0C00"/>
    <w:rsid w:val="006D6F63"/>
    <w:rsid w:val="007B12B6"/>
    <w:rsid w:val="007E7A81"/>
    <w:rsid w:val="007F0883"/>
    <w:rsid w:val="008011CA"/>
    <w:rsid w:val="00835A99"/>
    <w:rsid w:val="008564D7"/>
    <w:rsid w:val="008A4F0D"/>
    <w:rsid w:val="008B63A0"/>
    <w:rsid w:val="008C625D"/>
    <w:rsid w:val="008F2D00"/>
    <w:rsid w:val="0094701C"/>
    <w:rsid w:val="009672C3"/>
    <w:rsid w:val="009A667A"/>
    <w:rsid w:val="009D42BF"/>
    <w:rsid w:val="00A05753"/>
    <w:rsid w:val="00A160C6"/>
    <w:rsid w:val="00A32644"/>
    <w:rsid w:val="00A339F4"/>
    <w:rsid w:val="00A354E7"/>
    <w:rsid w:val="00A36CF8"/>
    <w:rsid w:val="00A5004B"/>
    <w:rsid w:val="00A607C8"/>
    <w:rsid w:val="00A731F5"/>
    <w:rsid w:val="00A848CE"/>
    <w:rsid w:val="00A851A5"/>
    <w:rsid w:val="00AC0AFF"/>
    <w:rsid w:val="00AC61FD"/>
    <w:rsid w:val="00AE1707"/>
    <w:rsid w:val="00AE5FDE"/>
    <w:rsid w:val="00AE6462"/>
    <w:rsid w:val="00B32AB4"/>
    <w:rsid w:val="00B3482E"/>
    <w:rsid w:val="00B3728E"/>
    <w:rsid w:val="00B40A1E"/>
    <w:rsid w:val="00B46507"/>
    <w:rsid w:val="00B54C6F"/>
    <w:rsid w:val="00B65EE8"/>
    <w:rsid w:val="00B66A26"/>
    <w:rsid w:val="00B7432E"/>
    <w:rsid w:val="00B97AE4"/>
    <w:rsid w:val="00BA2E8F"/>
    <w:rsid w:val="00BC4E5B"/>
    <w:rsid w:val="00BD18A7"/>
    <w:rsid w:val="00BD2674"/>
    <w:rsid w:val="00BE3262"/>
    <w:rsid w:val="00C65B60"/>
    <w:rsid w:val="00C7639D"/>
    <w:rsid w:val="00CC093A"/>
    <w:rsid w:val="00CF47AC"/>
    <w:rsid w:val="00DA55C2"/>
    <w:rsid w:val="00DB6E3E"/>
    <w:rsid w:val="00DD7ADF"/>
    <w:rsid w:val="00E1094E"/>
    <w:rsid w:val="00E24E78"/>
    <w:rsid w:val="00E3522D"/>
    <w:rsid w:val="00E3776C"/>
    <w:rsid w:val="00E71918"/>
    <w:rsid w:val="00E72EEE"/>
    <w:rsid w:val="00F17AC1"/>
    <w:rsid w:val="00F451CB"/>
    <w:rsid w:val="00F72633"/>
    <w:rsid w:val="00F755D1"/>
    <w:rsid w:val="00F81C8F"/>
    <w:rsid w:val="00FC2E26"/>
    <w:rsid w:val="00FC620C"/>
    <w:rsid w:val="00FE7B1C"/>
    <w:rsid w:val="0A231DB1"/>
    <w:rsid w:val="0BC6115D"/>
    <w:rsid w:val="0FF4473B"/>
    <w:rsid w:val="1A700F0F"/>
    <w:rsid w:val="2EFA1E86"/>
    <w:rsid w:val="400A71B1"/>
    <w:rsid w:val="46096A08"/>
    <w:rsid w:val="4DF95B0C"/>
    <w:rsid w:val="51A01013"/>
    <w:rsid w:val="54BE7214"/>
    <w:rsid w:val="58FA3F1D"/>
    <w:rsid w:val="637451BA"/>
    <w:rsid w:val="640337A4"/>
    <w:rsid w:val="7074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hAnsi="Segoe UI" w:cs="Segoe UI"/>
      <w:sz w:val="18"/>
      <w:szCs w:val="18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1467</Words>
  <Characters>837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256</cp:revision>
  <cp:lastPrinted>2021-04-21T06:45:00Z</cp:lastPrinted>
  <dcterms:created xsi:type="dcterms:W3CDTF">2024-04-08T07:06:00Z</dcterms:created>
  <dcterms:modified xsi:type="dcterms:W3CDTF">2025-06-04T12:30:00Z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960AF7265E6844CFAB98A082449480B2_12</vt:lpwstr>
  </property>
</Properties>
</file>