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CE71C" w14:textId="77777777" w:rsidR="00EF628B" w:rsidRPr="00EF628B" w:rsidRDefault="00EF628B" w:rsidP="00EF628B">
      <w:pPr>
        <w:tabs>
          <w:tab w:val="left" w:pos="6732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</w:pPr>
      <w:r w:rsidRPr="00EF628B">
        <w:rPr>
          <w:rFonts w:ascii="Times New Roman" w:eastAsia="Calibri" w:hAnsi="Times New Roman" w:cs="Times New Roman"/>
          <w:b/>
          <w:caps/>
          <w:noProof/>
          <w:color w:val="000000"/>
          <w:szCs w:val="28"/>
          <w:lang w:val="ru-RU" w:eastAsia="ru-RU"/>
        </w:rPr>
        <w:drawing>
          <wp:inline distT="0" distB="0" distL="0" distR="0" wp14:anchorId="7760CF8F" wp14:editId="5807977C">
            <wp:extent cx="433070" cy="60960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0AD417" w14:textId="77777777" w:rsidR="00EF628B" w:rsidRPr="00EF628B" w:rsidRDefault="00EF628B" w:rsidP="00EF628B">
      <w:pPr>
        <w:tabs>
          <w:tab w:val="left" w:pos="673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Cs w:val="28"/>
        </w:rPr>
      </w:pPr>
    </w:p>
    <w:p w14:paraId="23777C08" w14:textId="77777777" w:rsidR="00EF628B" w:rsidRPr="00EF628B" w:rsidRDefault="00EF628B" w:rsidP="00EF628B">
      <w:pPr>
        <w:tabs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</w:rPr>
      </w:pPr>
      <w:r w:rsidRPr="00EF628B">
        <w:rPr>
          <w:rFonts w:ascii="Times New Roman" w:eastAsia="Calibri" w:hAnsi="Times New Roman" w:cs="Times New Roman"/>
          <w:b/>
          <w:caps/>
          <w:color w:val="000000"/>
          <w:sz w:val="24"/>
        </w:rPr>
        <w:t>КИЇВСЬКА ОБЛАСНА ДЕРЖАВНА АДМІНІСТРАЦІЯ</w:t>
      </w:r>
    </w:p>
    <w:p w14:paraId="39DDF42E" w14:textId="77777777" w:rsidR="00EF628B" w:rsidRPr="00EF628B" w:rsidRDefault="00EF628B" w:rsidP="00EF628B">
      <w:pPr>
        <w:tabs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</w:rPr>
      </w:pPr>
    </w:p>
    <w:p w14:paraId="12ED682C" w14:textId="77777777" w:rsidR="00EF628B" w:rsidRPr="00EF628B" w:rsidRDefault="00EF628B" w:rsidP="00EF628B">
      <w:pPr>
        <w:tabs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  <w:r w:rsidRPr="00EF628B"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t>КИЇВСЬКА ОБЛАСНА ВІЙСЬКОВА АДМІНІСТРАЦІЯ</w:t>
      </w:r>
    </w:p>
    <w:p w14:paraId="38C22332" w14:textId="77777777" w:rsidR="00EF628B" w:rsidRPr="00EF628B" w:rsidRDefault="00EF628B" w:rsidP="00EF628B">
      <w:pPr>
        <w:tabs>
          <w:tab w:val="left" w:pos="673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32"/>
          <w:szCs w:val="32"/>
        </w:rPr>
      </w:pPr>
    </w:p>
    <w:p w14:paraId="0ACD0C62" w14:textId="77777777" w:rsidR="00EF628B" w:rsidRPr="00EF628B" w:rsidRDefault="00EF628B" w:rsidP="00EF628B">
      <w:pPr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F628B">
        <w:rPr>
          <w:rFonts w:ascii="Times New Roman" w:eastAsia="Calibri" w:hAnsi="Times New Roman" w:cs="Times New Roman"/>
          <w:b/>
          <w:caps/>
          <w:color w:val="000000"/>
          <w:sz w:val="32"/>
          <w:szCs w:val="32"/>
        </w:rPr>
        <w:t>РОЗПОРЯДЖЕННЯ</w:t>
      </w:r>
    </w:p>
    <w:p w14:paraId="364B57AC" w14:textId="77777777" w:rsidR="00EF628B" w:rsidRPr="00EF628B" w:rsidRDefault="00EF628B" w:rsidP="00696D75">
      <w:pPr>
        <w:spacing w:after="0" w:line="240" w:lineRule="auto"/>
        <w:ind w:right="2834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14:paraId="5FF9C758" w14:textId="4BC4213A" w:rsidR="00612547" w:rsidRPr="00612547" w:rsidRDefault="00612547" w:rsidP="0061254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</w:t>
      </w:r>
      <w:r w:rsidRPr="0061254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груд</w:t>
      </w:r>
      <w:r w:rsidRPr="0061254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ня 2024 року                         Київ                                                     № 1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887</w:t>
      </w:r>
    </w:p>
    <w:bookmarkEnd w:id="0"/>
    <w:p w14:paraId="0C6151BD" w14:textId="77777777" w:rsidR="00612547" w:rsidRPr="00612547" w:rsidRDefault="00612547" w:rsidP="0061254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01C26F1" w14:textId="77777777" w:rsidR="00EF628B" w:rsidRPr="00EF628B" w:rsidRDefault="00EF628B" w:rsidP="00696D75">
      <w:pPr>
        <w:spacing w:after="0" w:line="240" w:lineRule="auto"/>
        <w:ind w:right="2834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14:paraId="0EC7E34B" w14:textId="7698B9CF" w:rsidR="00696D75" w:rsidRPr="00B75B90" w:rsidRDefault="00696D75" w:rsidP="00EF628B">
      <w:pPr>
        <w:spacing w:after="0" w:line="240" w:lineRule="auto"/>
        <w:ind w:right="3401"/>
        <w:jc w:val="both"/>
        <w:rPr>
          <w:rFonts w:ascii="Journal" w:eastAsia="Calibri" w:hAnsi="Journal" w:cs="Times New Roman"/>
          <w:b/>
          <w:spacing w:val="-2"/>
          <w:sz w:val="28"/>
          <w:szCs w:val="28"/>
        </w:rPr>
      </w:pPr>
      <w:r w:rsidRPr="00B75B90">
        <w:rPr>
          <w:rFonts w:ascii="Times New Roman" w:eastAsia="Calibri" w:hAnsi="Times New Roman" w:cs="Times New Roman"/>
          <w:b/>
          <w:spacing w:val="-2"/>
          <w:sz w:val="28"/>
          <w:szCs w:val="28"/>
        </w:rPr>
        <w:t>Про затвердж</w:t>
      </w:r>
      <w:r w:rsidRPr="00B75B90">
        <w:rPr>
          <w:rFonts w:ascii="Journal" w:eastAsia="Calibri" w:hAnsi="Journal" w:cs="Times New Roman"/>
          <w:b/>
          <w:spacing w:val="-2"/>
          <w:sz w:val="28"/>
          <w:szCs w:val="28"/>
        </w:rPr>
        <w:t>ення</w:t>
      </w:r>
      <w:r>
        <w:rPr>
          <w:rFonts w:ascii="Journal" w:eastAsia="Calibri" w:hAnsi="Journal" w:cs="Times New Roman"/>
          <w:b/>
          <w:spacing w:val="-2"/>
          <w:sz w:val="28"/>
          <w:szCs w:val="28"/>
        </w:rPr>
        <w:t xml:space="preserve"> </w:t>
      </w:r>
      <w:bookmarkStart w:id="1" w:name="_Hlk152578376"/>
      <w:r>
        <w:rPr>
          <w:rFonts w:ascii="Journal" w:eastAsia="Calibri" w:hAnsi="Journal" w:cs="Times New Roman"/>
          <w:b/>
          <w:spacing w:val="-2"/>
          <w:sz w:val="28"/>
          <w:szCs w:val="28"/>
        </w:rPr>
        <w:t>р</w:t>
      </w:r>
      <w:r w:rsidRPr="00196728">
        <w:rPr>
          <w:rFonts w:ascii="Journal" w:eastAsia="Calibri" w:hAnsi="Journal" w:cs="Times New Roman"/>
          <w:b/>
          <w:spacing w:val="-2"/>
          <w:sz w:val="28"/>
          <w:szCs w:val="28"/>
        </w:rPr>
        <w:t>ічн</w:t>
      </w:r>
      <w:r>
        <w:rPr>
          <w:rFonts w:ascii="Journal" w:eastAsia="Calibri" w:hAnsi="Journal" w:cs="Times New Roman"/>
          <w:b/>
          <w:spacing w:val="-2"/>
          <w:sz w:val="28"/>
          <w:szCs w:val="28"/>
        </w:rPr>
        <w:t>их</w:t>
      </w:r>
      <w:r w:rsidRPr="00196728">
        <w:rPr>
          <w:rFonts w:ascii="Journal" w:eastAsia="Calibri" w:hAnsi="Journal" w:cs="Times New Roman"/>
          <w:b/>
          <w:spacing w:val="-2"/>
          <w:sz w:val="28"/>
          <w:szCs w:val="28"/>
        </w:rPr>
        <w:t xml:space="preserve"> план</w:t>
      </w:r>
      <w:r>
        <w:rPr>
          <w:rFonts w:ascii="Journal" w:eastAsia="Calibri" w:hAnsi="Journal" w:cs="Times New Roman"/>
          <w:b/>
          <w:spacing w:val="-2"/>
          <w:sz w:val="28"/>
          <w:szCs w:val="28"/>
        </w:rPr>
        <w:t>ів</w:t>
      </w:r>
      <w:r w:rsidRPr="00196728">
        <w:rPr>
          <w:rFonts w:ascii="Journal" w:eastAsia="Calibri" w:hAnsi="Journal" w:cs="Times New Roman"/>
          <w:b/>
          <w:spacing w:val="-2"/>
          <w:sz w:val="28"/>
          <w:szCs w:val="28"/>
        </w:rPr>
        <w:t xml:space="preserve"> здійснення планових заходів державного нагляду (контролю) з урахуванням узгоджених дат початку та строків здійснення комплексних заходів державного нагляду (контролю)</w:t>
      </w:r>
      <w:r>
        <w:rPr>
          <w:rFonts w:ascii="Journal" w:eastAsia="Calibri" w:hAnsi="Journal" w:cs="Times New Roman"/>
          <w:b/>
          <w:spacing w:val="-2"/>
          <w:sz w:val="28"/>
          <w:szCs w:val="28"/>
        </w:rPr>
        <w:t xml:space="preserve"> </w:t>
      </w:r>
      <w:r w:rsidRPr="00B75B90">
        <w:rPr>
          <w:rFonts w:ascii="Times New Roman" w:eastAsia="Calibri" w:hAnsi="Times New Roman" w:cs="Times New Roman"/>
          <w:b/>
          <w:spacing w:val="-2"/>
          <w:sz w:val="28"/>
          <w:szCs w:val="28"/>
        </w:rPr>
        <w:t>на 202</w:t>
      </w:r>
      <w:r w:rsidR="00C1700D">
        <w:rPr>
          <w:rFonts w:ascii="Times New Roman" w:eastAsia="Calibri" w:hAnsi="Times New Roman" w:cs="Times New Roman"/>
          <w:b/>
          <w:spacing w:val="-2"/>
          <w:sz w:val="28"/>
          <w:szCs w:val="28"/>
        </w:rPr>
        <w:t>5</w:t>
      </w:r>
      <w:r w:rsidRPr="00B75B90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рік</w:t>
      </w:r>
    </w:p>
    <w:bookmarkEnd w:id="1"/>
    <w:p w14:paraId="256770DD" w14:textId="77777777" w:rsidR="00696D75" w:rsidRPr="00B75B90" w:rsidRDefault="00696D75" w:rsidP="00696D75">
      <w:pPr>
        <w:spacing w:after="0" w:line="240" w:lineRule="auto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14:paraId="0C61A61B" w14:textId="2243C1D6" w:rsidR="00696D75" w:rsidRPr="00EF628B" w:rsidRDefault="00696D75" w:rsidP="00EF62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EF628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Відповідно до законів України «Про місцеві державні адміністрації», </w:t>
      </w:r>
      <w:r w:rsidR="00C1067E" w:rsidRPr="00EF628B">
        <w:rPr>
          <w:rFonts w:ascii="Times New Roman" w:eastAsia="Calibri" w:hAnsi="Times New Roman" w:cs="Times New Roman"/>
          <w:spacing w:val="-2"/>
          <w:sz w:val="28"/>
          <w:szCs w:val="28"/>
        </w:rPr>
        <w:br/>
      </w:r>
      <w:r w:rsidRPr="00EF628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«Про правовий режим воєнного стану», «Про ліцензування видів господарської діяльності», «Про освіту», «Про основні засади державного нагляду (контролю) </w:t>
      </w:r>
      <w:r w:rsidR="00EF628B">
        <w:rPr>
          <w:rFonts w:ascii="Times New Roman" w:eastAsia="Calibri" w:hAnsi="Times New Roman" w:cs="Times New Roman"/>
          <w:spacing w:val="-2"/>
          <w:sz w:val="28"/>
          <w:szCs w:val="28"/>
        </w:rPr>
        <w:br/>
      </w:r>
      <w:r w:rsidRPr="00EF628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у сфері господарської діяльності», постанов Кабінету Міністрів України від </w:t>
      </w:r>
      <w:r w:rsidR="00EF628B">
        <w:rPr>
          <w:rFonts w:ascii="Times New Roman" w:eastAsia="Calibri" w:hAnsi="Times New Roman" w:cs="Times New Roman"/>
          <w:spacing w:val="-2"/>
          <w:sz w:val="28"/>
          <w:szCs w:val="28"/>
        </w:rPr>
        <w:br/>
      </w:r>
      <w:r w:rsidRPr="00EF628B">
        <w:rPr>
          <w:rFonts w:ascii="Times New Roman" w:eastAsia="Calibri" w:hAnsi="Times New Roman" w:cs="Times New Roman"/>
          <w:spacing w:val="-2"/>
          <w:sz w:val="28"/>
          <w:szCs w:val="28"/>
        </w:rPr>
        <w:t>05 серпня 2015 року № 609 «Про затвердження переліку органів ліцензування та визнання такими, що втратили чинність, деяких постанов Кабінету Міністрів України»,</w:t>
      </w:r>
      <w:r w:rsidRPr="00EF628B">
        <w:rPr>
          <w:rFonts w:ascii="Calibri" w:eastAsia="Calibri" w:hAnsi="Calibri" w:cs="Times New Roman"/>
          <w:spacing w:val="-2"/>
        </w:rPr>
        <w:t xml:space="preserve"> </w:t>
      </w:r>
      <w:r w:rsidRPr="00EF628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від 31 жовтня 2018 року № 902 «Про затвердження критеріїв, за якими оцінюється ступінь ризику від провадження господарської діяльності у сфері освітньої діяльності, що підлягає ліцензуванню, та визначається періодичність здійснення планових заходів державного нагляду (контролю) Міністерством освіти і науки, обласними, Київською міською державними адміністраціями», </w:t>
      </w:r>
      <w:r w:rsidR="00C1067E" w:rsidRPr="00EF628B">
        <w:rPr>
          <w:rFonts w:ascii="Times New Roman" w:eastAsia="Calibri" w:hAnsi="Times New Roman" w:cs="Times New Roman"/>
          <w:spacing w:val="-2"/>
          <w:sz w:val="28"/>
          <w:szCs w:val="28"/>
        </w:rPr>
        <w:br/>
      </w:r>
      <w:r w:rsidRPr="00EF628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від 30 грудня 2015 року № 1187 «Про затвердження Ліцензійних умов провадження освітньої діяльності», наказу Міністерства економічного розвитку і торгівлі України, Державної регуляторної служби України від 07 серпня 2017 року </w:t>
      </w:r>
      <w:r w:rsidR="00C1067E" w:rsidRPr="00EF628B">
        <w:rPr>
          <w:rFonts w:ascii="Times New Roman" w:eastAsia="Calibri" w:hAnsi="Times New Roman" w:cs="Times New Roman"/>
          <w:spacing w:val="-2"/>
          <w:sz w:val="28"/>
          <w:szCs w:val="28"/>
        </w:rPr>
        <w:br/>
      </w:r>
      <w:r w:rsidRPr="00EF628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№ 1170/81 «Про затвердження Вимог до оформлення річних та комплексного планів здійснення заходів державного нагляду (контролю), унесення змін до них та звіту щодо їх виконання», зареєстрованого в Міністерстві юстиції України </w:t>
      </w:r>
      <w:r w:rsidR="00C1067E" w:rsidRPr="00EF628B">
        <w:rPr>
          <w:rFonts w:ascii="Times New Roman" w:eastAsia="Calibri" w:hAnsi="Times New Roman" w:cs="Times New Roman"/>
          <w:spacing w:val="-2"/>
          <w:sz w:val="28"/>
          <w:szCs w:val="28"/>
        </w:rPr>
        <w:br/>
      </w:r>
      <w:r w:rsidRPr="00EF628B">
        <w:rPr>
          <w:rFonts w:ascii="Times New Roman" w:eastAsia="Calibri" w:hAnsi="Times New Roman" w:cs="Times New Roman"/>
          <w:spacing w:val="-2"/>
          <w:sz w:val="28"/>
          <w:szCs w:val="28"/>
        </w:rPr>
        <w:t>28 серпня 2017 року за № 1053/30921, з метою здійснення заходів державного нагляду (контролю) за додержанням вимог ліцензійних умов провадження освітньої діяльності закладами освіти</w:t>
      </w:r>
      <w:r w:rsidRPr="00EF628B">
        <w:rPr>
          <w:rFonts w:ascii="Times New Roman" w:eastAsia="Calibri" w:hAnsi="Times New Roman" w:cs="Times New Roman"/>
          <w:spacing w:val="-2"/>
        </w:rPr>
        <w:t xml:space="preserve"> </w:t>
      </w:r>
      <w:r w:rsidRPr="00EF628B">
        <w:rPr>
          <w:rFonts w:ascii="Times New Roman" w:eastAsia="Calibri" w:hAnsi="Times New Roman" w:cs="Times New Roman"/>
          <w:spacing w:val="-2"/>
          <w:sz w:val="28"/>
          <w:szCs w:val="28"/>
        </w:rPr>
        <w:t>на 202</w:t>
      </w:r>
      <w:r w:rsidR="00C1700D" w:rsidRPr="00EF628B">
        <w:rPr>
          <w:rFonts w:ascii="Times New Roman" w:eastAsia="Calibri" w:hAnsi="Times New Roman" w:cs="Times New Roman"/>
          <w:spacing w:val="-2"/>
          <w:sz w:val="28"/>
          <w:szCs w:val="28"/>
        </w:rPr>
        <w:t>5</w:t>
      </w:r>
      <w:r w:rsidRPr="00EF628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рік:</w:t>
      </w:r>
    </w:p>
    <w:p w14:paraId="192E08CB" w14:textId="77777777" w:rsidR="00696D75" w:rsidRPr="00EF628B" w:rsidRDefault="00696D75" w:rsidP="00EF628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14:paraId="161402F4" w14:textId="75312967" w:rsidR="00696D75" w:rsidRPr="00EF628B" w:rsidRDefault="00696D75" w:rsidP="00EF62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EF628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1. Затвердити річні плани здійснення планових заходів державного </w:t>
      </w:r>
      <w:r w:rsidR="00EF628B">
        <w:rPr>
          <w:rFonts w:ascii="Times New Roman" w:eastAsia="Calibri" w:hAnsi="Times New Roman" w:cs="Times New Roman"/>
          <w:spacing w:val="-2"/>
          <w:sz w:val="28"/>
          <w:szCs w:val="28"/>
        </w:rPr>
        <w:br/>
      </w:r>
      <w:r w:rsidRPr="00EF628B">
        <w:rPr>
          <w:rFonts w:ascii="Times New Roman" w:eastAsia="Calibri" w:hAnsi="Times New Roman" w:cs="Times New Roman"/>
          <w:spacing w:val="-2"/>
          <w:sz w:val="28"/>
          <w:szCs w:val="28"/>
        </w:rPr>
        <w:t>нагляду (контролю) з урахуванням узгоджених дат початку та строків здійснення комплексних заходів державного нагляду (контролю) на 202</w:t>
      </w:r>
      <w:r w:rsidR="00C1700D" w:rsidRPr="00EF628B">
        <w:rPr>
          <w:rFonts w:ascii="Times New Roman" w:eastAsia="Calibri" w:hAnsi="Times New Roman" w:cs="Times New Roman"/>
          <w:spacing w:val="-2"/>
          <w:sz w:val="28"/>
          <w:szCs w:val="28"/>
        </w:rPr>
        <w:t>5</w:t>
      </w:r>
      <w:r w:rsidRPr="00EF628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рік</w:t>
      </w:r>
      <w:r w:rsidR="001F40BB">
        <w:rPr>
          <w:rFonts w:ascii="Times New Roman" w:eastAsia="Calibri" w:hAnsi="Times New Roman" w:cs="Times New Roman"/>
          <w:spacing w:val="-2"/>
          <w:sz w:val="28"/>
          <w:szCs w:val="28"/>
        </w:rPr>
        <w:t>, що додаються</w:t>
      </w:r>
      <w:r w:rsidRPr="00EF628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. </w:t>
      </w:r>
    </w:p>
    <w:p w14:paraId="67BCB9DC" w14:textId="77777777" w:rsidR="00696D75" w:rsidRPr="00EF628B" w:rsidRDefault="00696D75" w:rsidP="00EF628B">
      <w:pPr>
        <w:tabs>
          <w:tab w:val="left" w:pos="81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EF628B">
        <w:rPr>
          <w:rFonts w:ascii="Times New Roman" w:eastAsia="Calibri" w:hAnsi="Times New Roman" w:cs="Times New Roman"/>
          <w:spacing w:val="-2"/>
          <w:sz w:val="28"/>
          <w:szCs w:val="28"/>
        </w:rPr>
        <w:lastRenderedPageBreak/>
        <w:t xml:space="preserve">2. Департаменту комунікацій Київської обласної державної адміністрації забезпечити оприлюднення цього розпорядження на офіційному </w:t>
      </w:r>
      <w:proofErr w:type="spellStart"/>
      <w:r w:rsidRPr="00EF628B">
        <w:rPr>
          <w:rFonts w:ascii="Times New Roman" w:eastAsia="Calibri" w:hAnsi="Times New Roman" w:cs="Times New Roman"/>
          <w:spacing w:val="-2"/>
          <w:sz w:val="28"/>
          <w:szCs w:val="28"/>
        </w:rPr>
        <w:t>вебсайті</w:t>
      </w:r>
      <w:proofErr w:type="spellEnd"/>
      <w:r w:rsidRPr="00EF628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Київської обласної державної адміністрації (Київської обласної військової адміністрації).</w:t>
      </w:r>
    </w:p>
    <w:p w14:paraId="4E330C28" w14:textId="77777777" w:rsidR="00696D75" w:rsidRPr="00EF628B" w:rsidRDefault="00696D75" w:rsidP="00EF628B">
      <w:pPr>
        <w:tabs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14:paraId="17662F34" w14:textId="77777777" w:rsidR="00696D75" w:rsidRPr="00EF628B" w:rsidRDefault="00696D75" w:rsidP="00EF628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  <w:r w:rsidRPr="00EF628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3. Контроль за виконанням цього розпорядження покласти на заступника голови Київської обласної державної адміністрації Жанну ОСИПЕНКО. </w:t>
      </w:r>
    </w:p>
    <w:p w14:paraId="0DFCF7B9" w14:textId="77777777" w:rsidR="00CE01A4" w:rsidRPr="00EF628B" w:rsidRDefault="00CE01A4" w:rsidP="00EF628B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3CB82BA8" w14:textId="77777777" w:rsidR="00CE01A4" w:rsidRPr="00EF628B" w:rsidRDefault="00CE01A4" w:rsidP="00EF628B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006F8F65" w14:textId="20F60D3F" w:rsidR="00CE01A4" w:rsidRPr="00EF628B" w:rsidRDefault="00CE01A4" w:rsidP="00EF628B">
      <w:pPr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EF628B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Начальник</w:t>
      </w:r>
      <w:r w:rsidR="00EF628B">
        <w:rPr>
          <w:rFonts w:ascii="Times New Roman" w:hAnsi="Times New Roman" w:cs="Times New Roman"/>
          <w:b/>
          <w:spacing w:val="-2"/>
          <w:sz w:val="28"/>
          <w:szCs w:val="28"/>
        </w:rPr>
        <w:t xml:space="preserve">                                                                  </w:t>
      </w:r>
      <w:r w:rsidRPr="00EF628B">
        <w:rPr>
          <w:rFonts w:ascii="Times New Roman" w:hAnsi="Times New Roman" w:cs="Times New Roman"/>
          <w:b/>
          <w:spacing w:val="-2"/>
          <w:sz w:val="28"/>
          <w:szCs w:val="28"/>
        </w:rPr>
        <w:t xml:space="preserve">                Руслан КРАВЧЕНКО</w:t>
      </w:r>
    </w:p>
    <w:p w14:paraId="4357E4FE" w14:textId="77777777" w:rsidR="00721995" w:rsidRDefault="00721995" w:rsidP="00CE01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2F3561" w14:textId="77777777" w:rsidR="00721995" w:rsidRDefault="00721995" w:rsidP="00CE01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D054C3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50BF97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D2DC59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5C09AA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EB9599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D6FC6E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9EC686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32F639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1CAB18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DC8F03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673104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D058DF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EE247F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FB12E5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10D7A6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2DC9E7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A79182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862C53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5F4EFC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65E36D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D2AA2F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D7A1E5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6A9959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89A5EC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AF5095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B35C16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5E0B0C8" w14:textId="77777777" w:rsidR="00CE01A4" w:rsidRDefault="00CE01A4" w:rsidP="00CE01A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7EA94A3" w14:textId="77777777" w:rsidR="00CE01A4" w:rsidRDefault="00CE01A4" w:rsidP="00CE01A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D5522F5" w14:textId="77777777" w:rsidR="00CE01A4" w:rsidRDefault="00CE01A4" w:rsidP="00CE01A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62AE081" w14:textId="77777777" w:rsidR="00CE01A4" w:rsidRDefault="00CE01A4" w:rsidP="00CE01A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5F383FD" w14:textId="77777777" w:rsidR="00CE01A4" w:rsidRDefault="00CE01A4" w:rsidP="00CE01A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A1B538F" w14:textId="77777777" w:rsidR="00CE01A4" w:rsidRDefault="00CE01A4" w:rsidP="00CE01A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56155D6" w14:textId="77777777" w:rsidR="00CE01A4" w:rsidRDefault="00CE01A4" w:rsidP="00CE01A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E1EDF25" w14:textId="77777777" w:rsidR="004150B1" w:rsidRDefault="004150B1" w:rsidP="00CE01A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1638701" w14:textId="77777777" w:rsidR="004150B1" w:rsidRDefault="004150B1" w:rsidP="00CE01A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23EEEE1" w14:textId="77777777" w:rsidR="004150B1" w:rsidRDefault="004150B1" w:rsidP="00CE01A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77AE1D0" w14:textId="77777777" w:rsidR="00CE01A4" w:rsidRDefault="00CE01A4" w:rsidP="00CE01A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035B609" w14:textId="77777777" w:rsidR="00CE01A4" w:rsidRDefault="00CE01A4" w:rsidP="00CE01A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795706F" w14:textId="77777777" w:rsidR="00CE01A4" w:rsidRPr="004901B5" w:rsidRDefault="00CE01A4" w:rsidP="00CE01A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732F0F3" w14:textId="77777777" w:rsidR="00EF628B" w:rsidRDefault="00EF628B" w:rsidP="00EF62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1A5C896" w14:textId="77777777" w:rsidR="00EF628B" w:rsidRDefault="00EF628B" w:rsidP="00EF62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00CCD0E" w14:textId="77777777" w:rsidR="00EF628B" w:rsidRDefault="00EF628B" w:rsidP="00EF62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6234C28" w14:textId="77777777" w:rsidR="00EF628B" w:rsidRDefault="00EF628B" w:rsidP="00EF62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A0E3898" w14:textId="77777777" w:rsidR="001F40BB" w:rsidRDefault="001F40BB" w:rsidP="00EF62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54BDC48" w14:textId="77777777" w:rsidR="001F40BB" w:rsidRDefault="001F40BB" w:rsidP="00EF62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085E150" w14:textId="77777777" w:rsidR="00EF628B" w:rsidRPr="00EF628B" w:rsidRDefault="00EF628B" w:rsidP="00EF62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26"/>
        <w:gridCol w:w="4393"/>
      </w:tblGrid>
      <w:tr w:rsidR="00EF628B" w:rsidRPr="00EF628B" w14:paraId="7828EE49" w14:textId="77777777" w:rsidTr="00C34AE4">
        <w:trPr>
          <w:trHeight w:val="624"/>
        </w:trPr>
        <w:tc>
          <w:tcPr>
            <w:tcW w:w="2500" w:type="pct"/>
          </w:tcPr>
          <w:p w14:paraId="58528F3D" w14:textId="77777777" w:rsidR="00EF628B" w:rsidRPr="00EF628B" w:rsidRDefault="00EF628B" w:rsidP="00E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28B"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голови адміністрації</w:t>
            </w:r>
          </w:p>
          <w:p w14:paraId="724E05C0" w14:textId="77777777" w:rsidR="00EF628B" w:rsidRPr="00EF628B" w:rsidRDefault="00EF628B" w:rsidP="00E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3F9AD9" w14:textId="77777777" w:rsidR="00EF628B" w:rsidRPr="00EF628B" w:rsidRDefault="00EF628B" w:rsidP="00E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2459AA" w14:textId="77777777" w:rsidR="00EF628B" w:rsidRPr="00EF628B" w:rsidRDefault="00EF628B" w:rsidP="00EF6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28B">
              <w:rPr>
                <w:rFonts w:ascii="Times New Roman" w:eastAsia="Times New Roman" w:hAnsi="Times New Roman" w:cs="Times New Roman"/>
                <w:sz w:val="24"/>
                <w:szCs w:val="24"/>
              </w:rPr>
              <w:t>Жанна ОСИПЕНКО</w:t>
            </w:r>
          </w:p>
          <w:p w14:paraId="2A9098A4" w14:textId="77777777" w:rsidR="00EF628B" w:rsidRPr="00EF628B" w:rsidRDefault="00EF628B" w:rsidP="00EF6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</w:tcPr>
          <w:p w14:paraId="083C82CE" w14:textId="77777777" w:rsidR="00EF628B" w:rsidRPr="00EF628B" w:rsidRDefault="00EF628B" w:rsidP="00EF628B">
            <w:pPr>
              <w:spacing w:after="0" w:line="240" w:lineRule="auto"/>
              <w:rPr>
                <w:rFonts w:ascii="Times New Roman" w:eastAsia="WenQuanYi Micro He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279" w:type="pct"/>
          </w:tcPr>
          <w:p w14:paraId="1472C74B" w14:textId="77777777" w:rsidR="00EF628B" w:rsidRPr="00EF628B" w:rsidRDefault="00EF628B" w:rsidP="00EF62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F628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Керівник апарату адміністрації             </w:t>
            </w:r>
          </w:p>
          <w:p w14:paraId="12545367" w14:textId="77777777" w:rsidR="00EF628B" w:rsidRPr="00EF628B" w:rsidRDefault="00EF628B" w:rsidP="00EF62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8105103" w14:textId="77777777" w:rsidR="00EF628B" w:rsidRPr="00EF628B" w:rsidRDefault="00EF628B" w:rsidP="00EF62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500BB94" w14:textId="77777777" w:rsidR="00EF628B" w:rsidRPr="00EF628B" w:rsidRDefault="00EF628B" w:rsidP="00EF628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F628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                  Катерина ОЛЕЩЕНКО</w:t>
            </w:r>
          </w:p>
        </w:tc>
      </w:tr>
      <w:tr w:rsidR="00EF628B" w:rsidRPr="00EF628B" w14:paraId="3FE99592" w14:textId="77777777" w:rsidTr="00C34AE4">
        <w:trPr>
          <w:trHeight w:val="1009"/>
        </w:trPr>
        <w:tc>
          <w:tcPr>
            <w:tcW w:w="2500" w:type="pct"/>
          </w:tcPr>
          <w:p w14:paraId="554A5856" w14:textId="77777777" w:rsidR="00EF628B" w:rsidRPr="00EF628B" w:rsidRDefault="00EF628B" w:rsidP="00E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28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Департаменту освіти і науки адміністрації</w:t>
            </w:r>
          </w:p>
          <w:p w14:paraId="202BB1C9" w14:textId="77777777" w:rsidR="00EF628B" w:rsidRPr="00EF628B" w:rsidRDefault="00EF628B" w:rsidP="00E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503DFE" w14:textId="77777777" w:rsidR="00EF628B" w:rsidRPr="00EF628B" w:rsidRDefault="00EF628B" w:rsidP="00E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67082C" w14:textId="77777777" w:rsidR="00EF628B" w:rsidRPr="00EF628B" w:rsidRDefault="00EF628B" w:rsidP="00EF6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Ярослава ТРОСТЯНСЬКА</w:t>
            </w:r>
          </w:p>
          <w:p w14:paraId="47B16417" w14:textId="77777777" w:rsidR="00EF628B" w:rsidRPr="00EF628B" w:rsidRDefault="00EF628B" w:rsidP="00EF62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221" w:type="pct"/>
          </w:tcPr>
          <w:p w14:paraId="7B59939A" w14:textId="77777777" w:rsidR="00EF628B" w:rsidRPr="00EF628B" w:rsidRDefault="00EF628B" w:rsidP="00EF628B">
            <w:pPr>
              <w:spacing w:after="0" w:line="240" w:lineRule="auto"/>
              <w:rPr>
                <w:rFonts w:ascii="Times New Roman" w:eastAsia="WenQuanYi Micro He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279" w:type="pct"/>
          </w:tcPr>
          <w:p w14:paraId="36808590" w14:textId="77777777" w:rsidR="00EF628B" w:rsidRPr="00EF628B" w:rsidRDefault="00EF628B" w:rsidP="00EF62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EF628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Начальник</w:t>
            </w:r>
            <w:r w:rsidRPr="00EF6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юридичного управління апарату адміністрації </w:t>
            </w:r>
            <w:r w:rsidRPr="00EF628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                             </w:t>
            </w:r>
          </w:p>
          <w:p w14:paraId="7B90C0A6" w14:textId="77777777" w:rsidR="00EF628B" w:rsidRPr="00EF628B" w:rsidRDefault="00EF628B" w:rsidP="00EF628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14:paraId="7B3B8A40" w14:textId="77777777" w:rsidR="00EF628B" w:rsidRPr="00EF628B" w:rsidRDefault="00EF628B" w:rsidP="00EF628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14:paraId="3633B375" w14:textId="77777777" w:rsidR="00EF628B" w:rsidRPr="00EF628B" w:rsidRDefault="00EF628B" w:rsidP="00EF628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F628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Лілія АЛЛАХВЕРДОВА</w:t>
            </w:r>
          </w:p>
          <w:p w14:paraId="7878733B" w14:textId="77777777" w:rsidR="00EF628B" w:rsidRPr="00EF628B" w:rsidRDefault="00EF628B" w:rsidP="00EF62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bidi="hi-IN"/>
              </w:rPr>
            </w:pPr>
          </w:p>
        </w:tc>
      </w:tr>
      <w:tr w:rsidR="00EF628B" w:rsidRPr="00EF628B" w14:paraId="27CD99F9" w14:textId="77777777" w:rsidTr="00C34AE4">
        <w:trPr>
          <w:trHeight w:val="1009"/>
        </w:trPr>
        <w:tc>
          <w:tcPr>
            <w:tcW w:w="2500" w:type="pct"/>
          </w:tcPr>
          <w:p w14:paraId="7F1BD4AE" w14:textId="77777777" w:rsidR="00EF628B" w:rsidRPr="00EF628B" w:rsidRDefault="00EF628B" w:rsidP="00EF62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6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Тимчасово виконуюча обов’язки </w:t>
            </w:r>
          </w:p>
          <w:p w14:paraId="69BB24D3" w14:textId="77777777" w:rsidR="00EF628B" w:rsidRPr="00EF628B" w:rsidRDefault="00EF628B" w:rsidP="00EF62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ru-RU"/>
              </w:rPr>
            </w:pPr>
            <w:r w:rsidRPr="00EF6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ru-RU"/>
              </w:rPr>
              <w:t>начальник</w:t>
            </w:r>
            <w:r w:rsidRPr="00EF6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EF6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ru-RU"/>
              </w:rPr>
              <w:t xml:space="preserve"> відділу з питань запобігання </w:t>
            </w:r>
          </w:p>
          <w:p w14:paraId="4B80982E" w14:textId="77777777" w:rsidR="00EF628B" w:rsidRPr="00EF628B" w:rsidRDefault="00EF628B" w:rsidP="00EF62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ru-RU"/>
              </w:rPr>
            </w:pPr>
            <w:r w:rsidRPr="00EF6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ru-RU"/>
              </w:rPr>
              <w:t>та виявлення корупції адміністрації</w:t>
            </w:r>
          </w:p>
          <w:p w14:paraId="1F5AFB46" w14:textId="77777777" w:rsidR="00EF628B" w:rsidRPr="00EF628B" w:rsidRDefault="00EF628B" w:rsidP="00EF62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ru-RU"/>
              </w:rPr>
            </w:pPr>
          </w:p>
          <w:p w14:paraId="006668C0" w14:textId="77777777" w:rsidR="00EF628B" w:rsidRPr="00EF628B" w:rsidRDefault="00EF628B" w:rsidP="00EF62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ru-RU"/>
              </w:rPr>
            </w:pPr>
          </w:p>
          <w:p w14:paraId="73CD49B1" w14:textId="77777777" w:rsidR="00EF628B" w:rsidRPr="00EF628B" w:rsidRDefault="00EF628B" w:rsidP="00EF628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EF6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Євгенія ШИЛОВА</w:t>
            </w:r>
          </w:p>
          <w:p w14:paraId="2590F122" w14:textId="77777777" w:rsidR="00EF628B" w:rsidRPr="00EF628B" w:rsidRDefault="00EF628B" w:rsidP="00EF628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221" w:type="pct"/>
          </w:tcPr>
          <w:p w14:paraId="447F6185" w14:textId="77777777" w:rsidR="00EF628B" w:rsidRPr="00EF628B" w:rsidRDefault="00EF628B" w:rsidP="00EF628B">
            <w:pPr>
              <w:spacing w:after="0" w:line="240" w:lineRule="auto"/>
              <w:rPr>
                <w:rFonts w:ascii="Times New Roman" w:eastAsia="WenQuanYi Micro He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279" w:type="pct"/>
          </w:tcPr>
          <w:p w14:paraId="65CCFFAF" w14:textId="77777777" w:rsidR="00EF628B" w:rsidRPr="00EF628B" w:rsidRDefault="00EF628B" w:rsidP="00EF62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8B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Департаменту комунікацій адміністрації</w:t>
            </w:r>
          </w:p>
          <w:p w14:paraId="0479CAA6" w14:textId="77777777" w:rsidR="00EF628B" w:rsidRPr="00EF628B" w:rsidRDefault="00EF628B" w:rsidP="00EF62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5FEF43" w14:textId="77777777" w:rsidR="00EF628B" w:rsidRPr="00EF628B" w:rsidRDefault="00EF628B" w:rsidP="00EF62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6AB695" w14:textId="77777777" w:rsidR="00EF628B" w:rsidRPr="00EF628B" w:rsidRDefault="00EF628B" w:rsidP="00EF628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8B">
              <w:rPr>
                <w:rFonts w:ascii="Times New Roman" w:eastAsia="Calibri" w:hAnsi="Times New Roman" w:cs="Times New Roman"/>
                <w:sz w:val="24"/>
                <w:szCs w:val="24"/>
              </w:rPr>
              <w:t>Наталія ПИТЕЛЬ</w:t>
            </w:r>
          </w:p>
          <w:p w14:paraId="4EEB326B" w14:textId="77777777" w:rsidR="00EF628B" w:rsidRPr="00EF628B" w:rsidRDefault="00EF628B" w:rsidP="00EF62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  <w:p w14:paraId="2FFA06DE" w14:textId="77777777" w:rsidR="00EF628B" w:rsidRPr="00EF628B" w:rsidRDefault="00EF628B" w:rsidP="00EF62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управління документообігу </w:t>
            </w:r>
          </w:p>
          <w:p w14:paraId="25E63DE1" w14:textId="77777777" w:rsidR="00EF628B" w:rsidRPr="00EF628B" w:rsidRDefault="00EF628B" w:rsidP="00EF62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8B">
              <w:rPr>
                <w:rFonts w:ascii="Times New Roman" w:eastAsia="Calibri" w:hAnsi="Times New Roman" w:cs="Times New Roman"/>
                <w:sz w:val="24"/>
                <w:szCs w:val="24"/>
              </w:rPr>
              <w:t>та контролю апарату адміністрації</w:t>
            </w:r>
          </w:p>
          <w:p w14:paraId="0CE0A24E" w14:textId="77777777" w:rsidR="00EF628B" w:rsidRPr="00EF628B" w:rsidRDefault="00EF628B" w:rsidP="00E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</w:t>
            </w:r>
          </w:p>
          <w:p w14:paraId="20BF3B57" w14:textId="77777777" w:rsidR="00EF628B" w:rsidRPr="00EF628B" w:rsidRDefault="00EF628B" w:rsidP="00E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544A80" w14:textId="15D11881" w:rsidR="00EF628B" w:rsidRPr="00EF628B" w:rsidRDefault="00EF628B" w:rsidP="00EF6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EF6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628B">
              <w:rPr>
                <w:rFonts w:ascii="Times New Roman" w:eastAsia="Calibri" w:hAnsi="Times New Roman" w:cs="Times New Roman"/>
                <w:sz w:val="24"/>
                <w:szCs w:val="24"/>
              </w:rPr>
              <w:t>Олександр ЛУК’ЯНЧУК</w:t>
            </w:r>
          </w:p>
          <w:p w14:paraId="33BAFECC" w14:textId="77777777" w:rsidR="00EF628B" w:rsidRPr="00EF628B" w:rsidRDefault="00EF628B" w:rsidP="00EF62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</w:tr>
    </w:tbl>
    <w:p w14:paraId="1598B256" w14:textId="77777777" w:rsidR="00EF628B" w:rsidRPr="00EF628B" w:rsidRDefault="00EF628B" w:rsidP="00EF628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uk-UA"/>
        </w:rPr>
      </w:pPr>
      <w:r w:rsidRPr="00EF628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uk-UA"/>
        </w:rPr>
        <w:t>ПІДГОТУВАВ</w:t>
      </w:r>
    </w:p>
    <w:p w14:paraId="1DFE4EA8" w14:textId="77777777" w:rsidR="00EF628B" w:rsidRPr="00EF628B" w:rsidRDefault="00EF628B" w:rsidP="00EF628B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uk-UA"/>
        </w:rPr>
      </w:pPr>
      <w:r w:rsidRPr="00EF628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uk-UA"/>
        </w:rPr>
        <w:t>Посада: _________________________________________________________________________</w:t>
      </w:r>
    </w:p>
    <w:p w14:paraId="401C4C76" w14:textId="77777777" w:rsidR="00EF628B" w:rsidRPr="00EF628B" w:rsidRDefault="00EF628B" w:rsidP="00EF628B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uk-UA"/>
        </w:rPr>
      </w:pPr>
      <w:r w:rsidRPr="00EF628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uk-UA"/>
        </w:rPr>
        <w:t>________________________________________________________________________________</w:t>
      </w:r>
    </w:p>
    <w:p w14:paraId="18AE2502" w14:textId="77777777" w:rsidR="00EF628B" w:rsidRPr="00EF628B" w:rsidRDefault="00EF628B" w:rsidP="00EF628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uk-UA"/>
        </w:rPr>
      </w:pPr>
    </w:p>
    <w:p w14:paraId="6BCE84E8" w14:textId="77777777" w:rsidR="00EF628B" w:rsidRPr="00EF628B" w:rsidRDefault="00EF628B" w:rsidP="00EF628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uk-UA"/>
        </w:rPr>
      </w:pPr>
      <w:r w:rsidRPr="00EF628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uk-UA"/>
        </w:rPr>
        <w:t xml:space="preserve"> ____________                                   ______________                                «____»________2024 р.</w:t>
      </w:r>
    </w:p>
    <w:p w14:paraId="6CCDA78C" w14:textId="77777777" w:rsidR="00EF628B" w:rsidRPr="00EF628B" w:rsidRDefault="00EF628B" w:rsidP="00EF628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  <w:lang w:eastAsia="uk-UA"/>
        </w:rPr>
      </w:pPr>
      <w:r w:rsidRPr="00EF628B">
        <w:rPr>
          <w:rFonts w:ascii="Times New Roman" w:eastAsia="Calibri" w:hAnsi="Times New Roman" w:cs="Times New Roman"/>
          <w:bCs/>
          <w:color w:val="000000"/>
          <w:sz w:val="18"/>
          <w:szCs w:val="18"/>
          <w:lang w:eastAsia="uk-UA"/>
        </w:rPr>
        <w:t xml:space="preserve">      (підпис)                                                               ( </w:t>
      </w:r>
      <w:r w:rsidRPr="00EF628B">
        <w:rPr>
          <w:rFonts w:ascii="Times New Roman" w:eastAsia="Calibri" w:hAnsi="Times New Roman" w:cs="Times New Roman"/>
          <w:bCs/>
          <w:color w:val="000000"/>
          <w:sz w:val="16"/>
          <w:szCs w:val="16"/>
          <w:lang w:eastAsia="uk-UA"/>
        </w:rPr>
        <w:t xml:space="preserve">Ім’я, прізвище)              </w:t>
      </w:r>
      <w:r w:rsidRPr="00EF628B">
        <w:rPr>
          <w:rFonts w:ascii="Times New Roman" w:eastAsia="Calibri" w:hAnsi="Times New Roman" w:cs="Times New Roman"/>
          <w:color w:val="000000"/>
          <w:sz w:val="16"/>
          <w:szCs w:val="16"/>
          <w:lang w:eastAsia="uk-UA"/>
        </w:rPr>
        <w:t xml:space="preserve">   </w:t>
      </w:r>
    </w:p>
    <w:p w14:paraId="28A19C06" w14:textId="77777777" w:rsidR="00EF628B" w:rsidRPr="00EF628B" w:rsidRDefault="00EF628B" w:rsidP="00EF628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  <w:lang w:eastAsia="uk-UA"/>
        </w:rPr>
      </w:pPr>
    </w:p>
    <w:p w14:paraId="5AEB56E3" w14:textId="77777777" w:rsidR="00EF628B" w:rsidRPr="00EF628B" w:rsidRDefault="00EF628B" w:rsidP="00EF628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uk-UA"/>
        </w:rPr>
      </w:pPr>
      <w:proofErr w:type="spellStart"/>
      <w:r w:rsidRPr="00EF628B">
        <w:rPr>
          <w:rFonts w:ascii="Times New Roman" w:eastAsia="Calibri" w:hAnsi="Times New Roman" w:cs="Times New Roman"/>
          <w:color w:val="000000"/>
          <w:sz w:val="18"/>
          <w:szCs w:val="16"/>
          <w:lang w:eastAsia="uk-UA"/>
        </w:rPr>
        <w:t>Тел</w:t>
      </w:r>
      <w:proofErr w:type="spellEnd"/>
      <w:r w:rsidRPr="00EF628B">
        <w:rPr>
          <w:rFonts w:ascii="Times New Roman" w:eastAsia="Calibri" w:hAnsi="Times New Roman" w:cs="Times New Roman"/>
          <w:color w:val="000000"/>
          <w:sz w:val="18"/>
          <w:szCs w:val="16"/>
          <w:lang w:eastAsia="uk-UA"/>
        </w:rPr>
        <w:t>.:</w:t>
      </w:r>
      <w:r w:rsidRPr="00EF628B">
        <w:rPr>
          <w:rFonts w:ascii="Times New Roman" w:eastAsia="Calibri" w:hAnsi="Times New Roman" w:cs="Times New Roman"/>
          <w:color w:val="000000"/>
          <w:sz w:val="16"/>
          <w:szCs w:val="16"/>
          <w:lang w:eastAsia="uk-UA"/>
        </w:rPr>
        <w:t>________________________</w:t>
      </w:r>
    </w:p>
    <w:p w14:paraId="117131F6" w14:textId="77777777" w:rsidR="00EF628B" w:rsidRPr="00EF628B" w:rsidRDefault="00EF628B" w:rsidP="00EF628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  <w:lang w:eastAsia="uk-UA"/>
        </w:rPr>
      </w:pPr>
    </w:p>
    <w:p w14:paraId="3E9668A2" w14:textId="77777777" w:rsidR="00EF628B" w:rsidRPr="00EF628B" w:rsidRDefault="00EF628B" w:rsidP="00EF628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uk-UA"/>
        </w:rPr>
      </w:pPr>
    </w:p>
    <w:p w14:paraId="37B58C77" w14:textId="5C62EE04" w:rsidR="00BF7933" w:rsidRPr="004150B1" w:rsidRDefault="00EF628B" w:rsidP="00EF628B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EF628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uk-UA"/>
        </w:rPr>
        <w:t>D:\Zag10MashBurМ\Rospor\12.2024\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uk-UA"/>
        </w:rPr>
        <w:t>_35</w:t>
      </w:r>
      <w:r w:rsidRPr="00EF628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uk-UA"/>
        </w:rPr>
        <w:t>.doс</w:t>
      </w:r>
    </w:p>
    <w:sectPr w:rsidR="00BF7933" w:rsidRPr="004150B1" w:rsidSect="00EF628B">
      <w:headerReference w:type="even" r:id="rId8"/>
      <w:headerReference w:type="default" r:id="rId9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4D207" w14:textId="77777777" w:rsidR="006803F6" w:rsidRDefault="006803F6" w:rsidP="00A96924">
      <w:pPr>
        <w:spacing w:after="0" w:line="240" w:lineRule="auto"/>
      </w:pPr>
      <w:r>
        <w:separator/>
      </w:r>
    </w:p>
  </w:endnote>
  <w:endnote w:type="continuationSeparator" w:id="0">
    <w:p w14:paraId="381FE5C8" w14:textId="77777777" w:rsidR="006803F6" w:rsidRDefault="006803F6" w:rsidP="00A96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WenQuanYi Micro Hei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246E0" w14:textId="77777777" w:rsidR="006803F6" w:rsidRDefault="006803F6" w:rsidP="00A96924">
      <w:pPr>
        <w:spacing w:after="0" w:line="240" w:lineRule="auto"/>
      </w:pPr>
      <w:r>
        <w:separator/>
      </w:r>
    </w:p>
  </w:footnote>
  <w:footnote w:type="continuationSeparator" w:id="0">
    <w:p w14:paraId="2D17630C" w14:textId="77777777" w:rsidR="006803F6" w:rsidRDefault="006803F6" w:rsidP="00A96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5570788"/>
      <w:docPartObj>
        <w:docPartGallery w:val="Page Numbers (Top of Page)"/>
        <w:docPartUnique/>
      </w:docPartObj>
    </w:sdtPr>
    <w:sdtEndPr/>
    <w:sdtContent>
      <w:p w14:paraId="53A6BC70" w14:textId="6655DAD3" w:rsidR="00474474" w:rsidRDefault="0047447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0BB" w:rsidRPr="001F40BB">
          <w:rPr>
            <w:noProof/>
            <w:lang w:val="ru-RU"/>
          </w:rPr>
          <w:t>2</w:t>
        </w:r>
        <w:r>
          <w:fldChar w:fldCharType="end"/>
        </w:r>
      </w:p>
    </w:sdtContent>
  </w:sdt>
  <w:p w14:paraId="089E8A1F" w14:textId="77777777" w:rsidR="00474474" w:rsidRDefault="0047447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ED7AE" w14:textId="1C807335" w:rsidR="00C57BEB" w:rsidRDefault="00C57BEB">
    <w:pPr>
      <w:pStyle w:val="a4"/>
      <w:jc w:val="center"/>
    </w:pPr>
  </w:p>
  <w:p w14:paraId="0224F4B9" w14:textId="77777777" w:rsidR="00C57BEB" w:rsidRDefault="00C57B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101C5"/>
    <w:multiLevelType w:val="hybridMultilevel"/>
    <w:tmpl w:val="17A0A636"/>
    <w:lvl w:ilvl="0" w:tplc="7E120EEE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FFA2AA2"/>
    <w:multiLevelType w:val="multilevel"/>
    <w:tmpl w:val="2EEC5D8C"/>
    <w:lvl w:ilvl="0">
      <w:start w:val="1"/>
      <w:numFmt w:val="decimal"/>
      <w:lvlText w:val="%1."/>
      <w:lvlJc w:val="left"/>
      <w:pPr>
        <w:ind w:left="1200" w:hanging="120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ascii="Times New Roman" w:eastAsia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4745" w:hanging="120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/>
      </w:rPr>
    </w:lvl>
  </w:abstractNum>
  <w:abstractNum w:abstractNumId="2" w15:restartNumberingAfterBreak="0">
    <w:nsid w:val="79AC0CB0"/>
    <w:multiLevelType w:val="hybridMultilevel"/>
    <w:tmpl w:val="5AE806D2"/>
    <w:lvl w:ilvl="0" w:tplc="92FEB43E">
      <w:start w:val="1"/>
      <w:numFmt w:val="decimal"/>
      <w:lvlText w:val="%1."/>
      <w:lvlJc w:val="left"/>
      <w:pPr>
        <w:ind w:left="1479" w:hanging="91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F8B"/>
    <w:rsid w:val="00004F57"/>
    <w:rsid w:val="00066200"/>
    <w:rsid w:val="00071E08"/>
    <w:rsid w:val="000963DE"/>
    <w:rsid w:val="000A5386"/>
    <w:rsid w:val="000B5A03"/>
    <w:rsid w:val="000D31D3"/>
    <w:rsid w:val="000F46DE"/>
    <w:rsid w:val="0010416B"/>
    <w:rsid w:val="00135019"/>
    <w:rsid w:val="001350B9"/>
    <w:rsid w:val="001819B0"/>
    <w:rsid w:val="00185F48"/>
    <w:rsid w:val="0019691F"/>
    <w:rsid w:val="001E46A3"/>
    <w:rsid w:val="001F297A"/>
    <w:rsid w:val="001F34B6"/>
    <w:rsid w:val="001F40BB"/>
    <w:rsid w:val="001F764A"/>
    <w:rsid w:val="0020051C"/>
    <w:rsid w:val="0026226D"/>
    <w:rsid w:val="002A6DEB"/>
    <w:rsid w:val="002B1472"/>
    <w:rsid w:val="002E6177"/>
    <w:rsid w:val="002F7F7E"/>
    <w:rsid w:val="00311700"/>
    <w:rsid w:val="00374BAA"/>
    <w:rsid w:val="003804CA"/>
    <w:rsid w:val="00383416"/>
    <w:rsid w:val="003A348C"/>
    <w:rsid w:val="003B1CFC"/>
    <w:rsid w:val="003C43C8"/>
    <w:rsid w:val="003E467A"/>
    <w:rsid w:val="004036C5"/>
    <w:rsid w:val="004150B1"/>
    <w:rsid w:val="004245BB"/>
    <w:rsid w:val="00427C14"/>
    <w:rsid w:val="004310A0"/>
    <w:rsid w:val="00464ABE"/>
    <w:rsid w:val="00467508"/>
    <w:rsid w:val="0047012A"/>
    <w:rsid w:val="00474474"/>
    <w:rsid w:val="00485279"/>
    <w:rsid w:val="00495B99"/>
    <w:rsid w:val="00497BE7"/>
    <w:rsid w:val="004A6543"/>
    <w:rsid w:val="004C6231"/>
    <w:rsid w:val="0050003D"/>
    <w:rsid w:val="005326D1"/>
    <w:rsid w:val="0056140F"/>
    <w:rsid w:val="00576463"/>
    <w:rsid w:val="0058592B"/>
    <w:rsid w:val="005950B4"/>
    <w:rsid w:val="00597544"/>
    <w:rsid w:val="005E28FA"/>
    <w:rsid w:val="00612547"/>
    <w:rsid w:val="00613740"/>
    <w:rsid w:val="0063694C"/>
    <w:rsid w:val="0064382E"/>
    <w:rsid w:val="0066689F"/>
    <w:rsid w:val="006673EE"/>
    <w:rsid w:val="0066752E"/>
    <w:rsid w:val="0067199D"/>
    <w:rsid w:val="006803F6"/>
    <w:rsid w:val="00681065"/>
    <w:rsid w:val="00683B29"/>
    <w:rsid w:val="00694237"/>
    <w:rsid w:val="00696D75"/>
    <w:rsid w:val="006A4A71"/>
    <w:rsid w:val="006C4782"/>
    <w:rsid w:val="006C5532"/>
    <w:rsid w:val="006F7B1A"/>
    <w:rsid w:val="00721995"/>
    <w:rsid w:val="00754E93"/>
    <w:rsid w:val="00796D16"/>
    <w:rsid w:val="007A7F88"/>
    <w:rsid w:val="007B786E"/>
    <w:rsid w:val="007C766F"/>
    <w:rsid w:val="00823A72"/>
    <w:rsid w:val="00851089"/>
    <w:rsid w:val="00854726"/>
    <w:rsid w:val="00881679"/>
    <w:rsid w:val="0089246B"/>
    <w:rsid w:val="008A5690"/>
    <w:rsid w:val="008A5D87"/>
    <w:rsid w:val="008A6908"/>
    <w:rsid w:val="008C19CD"/>
    <w:rsid w:val="008D2C92"/>
    <w:rsid w:val="008E3021"/>
    <w:rsid w:val="009047FA"/>
    <w:rsid w:val="009049C2"/>
    <w:rsid w:val="00905FE5"/>
    <w:rsid w:val="009203D3"/>
    <w:rsid w:val="0093746E"/>
    <w:rsid w:val="009573B4"/>
    <w:rsid w:val="00966332"/>
    <w:rsid w:val="009775B1"/>
    <w:rsid w:val="009A4C4C"/>
    <w:rsid w:val="009C4230"/>
    <w:rsid w:val="009C62DC"/>
    <w:rsid w:val="009D6B6C"/>
    <w:rsid w:val="009E1EED"/>
    <w:rsid w:val="009F4829"/>
    <w:rsid w:val="00A21DB9"/>
    <w:rsid w:val="00A51AFD"/>
    <w:rsid w:val="00A52336"/>
    <w:rsid w:val="00A543CB"/>
    <w:rsid w:val="00A72FAD"/>
    <w:rsid w:val="00A83721"/>
    <w:rsid w:val="00A96924"/>
    <w:rsid w:val="00AB11D9"/>
    <w:rsid w:val="00AE371A"/>
    <w:rsid w:val="00AF5775"/>
    <w:rsid w:val="00B045A7"/>
    <w:rsid w:val="00B20699"/>
    <w:rsid w:val="00B31008"/>
    <w:rsid w:val="00B95D01"/>
    <w:rsid w:val="00BB7236"/>
    <w:rsid w:val="00BE03D0"/>
    <w:rsid w:val="00BF255A"/>
    <w:rsid w:val="00BF7933"/>
    <w:rsid w:val="00C003B5"/>
    <w:rsid w:val="00C1067E"/>
    <w:rsid w:val="00C11A5F"/>
    <w:rsid w:val="00C1700D"/>
    <w:rsid w:val="00C26792"/>
    <w:rsid w:val="00C4771D"/>
    <w:rsid w:val="00C57BEB"/>
    <w:rsid w:val="00C63C2F"/>
    <w:rsid w:val="00CA63C7"/>
    <w:rsid w:val="00CC746C"/>
    <w:rsid w:val="00CE01A4"/>
    <w:rsid w:val="00CF751C"/>
    <w:rsid w:val="00D154DB"/>
    <w:rsid w:val="00D37B88"/>
    <w:rsid w:val="00D50ED3"/>
    <w:rsid w:val="00D56B2B"/>
    <w:rsid w:val="00D60D07"/>
    <w:rsid w:val="00D76D20"/>
    <w:rsid w:val="00D83702"/>
    <w:rsid w:val="00DE635E"/>
    <w:rsid w:val="00DE688E"/>
    <w:rsid w:val="00E009D8"/>
    <w:rsid w:val="00E135B6"/>
    <w:rsid w:val="00E33628"/>
    <w:rsid w:val="00E4767C"/>
    <w:rsid w:val="00E51987"/>
    <w:rsid w:val="00EB0E94"/>
    <w:rsid w:val="00EC3F8B"/>
    <w:rsid w:val="00EC5C35"/>
    <w:rsid w:val="00ED27DA"/>
    <w:rsid w:val="00EF0C34"/>
    <w:rsid w:val="00EF628B"/>
    <w:rsid w:val="00F02C7D"/>
    <w:rsid w:val="00F46A7A"/>
    <w:rsid w:val="00F66154"/>
    <w:rsid w:val="00F967C8"/>
    <w:rsid w:val="00FA10DB"/>
    <w:rsid w:val="00FB1DDF"/>
    <w:rsid w:val="00FB287D"/>
    <w:rsid w:val="00FB43B1"/>
    <w:rsid w:val="00FC05DD"/>
    <w:rsid w:val="00FF1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6877B"/>
  <w15:docId w15:val="{98A04379-F53A-4040-B218-AA54B147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3F8B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3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6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96924"/>
    <w:rPr>
      <w:lang w:val="uk-UA"/>
    </w:rPr>
  </w:style>
  <w:style w:type="paragraph" w:styleId="a6">
    <w:name w:val="footer"/>
    <w:basedOn w:val="a"/>
    <w:link w:val="a7"/>
    <w:uiPriority w:val="99"/>
    <w:unhideWhenUsed/>
    <w:rsid w:val="00A96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96924"/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A96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96924"/>
    <w:rPr>
      <w:rFonts w:ascii="Segoe UI" w:hAnsi="Segoe UI" w:cs="Segoe UI"/>
      <w:sz w:val="18"/>
      <w:szCs w:val="18"/>
      <w:lang w:val="uk-UA"/>
    </w:rPr>
  </w:style>
  <w:style w:type="paragraph" w:styleId="aa">
    <w:name w:val="No Spacing"/>
    <w:link w:val="ab"/>
    <w:uiPriority w:val="1"/>
    <w:qFormat/>
    <w:rsid w:val="009C4230"/>
    <w:pPr>
      <w:spacing w:after="0" w:line="240" w:lineRule="auto"/>
    </w:pPr>
    <w:rPr>
      <w:lang w:val="en-US"/>
    </w:rPr>
  </w:style>
  <w:style w:type="paragraph" w:customStyle="1" w:styleId="docdata">
    <w:name w:val="docdata"/>
    <w:aliases w:val="docy,v5,12512,baiaagaaboqcaaadfi8aaauklwaaaaaaaaaaaaaaaaaaaaaaaaaaaaaaaaaaaaaaaaaaaaaaaaaaaaaaaaaaaaaaaaaaaaaaaaaaaaaaaaaaaaaaaaaaaaaaaaaaaaaaaaaaaaaaaaaaaaaaaaaaaaaaaaaaaaaaaaaaaaaaaaaaaaaaaaaaaaaaaaaaaaaaaaaaaaaaaaaaaaaaaaaaaaaaaaaaaaaaaaaaaaa"/>
    <w:basedOn w:val="a"/>
    <w:rsid w:val="00A52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rmal (Web)"/>
    <w:basedOn w:val="a"/>
    <w:uiPriority w:val="99"/>
    <w:semiHidden/>
    <w:unhideWhenUsed/>
    <w:rsid w:val="00A52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767">
    <w:name w:val="1767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6C4782"/>
  </w:style>
  <w:style w:type="table" w:customStyle="1" w:styleId="1">
    <w:name w:val="Сетка таблицы1"/>
    <w:basedOn w:val="a1"/>
    <w:next w:val="a3"/>
    <w:uiPriority w:val="59"/>
    <w:rsid w:val="00CA6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A63C7"/>
    <w:pPr>
      <w:ind w:left="720"/>
      <w:contextualSpacing/>
    </w:pPr>
  </w:style>
  <w:style w:type="character" w:styleId="ae">
    <w:name w:val="Strong"/>
    <w:qFormat/>
    <w:rsid w:val="0056140F"/>
    <w:rPr>
      <w:b/>
      <w:bCs/>
    </w:rPr>
  </w:style>
  <w:style w:type="character" w:customStyle="1" w:styleId="ab">
    <w:name w:val="Без інтервалів Знак"/>
    <w:link w:val="aa"/>
    <w:uiPriority w:val="1"/>
    <w:locked/>
    <w:rsid w:val="00754E9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2</dc:creator>
  <cp:lastModifiedBy>Licenz</cp:lastModifiedBy>
  <cp:revision>10</cp:revision>
  <cp:lastPrinted>2024-11-21T07:33:00Z</cp:lastPrinted>
  <dcterms:created xsi:type="dcterms:W3CDTF">2023-12-04T12:18:00Z</dcterms:created>
  <dcterms:modified xsi:type="dcterms:W3CDTF">2024-12-13T09:29:00Z</dcterms:modified>
</cp:coreProperties>
</file>