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074" w:rsidRPr="00461074" w:rsidRDefault="00461074" w:rsidP="00461074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</w:pPr>
      <w:r w:rsidRPr="00461074">
        <w:rPr>
          <w:rFonts w:ascii="Times New Roman" w:eastAsia="Calibri" w:hAnsi="Times New Roman" w:cs="Times New Roman"/>
          <w:b/>
          <w:caps/>
          <w:noProof/>
          <w:color w:val="000000"/>
          <w:szCs w:val="28"/>
          <w:lang w:val="ru-RU" w:eastAsia="ru-RU"/>
        </w:rPr>
        <w:drawing>
          <wp:inline distT="0" distB="0" distL="0" distR="0" wp14:anchorId="0F16AED5" wp14:editId="743DC890">
            <wp:extent cx="433070" cy="6096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1074" w:rsidRPr="00461074" w:rsidRDefault="00461074" w:rsidP="00461074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Cs w:val="28"/>
        </w:rPr>
      </w:pPr>
    </w:p>
    <w:p w:rsidR="00461074" w:rsidRPr="00461074" w:rsidRDefault="00461074" w:rsidP="00461074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</w:rPr>
      </w:pPr>
      <w:r w:rsidRPr="00461074">
        <w:rPr>
          <w:rFonts w:ascii="Times New Roman" w:eastAsia="Calibri" w:hAnsi="Times New Roman" w:cs="Times New Roman"/>
          <w:b/>
          <w:caps/>
          <w:color w:val="000000"/>
          <w:sz w:val="24"/>
        </w:rPr>
        <w:t>КИЇВСЬКА ОБЛАСНА ДЕРЖАВНА АДМІНІСТРАЦІЯ</w:t>
      </w:r>
    </w:p>
    <w:p w:rsidR="00461074" w:rsidRPr="00461074" w:rsidRDefault="00461074" w:rsidP="00461074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</w:rPr>
      </w:pPr>
    </w:p>
    <w:p w:rsidR="00461074" w:rsidRPr="00461074" w:rsidRDefault="00461074" w:rsidP="00461074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 w:rsidRPr="00461074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КИЇВСЬКА ОБЛАСНА ВІЙСЬКОВА АДМІНІСТРАЦІЯ</w:t>
      </w:r>
    </w:p>
    <w:p w:rsidR="00461074" w:rsidRPr="00461074" w:rsidRDefault="00461074" w:rsidP="00461074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</w:pPr>
    </w:p>
    <w:p w:rsidR="00461074" w:rsidRPr="00461074" w:rsidRDefault="00461074" w:rsidP="00461074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</w:pPr>
      <w:r w:rsidRPr="00461074"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  <w:t>РОЗПОРЯДЖЕННЯ</w:t>
      </w:r>
    </w:p>
    <w:p w:rsidR="00FE5B29" w:rsidRPr="00461074" w:rsidRDefault="00FE5B29" w:rsidP="00EF45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B29" w:rsidRPr="00461074" w:rsidRDefault="00FE5B29" w:rsidP="00EF45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B29" w:rsidRPr="009965A7" w:rsidRDefault="009965A7" w:rsidP="00EF45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65A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BE0913">
        <w:rPr>
          <w:rFonts w:ascii="Times New Roman" w:hAnsi="Times New Roman" w:cs="Times New Roman"/>
          <w:b/>
          <w:sz w:val="28"/>
          <w:szCs w:val="28"/>
          <w:lang w:val="ru-RU"/>
        </w:rPr>
        <w:t xml:space="preserve">1 листопада 2023 року                         </w:t>
      </w:r>
      <w:proofErr w:type="spellStart"/>
      <w:r w:rsidR="00BE0913">
        <w:rPr>
          <w:rFonts w:ascii="Times New Roman" w:hAnsi="Times New Roman" w:cs="Times New Roman"/>
          <w:b/>
          <w:sz w:val="28"/>
          <w:szCs w:val="28"/>
          <w:lang w:val="ru-RU"/>
        </w:rPr>
        <w:t>Київ</w:t>
      </w:r>
      <w:proofErr w:type="spellEnd"/>
      <w:r w:rsidR="00BE091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№ 1287</w:t>
      </w:r>
    </w:p>
    <w:p w:rsidR="00461074" w:rsidRPr="00461074" w:rsidRDefault="00461074" w:rsidP="00EF45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1074" w:rsidRPr="00461074" w:rsidRDefault="00461074" w:rsidP="00461074">
      <w:pPr>
        <w:pStyle w:val="ab"/>
        <w:ind w:right="4963"/>
        <w:rPr>
          <w:rFonts w:ascii="Times New Roman" w:hAnsi="Times New Roman" w:cs="Times New Roman"/>
          <w:b/>
          <w:spacing w:val="-6"/>
          <w:sz w:val="28"/>
          <w:szCs w:val="28"/>
          <w:lang w:val="uk-UA" w:eastAsia="ru-RU"/>
        </w:rPr>
      </w:pPr>
      <w:r w:rsidRPr="00461074">
        <w:rPr>
          <w:rFonts w:ascii="Times New Roman" w:hAnsi="Times New Roman" w:cs="Times New Roman"/>
          <w:b/>
          <w:spacing w:val="-6"/>
          <w:sz w:val="28"/>
          <w:szCs w:val="28"/>
          <w:lang w:val="uk-UA" w:eastAsia="ru-RU"/>
        </w:rPr>
        <w:t>Про продовження строку дії договорів про організацію перевезень пасажирів на автобусних маршрутах загального користування на період дії воєнного стану в Україні</w:t>
      </w:r>
    </w:p>
    <w:p w:rsidR="00461074" w:rsidRPr="00461074" w:rsidRDefault="00461074" w:rsidP="00461074">
      <w:pPr>
        <w:pStyle w:val="ab"/>
        <w:jc w:val="both"/>
        <w:rPr>
          <w:rFonts w:ascii="Times New Roman" w:hAnsi="Times New Roman" w:cs="Times New Roman"/>
          <w:spacing w:val="-6"/>
          <w:sz w:val="28"/>
          <w:szCs w:val="28"/>
          <w:lang w:val="uk-UA" w:eastAsia="ru-RU"/>
        </w:rPr>
      </w:pPr>
    </w:p>
    <w:p w:rsidR="00461074" w:rsidRPr="00461074" w:rsidRDefault="00461074" w:rsidP="00461074">
      <w:pPr>
        <w:pStyle w:val="ab"/>
        <w:ind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</w:pPr>
      <w:r w:rsidRPr="00461074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uk-UA" w:eastAsia="ru-RU"/>
        </w:rPr>
        <w:t>Відповідно до законів України «Про місцеві державні адміністрації»,</w:t>
      </w:r>
      <w:r w:rsidRPr="00461074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uk-UA" w:eastAsia="ru-RU"/>
        </w:rPr>
        <w:br/>
        <w:t xml:space="preserve">«Про правовий режим воєнного стану», «Про автомобільний транспорт»,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 грудня 2008 року № 1081, Порядку укладання договорів від імені Київської обласної державної адміністрації, затвердженого розпорядженням Київської обласної державної адміністрації від 07 червня 2017 року № 310, розпорядження Київської обласної державної адміністрації </w:t>
      </w:r>
      <w:r w:rsidRPr="00461074">
        <w:rPr>
          <w:rFonts w:ascii="Times New Roman" w:hAnsi="Times New Roman" w:cs="Times New Roman"/>
          <w:spacing w:val="-6"/>
          <w:sz w:val="28"/>
          <w:szCs w:val="28"/>
          <w:lang w:val="uk-UA" w:eastAsia="ru-RU"/>
        </w:rPr>
        <w:t>(Київської обласної військової адміністрації)</w:t>
      </w:r>
      <w:r>
        <w:rPr>
          <w:rFonts w:ascii="Times New Roman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Pr="00461074">
        <w:rPr>
          <w:rFonts w:ascii="Times New Roman" w:hAnsi="Times New Roman" w:cs="Times New Roman"/>
          <w:spacing w:val="-6"/>
          <w:sz w:val="28"/>
          <w:szCs w:val="28"/>
          <w:lang w:val="uk-UA" w:eastAsia="ru-RU"/>
        </w:rPr>
        <w:t xml:space="preserve">від </w:t>
      </w:r>
      <w:r>
        <w:rPr>
          <w:rFonts w:ascii="Times New Roman" w:hAnsi="Times New Roman" w:cs="Times New Roman"/>
          <w:spacing w:val="-6"/>
          <w:sz w:val="28"/>
          <w:szCs w:val="28"/>
          <w:lang w:val="uk-UA" w:eastAsia="ru-RU"/>
        </w:rPr>
        <w:br/>
      </w:r>
      <w:r w:rsidRPr="00461074">
        <w:rPr>
          <w:rFonts w:ascii="Times New Roman" w:hAnsi="Times New Roman" w:cs="Times New Roman"/>
          <w:spacing w:val="-6"/>
          <w:sz w:val="28"/>
          <w:szCs w:val="28"/>
          <w:lang w:val="uk-UA" w:eastAsia="ru-RU"/>
        </w:rPr>
        <w:t>29 вересня 2022 року № 676 «Про упорядкування структури Київської обласної державної адміністрації (Київської обласної військової адміністрації)»</w:t>
      </w:r>
      <w:r>
        <w:rPr>
          <w:rFonts w:ascii="Times New Roman" w:hAnsi="Times New Roman" w:cs="Times New Roman"/>
          <w:spacing w:val="-6"/>
          <w:sz w:val="28"/>
          <w:szCs w:val="28"/>
          <w:lang w:val="uk-UA" w:eastAsia="ru-RU"/>
        </w:rPr>
        <w:t xml:space="preserve">, </w:t>
      </w:r>
      <w:r w:rsidRPr="00461074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розпорядження Київської обласної державної адміністрації </w:t>
      </w:r>
      <w:r w:rsidRPr="00461074">
        <w:rPr>
          <w:rFonts w:ascii="Times New Roman" w:hAnsi="Times New Roman" w:cs="Times New Roman"/>
          <w:spacing w:val="-6"/>
          <w:sz w:val="28"/>
          <w:szCs w:val="28"/>
          <w:lang w:val="uk-UA" w:eastAsia="ru-RU"/>
        </w:rPr>
        <w:t xml:space="preserve">(Київської обласної військової адміністрації) </w:t>
      </w:r>
      <w:r w:rsidRPr="00461074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uk-UA" w:eastAsia="ru-RU"/>
        </w:rPr>
        <w:t>від 17 серпня 2023 року № 816 «Про упорядкування питання організації пасажирських перевезень на приміських і міжміських автобусних маршрутах загального користування, що не виходять за межі Київської області</w:t>
      </w: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uk-UA" w:eastAsia="ru-RU"/>
        </w:rPr>
        <w:t>»</w:t>
      </w:r>
      <w:r w:rsidRPr="00461074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uk-UA" w:eastAsia="ru-RU"/>
        </w:rPr>
        <w:t>:</w:t>
      </w:r>
      <w:r w:rsidRPr="00461074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 xml:space="preserve"> </w:t>
      </w:r>
    </w:p>
    <w:p w:rsidR="00461074" w:rsidRPr="00461074" w:rsidRDefault="00461074" w:rsidP="00461074">
      <w:pPr>
        <w:pStyle w:val="ab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 w:eastAsia="ru-RU"/>
        </w:rPr>
      </w:pPr>
    </w:p>
    <w:p w:rsidR="00461074" w:rsidRPr="00461074" w:rsidRDefault="00461074" w:rsidP="00461074">
      <w:pPr>
        <w:pStyle w:val="ab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uk-UA" w:eastAsia="ru-RU"/>
        </w:rPr>
        <w:t xml:space="preserve">1. </w:t>
      </w:r>
      <w:r w:rsidRPr="00461074">
        <w:rPr>
          <w:rFonts w:ascii="Times New Roman" w:hAnsi="Times New Roman" w:cs="Times New Roman"/>
          <w:spacing w:val="-6"/>
          <w:sz w:val="28"/>
          <w:szCs w:val="28"/>
          <w:lang w:val="uk-UA" w:eastAsia="ru-RU"/>
        </w:rPr>
        <w:t>Продовжити на період дії воєнного стану в Україні і протягом одного року з дня його припинення чи скасування строк дії договорів про організацію перевезень пасажирів на автобусних маршрутах загального користування згідно з переліком, що додається.</w:t>
      </w:r>
    </w:p>
    <w:p w:rsidR="00461074" w:rsidRPr="00461074" w:rsidRDefault="00461074" w:rsidP="00461074">
      <w:pPr>
        <w:pStyle w:val="ab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 w:eastAsia="ru-RU"/>
        </w:rPr>
      </w:pPr>
    </w:p>
    <w:p w:rsidR="00461074" w:rsidRPr="00461074" w:rsidRDefault="00461074" w:rsidP="00461074">
      <w:pPr>
        <w:pStyle w:val="ab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uk-UA" w:eastAsia="ru-RU"/>
        </w:rPr>
        <w:t xml:space="preserve">2. </w:t>
      </w:r>
      <w:r w:rsidRPr="00461074">
        <w:rPr>
          <w:rFonts w:ascii="Times New Roman" w:hAnsi="Times New Roman" w:cs="Times New Roman"/>
          <w:spacing w:val="-6"/>
          <w:sz w:val="28"/>
          <w:szCs w:val="28"/>
          <w:lang w:val="uk-UA" w:eastAsia="ru-RU"/>
        </w:rPr>
        <w:t xml:space="preserve">Уповноважити начальника управління транспортної інфраструктури Київської обласної державної адміністрації Ігоря ГРИГОРЕНКА </w:t>
      </w:r>
      <w:r>
        <w:rPr>
          <w:rFonts w:ascii="Times New Roman" w:hAnsi="Times New Roman" w:cs="Times New Roman"/>
          <w:spacing w:val="-6"/>
          <w:sz w:val="28"/>
          <w:szCs w:val="28"/>
          <w:lang w:val="uk-UA" w:eastAsia="ru-RU"/>
        </w:rPr>
        <w:t>в у</w:t>
      </w:r>
      <w:r w:rsidRPr="00461074">
        <w:rPr>
          <w:rFonts w:ascii="Times New Roman" w:hAnsi="Times New Roman" w:cs="Times New Roman"/>
          <w:spacing w:val="-6"/>
          <w:sz w:val="28"/>
          <w:szCs w:val="28"/>
          <w:lang w:val="uk-UA" w:eastAsia="ru-RU"/>
        </w:rPr>
        <w:t xml:space="preserve">становленому порядку забезпечити підготовку та підписати від імені Київської обласної державної </w:t>
      </w:r>
      <w:r w:rsidRPr="00461074">
        <w:rPr>
          <w:rFonts w:ascii="Times New Roman" w:hAnsi="Times New Roman" w:cs="Times New Roman"/>
          <w:spacing w:val="-6"/>
          <w:sz w:val="28"/>
          <w:szCs w:val="28"/>
          <w:lang w:val="uk-UA" w:eastAsia="ru-RU"/>
        </w:rPr>
        <w:lastRenderedPageBreak/>
        <w:t>адміністрації (Київської обласної військової адміністрації) додаткові угоди до договорів про організацію перевезень пасажирів на автобусних маршрутах загального користування щодо продовження строку дії договорів відповідно до пункту 1 цього розпорядження</w:t>
      </w:r>
    </w:p>
    <w:p w:rsidR="00461074" w:rsidRPr="00461074" w:rsidRDefault="00461074" w:rsidP="00461074">
      <w:pPr>
        <w:pStyle w:val="ab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 w:eastAsia="ru-RU"/>
        </w:rPr>
      </w:pPr>
    </w:p>
    <w:p w:rsidR="00461074" w:rsidRPr="00461074" w:rsidRDefault="00461074" w:rsidP="00461074">
      <w:pPr>
        <w:pStyle w:val="ab"/>
        <w:ind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</w:pPr>
      <w:r w:rsidRPr="00461074"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>3. Контроль за виконанням цього розпорядження покласти на заступника голови Київської обласної державної адміністрації Сергія БІЛЕЦЬКОГО.</w:t>
      </w:r>
    </w:p>
    <w:p w:rsidR="00461074" w:rsidRDefault="00461074" w:rsidP="00461074">
      <w:pPr>
        <w:pStyle w:val="ab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</w:pPr>
    </w:p>
    <w:p w:rsidR="00461074" w:rsidRPr="00461074" w:rsidRDefault="00461074" w:rsidP="00461074">
      <w:pPr>
        <w:pStyle w:val="ab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</w:pPr>
    </w:p>
    <w:p w:rsidR="00D462B0" w:rsidRPr="00461074" w:rsidRDefault="00461074" w:rsidP="00461074">
      <w:pPr>
        <w:pStyle w:val="ab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r w:rsidRPr="00461074">
        <w:rPr>
          <w:rFonts w:ascii="Times New Roman" w:eastAsia="Calibri" w:hAnsi="Times New Roman" w:cs="Times New Roman"/>
          <w:b/>
          <w:spacing w:val="-6"/>
          <w:sz w:val="28"/>
          <w:szCs w:val="28"/>
          <w:lang w:val="uk-UA"/>
        </w:rPr>
        <w:t xml:space="preserve">Начальник                           </w:t>
      </w:r>
      <w:r w:rsidR="009E562D">
        <w:rPr>
          <w:rFonts w:ascii="Times New Roman" w:eastAsia="Calibri" w:hAnsi="Times New Roman" w:cs="Times New Roman"/>
          <w:b/>
          <w:spacing w:val="-6"/>
          <w:sz w:val="28"/>
          <w:szCs w:val="28"/>
          <w:lang w:val="uk-UA"/>
        </w:rPr>
        <w:t xml:space="preserve">                   (підпис)</w:t>
      </w:r>
      <w:r w:rsidRPr="00461074">
        <w:rPr>
          <w:rFonts w:ascii="Times New Roman" w:eastAsia="Calibri" w:hAnsi="Times New Roman" w:cs="Times New Roman"/>
          <w:b/>
          <w:spacing w:val="-6"/>
          <w:sz w:val="28"/>
          <w:szCs w:val="28"/>
          <w:lang w:val="uk-UA"/>
        </w:rPr>
        <w:t xml:space="preserve">                  </w:t>
      </w:r>
      <w:r>
        <w:rPr>
          <w:rFonts w:ascii="Times New Roman" w:eastAsia="Calibri" w:hAnsi="Times New Roman" w:cs="Times New Roman"/>
          <w:b/>
          <w:spacing w:val="-6"/>
          <w:sz w:val="28"/>
          <w:szCs w:val="28"/>
          <w:lang w:val="uk-UA"/>
        </w:rPr>
        <w:t xml:space="preserve">           </w:t>
      </w:r>
      <w:r w:rsidRPr="00461074">
        <w:rPr>
          <w:rFonts w:ascii="Times New Roman" w:eastAsia="Calibri" w:hAnsi="Times New Roman" w:cs="Times New Roman"/>
          <w:b/>
          <w:spacing w:val="-6"/>
          <w:sz w:val="28"/>
          <w:szCs w:val="28"/>
          <w:lang w:val="uk-UA"/>
        </w:rPr>
        <w:t>Руслан КРАВЧЕНКО</w:t>
      </w:r>
    </w:p>
    <w:p w:rsidR="00D462B0" w:rsidRPr="00461074" w:rsidRDefault="00D462B0" w:rsidP="00EF45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462B0" w:rsidRPr="00461074" w:rsidSect="00461074">
      <w:headerReference w:type="even" r:id="rId9"/>
      <w:headerReference w:type="default" r:id="rId10"/>
      <w:pgSz w:w="11909" w:h="16834" w:code="9"/>
      <w:pgMar w:top="1134" w:right="567" w:bottom="170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249" w:rsidRDefault="00DA3249" w:rsidP="00330AAA">
      <w:pPr>
        <w:spacing w:after="0" w:line="240" w:lineRule="auto"/>
      </w:pPr>
      <w:r>
        <w:separator/>
      </w:r>
    </w:p>
  </w:endnote>
  <w:endnote w:type="continuationSeparator" w:id="0">
    <w:p w:rsidR="00DA3249" w:rsidRDefault="00DA3249" w:rsidP="0033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249" w:rsidRDefault="00DA3249" w:rsidP="00330AAA">
      <w:pPr>
        <w:spacing w:after="0" w:line="240" w:lineRule="auto"/>
      </w:pPr>
      <w:r>
        <w:separator/>
      </w:r>
    </w:p>
  </w:footnote>
  <w:footnote w:type="continuationSeparator" w:id="0">
    <w:p w:rsidR="00DA3249" w:rsidRDefault="00DA3249" w:rsidP="00330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9642953"/>
      <w:docPartObj>
        <w:docPartGallery w:val="Page Numbers (Top of Page)"/>
        <w:docPartUnique/>
      </w:docPartObj>
    </w:sdtPr>
    <w:sdtEndPr/>
    <w:sdtContent>
      <w:p w:rsidR="00E66254" w:rsidRDefault="00E662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62D" w:rsidRPr="009E562D">
          <w:rPr>
            <w:noProof/>
            <w:lang w:val="ru-RU"/>
          </w:rPr>
          <w:t>2</w:t>
        </w:r>
        <w:r>
          <w:fldChar w:fldCharType="end"/>
        </w:r>
      </w:p>
    </w:sdtContent>
  </w:sdt>
  <w:p w:rsidR="00E66254" w:rsidRDefault="00E6625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7" w:rsidRDefault="00426667">
    <w:pPr>
      <w:pStyle w:val="a7"/>
      <w:jc w:val="center"/>
    </w:pPr>
  </w:p>
  <w:p w:rsidR="00330AAA" w:rsidRDefault="00330A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E43E8"/>
    <w:multiLevelType w:val="hybridMultilevel"/>
    <w:tmpl w:val="C804B4D4"/>
    <w:lvl w:ilvl="0" w:tplc="375E85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0B"/>
    <w:rsid w:val="000060F6"/>
    <w:rsid w:val="000667C6"/>
    <w:rsid w:val="000A4B5E"/>
    <w:rsid w:val="000A6EA4"/>
    <w:rsid w:val="000E038D"/>
    <w:rsid w:val="00121566"/>
    <w:rsid w:val="00181AD4"/>
    <w:rsid w:val="001C1E27"/>
    <w:rsid w:val="00330AAA"/>
    <w:rsid w:val="00382C06"/>
    <w:rsid w:val="003A2CB3"/>
    <w:rsid w:val="00426667"/>
    <w:rsid w:val="00461074"/>
    <w:rsid w:val="00636A8E"/>
    <w:rsid w:val="006C31C2"/>
    <w:rsid w:val="00705DC4"/>
    <w:rsid w:val="00715DC4"/>
    <w:rsid w:val="007711F9"/>
    <w:rsid w:val="007E5911"/>
    <w:rsid w:val="00913C87"/>
    <w:rsid w:val="009965A7"/>
    <w:rsid w:val="009D1970"/>
    <w:rsid w:val="009E562D"/>
    <w:rsid w:val="00A546D6"/>
    <w:rsid w:val="00A93D47"/>
    <w:rsid w:val="00AB1139"/>
    <w:rsid w:val="00AD768E"/>
    <w:rsid w:val="00B01573"/>
    <w:rsid w:val="00BE0913"/>
    <w:rsid w:val="00C15785"/>
    <w:rsid w:val="00C50801"/>
    <w:rsid w:val="00CB69C5"/>
    <w:rsid w:val="00D2723D"/>
    <w:rsid w:val="00D462B0"/>
    <w:rsid w:val="00D75B85"/>
    <w:rsid w:val="00D75F27"/>
    <w:rsid w:val="00DA3249"/>
    <w:rsid w:val="00DC420C"/>
    <w:rsid w:val="00DE14C2"/>
    <w:rsid w:val="00E66254"/>
    <w:rsid w:val="00EF45D1"/>
    <w:rsid w:val="00F01B0B"/>
    <w:rsid w:val="00FA3B20"/>
    <w:rsid w:val="00FC0A53"/>
    <w:rsid w:val="00FD73C9"/>
    <w:rsid w:val="00FE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95CC8-F782-46C7-BA78-D46913FE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7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3C9"/>
    <w:rPr>
      <w:rFonts w:ascii="Segoe UI" w:hAnsi="Segoe UI" w:cs="Segoe UI"/>
      <w:sz w:val="18"/>
      <w:szCs w:val="18"/>
      <w:lang w:val="uk-UA"/>
    </w:rPr>
  </w:style>
  <w:style w:type="paragraph" w:styleId="a6">
    <w:name w:val="List Paragraph"/>
    <w:basedOn w:val="a"/>
    <w:uiPriority w:val="34"/>
    <w:qFormat/>
    <w:rsid w:val="00C1578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30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0AAA"/>
    <w:rPr>
      <w:lang w:val="uk-UA"/>
    </w:rPr>
  </w:style>
  <w:style w:type="paragraph" w:styleId="a9">
    <w:name w:val="footer"/>
    <w:basedOn w:val="a"/>
    <w:link w:val="aa"/>
    <w:uiPriority w:val="99"/>
    <w:unhideWhenUsed/>
    <w:rsid w:val="00330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0AAA"/>
    <w:rPr>
      <w:lang w:val="uk-UA"/>
    </w:rPr>
  </w:style>
  <w:style w:type="paragraph" w:styleId="ab">
    <w:name w:val="No Spacing"/>
    <w:link w:val="ac"/>
    <w:uiPriority w:val="1"/>
    <w:qFormat/>
    <w:rsid w:val="00A546D6"/>
    <w:pPr>
      <w:spacing w:after="0" w:line="240" w:lineRule="auto"/>
    </w:pPr>
    <w:rPr>
      <w:lang w:val="en-US"/>
    </w:rPr>
  </w:style>
  <w:style w:type="character" w:customStyle="1" w:styleId="ac">
    <w:name w:val="Без интервала Знак"/>
    <w:link w:val="ab"/>
    <w:uiPriority w:val="1"/>
    <w:locked/>
    <w:rsid w:val="000060F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60BD5-B8B5-4A22-9857-ACCBCE3B2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2023-11-20T11:10:00Z</cp:lastPrinted>
  <dcterms:created xsi:type="dcterms:W3CDTF">2023-11-22T09:54:00Z</dcterms:created>
  <dcterms:modified xsi:type="dcterms:W3CDTF">2023-11-22T10:21:00Z</dcterms:modified>
</cp:coreProperties>
</file>