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743" w:rsidRPr="008D1FB6" w:rsidRDefault="009B2743" w:rsidP="00AD57F7">
      <w:pPr>
        <w:spacing w:after="0" w:line="360" w:lineRule="auto"/>
        <w:ind w:left="5387"/>
        <w:jc w:val="both"/>
        <w:rPr>
          <w:rFonts w:ascii="Times New Roman" w:hAnsi="Times New Roman"/>
          <w:sz w:val="28"/>
          <w:szCs w:val="28"/>
        </w:rPr>
      </w:pPr>
      <w:r w:rsidRPr="008D1FB6">
        <w:rPr>
          <w:rFonts w:ascii="Times New Roman" w:hAnsi="Times New Roman"/>
          <w:sz w:val="28"/>
          <w:szCs w:val="28"/>
        </w:rPr>
        <w:t>ЗАТВЕРДЖЕ</w:t>
      </w:r>
      <w:bookmarkStart w:id="0" w:name="_GoBack"/>
      <w:bookmarkEnd w:id="0"/>
      <w:r w:rsidRPr="008D1FB6">
        <w:rPr>
          <w:rFonts w:ascii="Times New Roman" w:hAnsi="Times New Roman"/>
          <w:sz w:val="28"/>
          <w:szCs w:val="28"/>
        </w:rPr>
        <w:t>НО</w:t>
      </w:r>
    </w:p>
    <w:p w:rsidR="009B2743" w:rsidRPr="008D1FB6" w:rsidRDefault="009B2743" w:rsidP="00AD57F7">
      <w:pPr>
        <w:spacing w:after="0" w:line="360" w:lineRule="auto"/>
        <w:ind w:left="5387"/>
        <w:rPr>
          <w:rFonts w:ascii="Times New Roman" w:hAnsi="Times New Roman"/>
          <w:sz w:val="28"/>
          <w:szCs w:val="28"/>
        </w:rPr>
      </w:pPr>
      <w:r w:rsidRPr="008D1FB6">
        <w:rPr>
          <w:rFonts w:ascii="Times New Roman" w:hAnsi="Times New Roman"/>
          <w:sz w:val="28"/>
          <w:szCs w:val="28"/>
        </w:rPr>
        <w:t xml:space="preserve">Розпорядження </w:t>
      </w:r>
      <w:bookmarkStart w:id="1" w:name="_Hlk125015702"/>
      <w:r w:rsidRPr="008D1FB6">
        <w:rPr>
          <w:rFonts w:ascii="Times New Roman" w:hAnsi="Times New Roman"/>
          <w:sz w:val="28"/>
          <w:szCs w:val="28"/>
        </w:rPr>
        <w:t>Київської обласної військової</w:t>
      </w:r>
      <w:bookmarkEnd w:id="1"/>
      <w:r w:rsidRPr="008D1FB6">
        <w:rPr>
          <w:rFonts w:ascii="Times New Roman" w:hAnsi="Times New Roman"/>
          <w:sz w:val="28"/>
          <w:szCs w:val="28"/>
        </w:rPr>
        <w:t xml:space="preserve"> адміністрації</w:t>
      </w:r>
    </w:p>
    <w:p w:rsidR="002162CE" w:rsidRPr="0005672D" w:rsidRDefault="00445F53" w:rsidP="00AD57F7">
      <w:pPr>
        <w:spacing w:after="0" w:line="360" w:lineRule="auto"/>
        <w:ind w:left="5387"/>
        <w:rPr>
          <w:rFonts w:ascii="Times New Roman" w:hAnsi="Times New Roman"/>
          <w:color w:val="FFFFFF" w:themeColor="background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25 травня</w:t>
      </w:r>
      <w:r w:rsidR="009B2743" w:rsidRPr="00445F53">
        <w:rPr>
          <w:rFonts w:ascii="Times New Roman" w:hAnsi="Times New Roman"/>
          <w:color w:val="000000" w:themeColor="text1"/>
          <w:sz w:val="28"/>
          <w:szCs w:val="28"/>
        </w:rPr>
        <w:t xml:space="preserve"> 2023 року №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388</w:t>
      </w:r>
      <w:r w:rsidR="009B2743" w:rsidRPr="0005672D">
        <w:rPr>
          <w:rFonts w:ascii="Times New Roman" w:hAnsi="Times New Roman"/>
          <w:color w:val="FFFFFF" w:themeColor="background1"/>
          <w:sz w:val="28"/>
          <w:szCs w:val="28"/>
        </w:rPr>
        <w:t>_____</w:t>
      </w:r>
    </w:p>
    <w:p w:rsidR="004E7059" w:rsidRDefault="004E7059" w:rsidP="00AD57F7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  <w:lang w:val="uk-UA"/>
        </w:rPr>
      </w:pPr>
    </w:p>
    <w:p w:rsidR="00C303E0" w:rsidRDefault="00C303E0" w:rsidP="005C0D4C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</w:p>
    <w:p w:rsidR="00DB2B15" w:rsidRPr="00DB2B15" w:rsidRDefault="00DB2B15" w:rsidP="005C0D4C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  <w:r w:rsidRPr="00DB2B15">
        <w:rPr>
          <w:b/>
          <w:sz w:val="28"/>
          <w:szCs w:val="28"/>
          <w:lang w:val="uk-UA"/>
        </w:rPr>
        <w:t>Порядок</w:t>
      </w:r>
    </w:p>
    <w:p w:rsidR="003A2C85" w:rsidRPr="000246A4" w:rsidRDefault="00DB2B15" w:rsidP="005C0D4C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  <w:r w:rsidRPr="00DB2B15">
        <w:rPr>
          <w:b/>
          <w:sz w:val="28"/>
          <w:szCs w:val="28"/>
          <w:lang w:val="uk-UA"/>
        </w:rPr>
        <w:t xml:space="preserve">роботи із запитами на інформацію, розпорядником якої є </w:t>
      </w:r>
      <w:r w:rsidR="00F86436">
        <w:rPr>
          <w:b/>
          <w:sz w:val="28"/>
          <w:szCs w:val="28"/>
          <w:lang w:val="uk-UA"/>
        </w:rPr>
        <w:t xml:space="preserve">         </w:t>
      </w:r>
      <w:r w:rsidR="00F93D77">
        <w:rPr>
          <w:b/>
          <w:sz w:val="28"/>
          <w:szCs w:val="28"/>
          <w:lang w:val="uk-UA"/>
        </w:rPr>
        <w:t xml:space="preserve">    </w:t>
      </w:r>
      <w:r w:rsidRPr="00DB2B15">
        <w:rPr>
          <w:b/>
          <w:sz w:val="28"/>
          <w:szCs w:val="28"/>
          <w:lang w:val="uk-UA"/>
        </w:rPr>
        <w:t>Київська обласна державна адміністрація</w:t>
      </w:r>
      <w:r w:rsidR="00877DF9" w:rsidRPr="00877DF9">
        <w:rPr>
          <w:color w:val="FF0000"/>
          <w:sz w:val="28"/>
          <w:szCs w:val="28"/>
          <w:bdr w:val="none" w:sz="0" w:space="0" w:color="auto" w:frame="1"/>
          <w:lang w:val="uk-UA"/>
        </w:rPr>
        <w:t xml:space="preserve"> </w:t>
      </w:r>
      <w:r w:rsidR="00877DF9" w:rsidRPr="000246A4">
        <w:rPr>
          <w:b/>
          <w:sz w:val="28"/>
          <w:szCs w:val="28"/>
          <w:bdr w:val="none" w:sz="0" w:space="0" w:color="auto" w:frame="1"/>
          <w:lang w:val="uk-UA"/>
        </w:rPr>
        <w:t>та її структурні підрозділи</w:t>
      </w:r>
    </w:p>
    <w:p w:rsidR="005332D5" w:rsidRPr="000246A4" w:rsidRDefault="005332D5" w:rsidP="005C0D4C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  <w:lang w:val="uk-UA"/>
        </w:rPr>
      </w:pPr>
    </w:p>
    <w:p w:rsidR="005332D5" w:rsidRPr="000246A4" w:rsidRDefault="005332D5" w:rsidP="00AD57F7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 w:rsidRPr="000246A4">
        <w:rPr>
          <w:b/>
          <w:bCs/>
          <w:sz w:val="28"/>
          <w:szCs w:val="28"/>
          <w:lang w:val="uk-UA"/>
        </w:rPr>
        <w:t>І. Загальні положення</w:t>
      </w:r>
    </w:p>
    <w:p w:rsidR="005332D5" w:rsidRPr="00CE3665" w:rsidRDefault="005332D5" w:rsidP="00AD57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E3665">
        <w:rPr>
          <w:sz w:val="28"/>
          <w:szCs w:val="28"/>
          <w:lang w:val="uk-UA"/>
        </w:rPr>
        <w:t> </w:t>
      </w:r>
    </w:p>
    <w:p w:rsidR="006259E1" w:rsidRPr="00B935A1" w:rsidRDefault="005A3F39" w:rsidP="00AD57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B935A1">
        <w:rPr>
          <w:sz w:val="28"/>
          <w:szCs w:val="28"/>
          <w:bdr w:val="none" w:sz="0" w:space="0" w:color="auto" w:frame="1"/>
          <w:lang w:val="uk-UA"/>
        </w:rPr>
        <w:t xml:space="preserve">1. </w:t>
      </w:r>
      <w:r w:rsidR="0045487B" w:rsidRPr="00B935A1">
        <w:rPr>
          <w:sz w:val="28"/>
          <w:szCs w:val="28"/>
          <w:lang w:val="uk-UA"/>
        </w:rPr>
        <w:t>Порядок роботи із запитами на інформацію, розпорядником якої є Київська обласна державна адміністрація</w:t>
      </w:r>
      <w:r w:rsidR="0045487B" w:rsidRPr="00B935A1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B73AB2" w:rsidRPr="00B935A1">
        <w:rPr>
          <w:sz w:val="28"/>
          <w:szCs w:val="28"/>
          <w:bdr w:val="none" w:sz="0" w:space="0" w:color="auto" w:frame="1"/>
          <w:lang w:val="uk-UA"/>
        </w:rPr>
        <w:t xml:space="preserve">та її структурні підрозділи </w:t>
      </w:r>
      <w:r w:rsidR="0045487B" w:rsidRPr="00B935A1">
        <w:rPr>
          <w:sz w:val="28"/>
          <w:szCs w:val="28"/>
          <w:bdr w:val="none" w:sz="0" w:space="0" w:color="auto" w:frame="1"/>
          <w:lang w:val="uk-UA"/>
        </w:rPr>
        <w:t xml:space="preserve">(далі – </w:t>
      </w:r>
      <w:r w:rsidR="006259E1" w:rsidRPr="00B935A1">
        <w:rPr>
          <w:sz w:val="28"/>
          <w:szCs w:val="28"/>
          <w:bdr w:val="none" w:sz="0" w:space="0" w:color="auto" w:frame="1"/>
          <w:lang w:val="uk-UA"/>
        </w:rPr>
        <w:t>Поряд</w:t>
      </w:r>
      <w:r w:rsidRPr="00B935A1">
        <w:rPr>
          <w:sz w:val="28"/>
          <w:szCs w:val="28"/>
          <w:bdr w:val="none" w:sz="0" w:space="0" w:color="auto" w:frame="1"/>
          <w:lang w:val="uk-UA"/>
        </w:rPr>
        <w:t>ок</w:t>
      </w:r>
      <w:r w:rsidR="0045487B" w:rsidRPr="00B935A1">
        <w:rPr>
          <w:sz w:val="28"/>
          <w:szCs w:val="28"/>
          <w:bdr w:val="none" w:sz="0" w:space="0" w:color="auto" w:frame="1"/>
          <w:lang w:val="uk-UA"/>
        </w:rPr>
        <w:t>)</w:t>
      </w:r>
      <w:r w:rsidR="006259E1" w:rsidRPr="00B935A1">
        <w:rPr>
          <w:sz w:val="28"/>
          <w:szCs w:val="28"/>
          <w:bdr w:val="none" w:sz="0" w:space="0" w:color="auto" w:frame="1"/>
          <w:lang w:val="uk-UA"/>
        </w:rPr>
        <w:t xml:space="preserve"> визначає механізм </w:t>
      </w:r>
      <w:r w:rsidR="00C41055" w:rsidRPr="00B935A1">
        <w:rPr>
          <w:sz w:val="28"/>
          <w:szCs w:val="28"/>
          <w:bdr w:val="none" w:sz="0" w:space="0" w:color="auto" w:frame="1"/>
          <w:lang w:val="uk-UA"/>
        </w:rPr>
        <w:t xml:space="preserve">складання, </w:t>
      </w:r>
      <w:r w:rsidR="00374976" w:rsidRPr="00B935A1">
        <w:rPr>
          <w:sz w:val="28"/>
          <w:szCs w:val="28"/>
          <w:bdr w:val="none" w:sz="0" w:space="0" w:color="auto" w:frame="1"/>
          <w:lang w:val="uk-UA"/>
        </w:rPr>
        <w:t>подання</w:t>
      </w:r>
      <w:r w:rsidR="006259E1" w:rsidRPr="00B935A1">
        <w:rPr>
          <w:sz w:val="28"/>
          <w:szCs w:val="28"/>
          <w:bdr w:val="none" w:sz="0" w:space="0" w:color="auto" w:frame="1"/>
          <w:lang w:val="uk-UA"/>
        </w:rPr>
        <w:t xml:space="preserve"> та </w:t>
      </w:r>
      <w:r w:rsidR="00374976" w:rsidRPr="00B935A1">
        <w:rPr>
          <w:sz w:val="28"/>
          <w:szCs w:val="28"/>
          <w:bdr w:val="none" w:sz="0" w:space="0" w:color="auto" w:frame="1"/>
          <w:lang w:val="uk-UA"/>
        </w:rPr>
        <w:t>опрацювання</w:t>
      </w:r>
      <w:r w:rsidR="006259E1" w:rsidRPr="00B935A1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374976" w:rsidRPr="00B935A1">
        <w:rPr>
          <w:sz w:val="28"/>
          <w:szCs w:val="28"/>
          <w:bdr w:val="none" w:sz="0" w:space="0" w:color="auto" w:frame="1"/>
          <w:lang w:val="uk-UA"/>
        </w:rPr>
        <w:t>запитів на інформацію,</w:t>
      </w:r>
      <w:r w:rsidR="006259E1" w:rsidRPr="00B935A1">
        <w:rPr>
          <w:sz w:val="28"/>
          <w:szCs w:val="28"/>
          <w:bdr w:val="none" w:sz="0" w:space="0" w:color="auto" w:frame="1"/>
          <w:lang w:val="uk-UA"/>
        </w:rPr>
        <w:t xml:space="preserve"> розпорядником якої є </w:t>
      </w:r>
      <w:r w:rsidR="00891968" w:rsidRPr="00B935A1">
        <w:rPr>
          <w:sz w:val="28"/>
          <w:szCs w:val="28"/>
          <w:lang w:val="uk-UA"/>
        </w:rPr>
        <w:t>Київська обласна державна адміністрація</w:t>
      </w:r>
      <w:r w:rsidR="00891968" w:rsidRPr="00B935A1">
        <w:rPr>
          <w:sz w:val="28"/>
          <w:szCs w:val="28"/>
          <w:bdr w:val="none" w:sz="0" w:space="0" w:color="auto" w:frame="1"/>
          <w:lang w:val="uk-UA"/>
        </w:rPr>
        <w:t xml:space="preserve"> (далі – </w:t>
      </w:r>
      <w:r w:rsidR="00F83F67" w:rsidRPr="00B935A1">
        <w:rPr>
          <w:sz w:val="28"/>
          <w:szCs w:val="28"/>
          <w:bdr w:val="none" w:sz="0" w:space="0" w:color="auto" w:frame="1"/>
          <w:lang w:val="uk-UA"/>
        </w:rPr>
        <w:t>А</w:t>
      </w:r>
      <w:r w:rsidR="006259E1" w:rsidRPr="00B935A1">
        <w:rPr>
          <w:sz w:val="28"/>
          <w:szCs w:val="28"/>
          <w:bdr w:val="none" w:sz="0" w:space="0" w:color="auto" w:frame="1"/>
          <w:lang w:val="uk-UA"/>
        </w:rPr>
        <w:t>дміністрація</w:t>
      </w:r>
      <w:r w:rsidR="00891968" w:rsidRPr="00B935A1">
        <w:rPr>
          <w:sz w:val="28"/>
          <w:szCs w:val="28"/>
          <w:bdr w:val="none" w:sz="0" w:space="0" w:color="auto" w:frame="1"/>
          <w:lang w:val="uk-UA"/>
        </w:rPr>
        <w:t>)</w:t>
      </w:r>
      <w:r w:rsidR="00374976" w:rsidRPr="00B935A1">
        <w:rPr>
          <w:sz w:val="28"/>
          <w:szCs w:val="28"/>
          <w:bdr w:val="none" w:sz="0" w:space="0" w:color="auto" w:frame="1"/>
          <w:lang w:val="uk-UA"/>
        </w:rPr>
        <w:t xml:space="preserve"> та її структурні підрозділи</w:t>
      </w:r>
      <w:r w:rsidR="006259E1" w:rsidRPr="00B935A1">
        <w:rPr>
          <w:sz w:val="28"/>
          <w:szCs w:val="28"/>
          <w:bdr w:val="none" w:sz="0" w:space="0" w:color="auto" w:frame="1"/>
          <w:lang w:val="uk-UA"/>
        </w:rPr>
        <w:t>.</w:t>
      </w:r>
    </w:p>
    <w:p w:rsidR="006259E1" w:rsidRPr="002C69A5" w:rsidRDefault="006259E1" w:rsidP="00AD57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FF0000"/>
          <w:sz w:val="28"/>
          <w:szCs w:val="28"/>
          <w:lang w:val="uk-UA"/>
        </w:rPr>
      </w:pPr>
      <w:r w:rsidRPr="002C69A5">
        <w:rPr>
          <w:color w:val="FF0000"/>
          <w:sz w:val="28"/>
          <w:szCs w:val="28"/>
          <w:lang w:val="uk-UA"/>
        </w:rPr>
        <w:t> </w:t>
      </w:r>
    </w:p>
    <w:p w:rsidR="00D5275C" w:rsidRPr="0072359A" w:rsidRDefault="006259E1" w:rsidP="00AD57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  <w:lang w:val="uk-UA"/>
        </w:rPr>
      </w:pPr>
      <w:r w:rsidRPr="0072359A">
        <w:rPr>
          <w:sz w:val="28"/>
          <w:szCs w:val="28"/>
          <w:bdr w:val="none" w:sz="0" w:space="0" w:color="auto" w:frame="1"/>
          <w:lang w:val="uk-UA"/>
        </w:rPr>
        <w:t xml:space="preserve">2. У </w:t>
      </w:r>
      <w:r w:rsidR="00374976" w:rsidRPr="0072359A">
        <w:rPr>
          <w:sz w:val="28"/>
          <w:szCs w:val="28"/>
          <w:bdr w:val="none" w:sz="0" w:space="0" w:color="auto" w:frame="1"/>
          <w:lang w:val="uk-UA"/>
        </w:rPr>
        <w:t xml:space="preserve">цьому </w:t>
      </w:r>
      <w:r w:rsidRPr="0072359A">
        <w:rPr>
          <w:sz w:val="28"/>
          <w:szCs w:val="28"/>
          <w:bdr w:val="none" w:sz="0" w:space="0" w:color="auto" w:frame="1"/>
          <w:lang w:val="uk-UA"/>
        </w:rPr>
        <w:t>Порядку терміни вживаються у значеннях, наведених у Законі України «Про доступ до публічної інформації» (далі – Закон).</w:t>
      </w:r>
    </w:p>
    <w:p w:rsidR="00DC7C89" w:rsidRPr="00E12174" w:rsidRDefault="006259E1" w:rsidP="00AD57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72359A">
        <w:rPr>
          <w:sz w:val="28"/>
          <w:szCs w:val="28"/>
          <w:lang w:val="uk-UA"/>
        </w:rPr>
        <w:t> </w:t>
      </w:r>
    </w:p>
    <w:p w:rsidR="00C8427E" w:rsidRDefault="00E12174" w:rsidP="00AD57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  <w:lang w:val="uk-UA"/>
        </w:rPr>
      </w:pPr>
      <w:bookmarkStart w:id="2" w:name="n22"/>
      <w:bookmarkEnd w:id="2"/>
      <w:r>
        <w:rPr>
          <w:sz w:val="28"/>
          <w:szCs w:val="28"/>
          <w:bdr w:val="none" w:sz="0" w:space="0" w:color="auto" w:frame="1"/>
          <w:lang w:val="uk-UA"/>
        </w:rPr>
        <w:t>3</w:t>
      </w:r>
      <w:r w:rsidR="006259E1" w:rsidRPr="001C7EFC">
        <w:rPr>
          <w:sz w:val="28"/>
          <w:szCs w:val="28"/>
          <w:bdr w:val="none" w:sz="0" w:space="0" w:color="auto" w:frame="1"/>
          <w:lang w:val="uk-UA"/>
        </w:rPr>
        <w:t xml:space="preserve">. </w:t>
      </w:r>
      <w:r w:rsidR="00C8427E">
        <w:rPr>
          <w:sz w:val="28"/>
          <w:szCs w:val="28"/>
          <w:lang w:val="uk-UA"/>
        </w:rPr>
        <w:t>Р</w:t>
      </w:r>
      <w:r w:rsidR="00C8427E" w:rsidRPr="001C7EFC">
        <w:rPr>
          <w:sz w:val="28"/>
          <w:szCs w:val="28"/>
          <w:lang w:val="uk-UA"/>
        </w:rPr>
        <w:t>озпорядника</w:t>
      </w:r>
      <w:r w:rsidR="00C8427E">
        <w:rPr>
          <w:sz w:val="28"/>
          <w:szCs w:val="28"/>
          <w:lang w:val="uk-UA"/>
        </w:rPr>
        <w:t>ми</w:t>
      </w:r>
      <w:r w:rsidR="00C8427E" w:rsidRPr="001C7EFC">
        <w:rPr>
          <w:sz w:val="28"/>
          <w:szCs w:val="28"/>
          <w:lang w:val="uk-UA"/>
        </w:rPr>
        <w:t xml:space="preserve"> інформації</w:t>
      </w:r>
      <w:r w:rsidR="00C8427E">
        <w:rPr>
          <w:sz w:val="28"/>
          <w:szCs w:val="28"/>
          <w:lang w:val="uk-UA"/>
        </w:rPr>
        <w:t xml:space="preserve"> відповідно до Закону є </w:t>
      </w:r>
      <w:r w:rsidR="00C8427E" w:rsidRPr="0028172E">
        <w:rPr>
          <w:sz w:val="28"/>
          <w:szCs w:val="28"/>
          <w:bdr w:val="none" w:sz="0" w:space="0" w:color="auto" w:frame="1"/>
          <w:lang w:val="uk-UA"/>
        </w:rPr>
        <w:t>Адміністрація та її структурні підрозділи</w:t>
      </w:r>
      <w:r w:rsidR="00C8427E">
        <w:rPr>
          <w:sz w:val="28"/>
          <w:szCs w:val="28"/>
          <w:bdr w:val="none" w:sz="0" w:space="0" w:color="auto" w:frame="1"/>
          <w:lang w:val="uk-UA"/>
        </w:rPr>
        <w:t>.</w:t>
      </w:r>
    </w:p>
    <w:p w:rsidR="00217A27" w:rsidRDefault="006259E1" w:rsidP="00AD57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1C7EFC">
        <w:rPr>
          <w:sz w:val="28"/>
          <w:szCs w:val="28"/>
          <w:lang w:val="uk-UA"/>
        </w:rPr>
        <w:t> </w:t>
      </w:r>
    </w:p>
    <w:p w:rsidR="0084210D" w:rsidRPr="008E445A" w:rsidRDefault="0084210D" w:rsidP="00AD57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445A">
        <w:rPr>
          <w:rFonts w:ascii="Times New Roman" w:hAnsi="Times New Roman" w:cs="Times New Roman"/>
          <w:sz w:val="28"/>
          <w:szCs w:val="28"/>
          <w:lang w:val="uk-UA"/>
        </w:rPr>
        <w:t>4. Забезпечення доступу до інформації та організація спеціальних місць</w:t>
      </w:r>
      <w:r w:rsidR="003A234F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8E445A">
        <w:rPr>
          <w:rFonts w:ascii="Times New Roman" w:hAnsi="Times New Roman" w:cs="Times New Roman"/>
          <w:sz w:val="28"/>
          <w:szCs w:val="28"/>
          <w:lang w:val="uk-UA"/>
        </w:rPr>
        <w:t xml:space="preserve"> для роботи запитувачів з докумен</w:t>
      </w:r>
      <w:r w:rsidR="00625752">
        <w:rPr>
          <w:rFonts w:ascii="Times New Roman" w:hAnsi="Times New Roman" w:cs="Times New Roman"/>
          <w:sz w:val="28"/>
          <w:szCs w:val="28"/>
          <w:lang w:val="uk-UA"/>
        </w:rPr>
        <w:t>тами чи їх копіями здійснюється в у</w:t>
      </w:r>
      <w:r w:rsidRPr="008E445A">
        <w:rPr>
          <w:rFonts w:ascii="Times New Roman" w:hAnsi="Times New Roman" w:cs="Times New Roman"/>
          <w:sz w:val="28"/>
          <w:szCs w:val="28"/>
          <w:lang w:val="uk-UA"/>
        </w:rPr>
        <w:t>становленому законодавством порядку.</w:t>
      </w:r>
    </w:p>
    <w:p w:rsidR="00F132D6" w:rsidRPr="008E445A" w:rsidRDefault="00F132D6" w:rsidP="00AD57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445A">
        <w:rPr>
          <w:rFonts w:ascii="Times New Roman" w:hAnsi="Times New Roman" w:cs="Times New Roman"/>
          <w:sz w:val="28"/>
          <w:szCs w:val="28"/>
          <w:lang w:val="uk-UA"/>
        </w:rPr>
        <w:t>Інформація про спеціальні місця для роботи запитувачів з документам</w:t>
      </w:r>
      <w:r w:rsidR="00891C76">
        <w:rPr>
          <w:rFonts w:ascii="Times New Roman" w:hAnsi="Times New Roman" w:cs="Times New Roman"/>
          <w:sz w:val="28"/>
          <w:szCs w:val="28"/>
          <w:lang w:val="uk-UA"/>
        </w:rPr>
        <w:t xml:space="preserve">и чи їх копіями розміщується на </w:t>
      </w:r>
      <w:r w:rsidRPr="008E445A">
        <w:rPr>
          <w:rFonts w:ascii="Times New Roman" w:hAnsi="Times New Roman" w:cs="Times New Roman"/>
          <w:sz w:val="28"/>
          <w:szCs w:val="28"/>
          <w:lang w:val="uk-UA"/>
        </w:rPr>
        <w:t>офіційних вебсайтах</w:t>
      </w:r>
      <w:r w:rsidRPr="008E445A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Адміністрації та її </w:t>
      </w:r>
      <w:r w:rsidR="003A234F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  </w:t>
      </w:r>
      <w:r w:rsidRPr="008E445A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структурних підрозділів.</w:t>
      </w:r>
    </w:p>
    <w:p w:rsidR="009F7B8B" w:rsidRDefault="009F7B8B" w:rsidP="00AD57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FF0000"/>
          <w:sz w:val="28"/>
          <w:szCs w:val="28"/>
          <w:lang w:val="uk-UA"/>
        </w:rPr>
      </w:pPr>
    </w:p>
    <w:p w:rsidR="009F7B8B" w:rsidRPr="009F7B8B" w:rsidRDefault="009F7B8B" w:rsidP="00AD57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9F7B8B">
        <w:rPr>
          <w:sz w:val="28"/>
          <w:szCs w:val="28"/>
          <w:lang w:val="uk-UA"/>
        </w:rPr>
        <w:t xml:space="preserve">5. Запитувачами інформації відповідно до Закону є фізичні, юридичні </w:t>
      </w:r>
      <w:r w:rsidR="003A234F">
        <w:rPr>
          <w:sz w:val="28"/>
          <w:szCs w:val="28"/>
          <w:lang w:val="uk-UA"/>
        </w:rPr>
        <w:t xml:space="preserve">  </w:t>
      </w:r>
      <w:r w:rsidRPr="009F7B8B">
        <w:rPr>
          <w:sz w:val="28"/>
          <w:szCs w:val="28"/>
          <w:lang w:val="uk-UA"/>
        </w:rPr>
        <w:t>особи та об’єднання громадян без статусу юридичної особи, крім суб’єктів владних повноважень.</w:t>
      </w:r>
    </w:p>
    <w:p w:rsidR="009753A7" w:rsidRDefault="009753A7" w:rsidP="00AD57F7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  <w:sz w:val="28"/>
          <w:szCs w:val="28"/>
          <w:bdr w:val="none" w:sz="0" w:space="0" w:color="auto" w:frame="1"/>
          <w:lang w:val="uk-UA"/>
        </w:rPr>
      </w:pPr>
    </w:p>
    <w:p w:rsidR="006259E1" w:rsidRPr="00666FCE" w:rsidRDefault="004354D6" w:rsidP="00AD57F7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 w:rsidRPr="00666FCE">
        <w:rPr>
          <w:b/>
          <w:bCs/>
          <w:sz w:val="28"/>
          <w:szCs w:val="28"/>
          <w:bdr w:val="none" w:sz="0" w:space="0" w:color="auto" w:frame="1"/>
          <w:lang w:val="uk-UA"/>
        </w:rPr>
        <w:t>ІІ. Склада</w:t>
      </w:r>
      <w:r w:rsidR="006259E1" w:rsidRPr="00666FCE">
        <w:rPr>
          <w:b/>
          <w:bCs/>
          <w:sz w:val="28"/>
          <w:szCs w:val="28"/>
          <w:bdr w:val="none" w:sz="0" w:space="0" w:color="auto" w:frame="1"/>
          <w:lang w:val="uk-UA"/>
        </w:rPr>
        <w:t>ння та подання запиту на інформацію</w:t>
      </w:r>
    </w:p>
    <w:p w:rsidR="006259E1" w:rsidRPr="002C69A5" w:rsidRDefault="006259E1" w:rsidP="00AD57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FF0000"/>
          <w:sz w:val="28"/>
          <w:szCs w:val="28"/>
          <w:lang w:val="uk-UA"/>
        </w:rPr>
      </w:pPr>
      <w:r w:rsidRPr="002C69A5">
        <w:rPr>
          <w:color w:val="FF0000"/>
          <w:sz w:val="28"/>
          <w:szCs w:val="28"/>
          <w:lang w:val="uk-UA"/>
        </w:rPr>
        <w:t> </w:t>
      </w:r>
    </w:p>
    <w:p w:rsidR="00D74396" w:rsidRPr="00666FCE" w:rsidRDefault="006259E1" w:rsidP="00AD57F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666FCE">
        <w:rPr>
          <w:sz w:val="28"/>
          <w:szCs w:val="28"/>
          <w:bdr w:val="none" w:sz="0" w:space="0" w:color="auto" w:frame="1"/>
          <w:lang w:val="uk-UA"/>
        </w:rPr>
        <w:t xml:space="preserve">1. </w:t>
      </w:r>
      <w:r w:rsidR="00D74396" w:rsidRPr="00666FCE">
        <w:rPr>
          <w:sz w:val="28"/>
          <w:szCs w:val="28"/>
          <w:bdr w:val="none" w:sz="0" w:space="0" w:color="auto" w:frame="1"/>
          <w:lang w:val="uk-UA"/>
        </w:rPr>
        <w:t>З</w:t>
      </w:r>
      <w:r w:rsidR="00D74396" w:rsidRPr="00666FCE">
        <w:rPr>
          <w:sz w:val="28"/>
          <w:szCs w:val="28"/>
          <w:lang w:val="uk-UA"/>
        </w:rPr>
        <w:t xml:space="preserve">апитувач має право звернутися до Адміністрації </w:t>
      </w:r>
      <w:r w:rsidR="00D74396" w:rsidRPr="00666FCE">
        <w:rPr>
          <w:sz w:val="28"/>
          <w:szCs w:val="28"/>
          <w:bdr w:val="none" w:sz="0" w:space="0" w:color="auto" w:frame="1"/>
          <w:lang w:val="uk-UA"/>
        </w:rPr>
        <w:t>та її структурних підрозділів</w:t>
      </w:r>
      <w:r w:rsidR="00D74396" w:rsidRPr="00666FCE">
        <w:rPr>
          <w:sz w:val="28"/>
          <w:szCs w:val="28"/>
          <w:lang w:val="uk-UA"/>
        </w:rPr>
        <w:t xml:space="preserve"> із запитом </w:t>
      </w:r>
      <w:r w:rsidR="00A81871">
        <w:rPr>
          <w:sz w:val="28"/>
          <w:szCs w:val="28"/>
          <w:lang w:val="uk-UA"/>
        </w:rPr>
        <w:t xml:space="preserve">на інформацію </w:t>
      </w:r>
      <w:r w:rsidR="00D74396" w:rsidRPr="00666FCE">
        <w:rPr>
          <w:sz w:val="28"/>
          <w:szCs w:val="28"/>
          <w:lang w:val="uk-UA"/>
        </w:rPr>
        <w:t>незалежно від того, стосується ця інформація його особисто чи ні, без пояснення причини подання запиту.</w:t>
      </w:r>
    </w:p>
    <w:p w:rsidR="00D74396" w:rsidRPr="002C69A5" w:rsidRDefault="00D74396" w:rsidP="00AD57F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FF0000"/>
          <w:sz w:val="28"/>
          <w:szCs w:val="28"/>
          <w:lang w:val="uk-UA"/>
        </w:rPr>
      </w:pPr>
    </w:p>
    <w:p w:rsidR="00D74396" w:rsidRPr="00875DD5" w:rsidRDefault="000C2C84" w:rsidP="00AD57F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3" w:name="n31"/>
      <w:bookmarkEnd w:id="3"/>
      <w:r w:rsidRPr="00986A2C">
        <w:rPr>
          <w:sz w:val="28"/>
          <w:szCs w:val="28"/>
          <w:lang w:val="uk-UA"/>
        </w:rPr>
        <w:t xml:space="preserve">2. Запит на інформацію </w:t>
      </w:r>
      <w:r w:rsidR="00D74396" w:rsidRPr="00986A2C">
        <w:rPr>
          <w:sz w:val="28"/>
          <w:szCs w:val="28"/>
          <w:lang w:val="uk-UA"/>
        </w:rPr>
        <w:t>може бути індивідуальним або колективним.</w:t>
      </w:r>
    </w:p>
    <w:p w:rsidR="00D74396" w:rsidRPr="003B0A30" w:rsidRDefault="00875DD5" w:rsidP="00AD57F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4" w:name="n32"/>
      <w:bookmarkEnd w:id="4"/>
      <w:r>
        <w:rPr>
          <w:sz w:val="28"/>
          <w:szCs w:val="28"/>
          <w:lang w:val="uk-UA"/>
        </w:rPr>
        <w:lastRenderedPageBreak/>
        <w:t>3. Запит на інформацію подається</w:t>
      </w:r>
      <w:r w:rsidR="00D74396" w:rsidRPr="003B0A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до </w:t>
      </w:r>
      <w:r>
        <w:rPr>
          <w:sz w:val="28"/>
          <w:szCs w:val="28"/>
          <w:bdr w:val="none" w:sz="0" w:space="0" w:color="auto" w:frame="1"/>
          <w:lang w:val="uk-UA"/>
        </w:rPr>
        <w:t>Адміністрації</w:t>
      </w:r>
      <w:r w:rsidR="00217A27">
        <w:rPr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sz w:val="28"/>
          <w:szCs w:val="28"/>
          <w:bdr w:val="none" w:sz="0" w:space="0" w:color="auto" w:frame="1"/>
          <w:lang w:val="uk-UA"/>
        </w:rPr>
        <w:t>та її структурних підрозділів</w:t>
      </w:r>
      <w:r w:rsidR="00D74396" w:rsidRPr="00C413C6">
        <w:rPr>
          <w:sz w:val="28"/>
          <w:szCs w:val="28"/>
          <w:lang w:val="uk-UA"/>
        </w:rPr>
        <w:t xml:space="preserve"> </w:t>
      </w:r>
      <w:r w:rsidR="00D74396" w:rsidRPr="003B0A30">
        <w:rPr>
          <w:sz w:val="28"/>
          <w:szCs w:val="28"/>
          <w:lang w:val="uk-UA"/>
        </w:rPr>
        <w:t>в усній чи письмовій формі під час особистого прийому, або</w:t>
      </w:r>
      <w:r w:rsidR="00C0683C">
        <w:rPr>
          <w:sz w:val="28"/>
          <w:szCs w:val="28"/>
          <w:lang w:val="uk-UA"/>
        </w:rPr>
        <w:t xml:space="preserve">    </w:t>
      </w:r>
      <w:r w:rsidR="00D74396" w:rsidRPr="003B0A30">
        <w:rPr>
          <w:sz w:val="28"/>
          <w:szCs w:val="28"/>
          <w:lang w:val="uk-UA"/>
        </w:rPr>
        <w:t xml:space="preserve"> шляхом надсилання поштою, </w:t>
      </w:r>
      <w:r w:rsidR="00A27445" w:rsidRPr="003B0A30">
        <w:rPr>
          <w:sz w:val="28"/>
          <w:szCs w:val="28"/>
          <w:lang w:val="uk-UA"/>
        </w:rPr>
        <w:t xml:space="preserve">факсом, </w:t>
      </w:r>
      <w:r w:rsidR="00217A27">
        <w:rPr>
          <w:sz w:val="28"/>
          <w:szCs w:val="28"/>
          <w:lang w:val="uk-UA"/>
        </w:rPr>
        <w:t>електронною поштою або</w:t>
      </w:r>
      <w:r w:rsidR="00D74396" w:rsidRPr="003B0A30">
        <w:rPr>
          <w:sz w:val="28"/>
          <w:szCs w:val="28"/>
          <w:lang w:val="uk-UA"/>
        </w:rPr>
        <w:t xml:space="preserve"> телефоном на вибір запитувача.</w:t>
      </w:r>
    </w:p>
    <w:p w:rsidR="00855FD4" w:rsidRPr="00A35122" w:rsidRDefault="00855FD4" w:rsidP="00AD57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  <w:lang w:val="uk-UA"/>
        </w:rPr>
      </w:pPr>
      <w:r w:rsidRPr="00A35122">
        <w:rPr>
          <w:sz w:val="28"/>
          <w:szCs w:val="28"/>
          <w:bdr w:val="none" w:sz="0" w:space="0" w:color="auto" w:frame="1"/>
          <w:lang w:val="uk-UA"/>
        </w:rPr>
        <w:t xml:space="preserve">Запит на </w:t>
      </w:r>
      <w:r w:rsidR="00FA12F3" w:rsidRPr="00A35122">
        <w:rPr>
          <w:sz w:val="28"/>
          <w:szCs w:val="28"/>
          <w:bdr w:val="none" w:sz="0" w:space="0" w:color="auto" w:frame="1"/>
          <w:lang w:val="uk-UA"/>
        </w:rPr>
        <w:t>інформацію</w:t>
      </w:r>
      <w:r w:rsidRPr="00A35122">
        <w:rPr>
          <w:sz w:val="28"/>
          <w:szCs w:val="28"/>
          <w:bdr w:val="none" w:sz="0" w:space="0" w:color="auto" w:frame="1"/>
          <w:lang w:val="uk-UA"/>
        </w:rPr>
        <w:t xml:space="preserve"> може бути подано:</w:t>
      </w:r>
    </w:p>
    <w:p w:rsidR="004F54A8" w:rsidRPr="00A35122" w:rsidRDefault="006712EE" w:rsidP="00AD57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A35122">
        <w:rPr>
          <w:sz w:val="28"/>
          <w:szCs w:val="28"/>
          <w:lang w:val="uk-UA"/>
        </w:rPr>
        <w:t xml:space="preserve">на поштову адресу: </w:t>
      </w:r>
      <w:r w:rsidR="004F54A8" w:rsidRPr="00A35122">
        <w:rPr>
          <w:rFonts w:eastAsia="Calibri"/>
          <w:sz w:val="28"/>
          <w:szCs w:val="28"/>
          <w:lang w:val="uk-UA"/>
        </w:rPr>
        <w:t>пл. Лесі Українки, 1, м. Київ, 01196</w:t>
      </w:r>
      <w:r w:rsidR="004F54A8" w:rsidRPr="00A35122">
        <w:rPr>
          <w:sz w:val="28"/>
          <w:szCs w:val="28"/>
          <w:lang w:val="uk-UA"/>
        </w:rPr>
        <w:t>;</w:t>
      </w:r>
    </w:p>
    <w:p w:rsidR="00855FD4" w:rsidRPr="00A35122" w:rsidRDefault="00855FD4" w:rsidP="00AD57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  <w:lang w:val="uk-UA"/>
        </w:rPr>
      </w:pPr>
      <w:r w:rsidRPr="00A35122">
        <w:rPr>
          <w:sz w:val="28"/>
          <w:szCs w:val="28"/>
          <w:bdr w:val="none" w:sz="0" w:space="0" w:color="auto" w:frame="1"/>
          <w:lang w:val="uk-UA"/>
        </w:rPr>
        <w:t>на</w:t>
      </w:r>
      <w:r w:rsidR="006712EE" w:rsidRPr="00A35122">
        <w:rPr>
          <w:sz w:val="28"/>
          <w:szCs w:val="28"/>
          <w:bdr w:val="none" w:sz="0" w:space="0" w:color="auto" w:frame="1"/>
          <w:lang w:val="uk-UA"/>
        </w:rPr>
        <w:t xml:space="preserve"> адресу електронної пошти</w:t>
      </w:r>
      <w:r w:rsidRPr="00A35122">
        <w:rPr>
          <w:sz w:val="28"/>
          <w:szCs w:val="28"/>
          <w:bdr w:val="none" w:sz="0" w:space="0" w:color="auto" w:frame="1"/>
          <w:lang w:val="uk-UA"/>
        </w:rPr>
        <w:t xml:space="preserve">: </w:t>
      </w:r>
      <w:hyperlink r:id="rId8" w:history="1">
        <w:r w:rsidRPr="00A35122">
          <w:rPr>
            <w:rStyle w:val="a6"/>
            <w:color w:val="auto"/>
            <w:sz w:val="28"/>
            <w:szCs w:val="28"/>
            <w:u w:val="none"/>
            <w:bdr w:val="none" w:sz="0" w:space="0" w:color="auto" w:frame="1"/>
            <w:lang w:val="uk-UA"/>
          </w:rPr>
          <w:t>publ-info@koda.gov.ua</w:t>
        </w:r>
      </w:hyperlink>
      <w:r w:rsidRPr="00A35122">
        <w:rPr>
          <w:sz w:val="28"/>
          <w:szCs w:val="28"/>
          <w:bdr w:val="none" w:sz="0" w:space="0" w:color="auto" w:frame="1"/>
          <w:lang w:val="uk-UA"/>
        </w:rPr>
        <w:t>;</w:t>
      </w:r>
    </w:p>
    <w:p w:rsidR="00FA12F3" w:rsidRPr="00A35122" w:rsidRDefault="006712EE" w:rsidP="00AD57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  <w:lang w:val="uk-UA"/>
        </w:rPr>
      </w:pPr>
      <w:r w:rsidRPr="00A35122">
        <w:rPr>
          <w:sz w:val="28"/>
          <w:szCs w:val="28"/>
          <w:bdr w:val="none" w:sz="0" w:space="0" w:color="auto" w:frame="1"/>
          <w:lang w:val="uk-UA"/>
        </w:rPr>
        <w:t>за номером телефону</w:t>
      </w:r>
      <w:r w:rsidR="00FA12F3" w:rsidRPr="00A35122">
        <w:rPr>
          <w:sz w:val="28"/>
          <w:szCs w:val="28"/>
          <w:bdr w:val="none" w:sz="0" w:space="0" w:color="auto" w:frame="1"/>
          <w:lang w:val="uk-UA"/>
        </w:rPr>
        <w:t>: 286-81-66;</w:t>
      </w:r>
    </w:p>
    <w:p w:rsidR="00FA12F3" w:rsidRPr="00A35122" w:rsidRDefault="00FA12F3" w:rsidP="00AD57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  <w:lang w:val="uk-UA"/>
        </w:rPr>
      </w:pPr>
      <w:r w:rsidRPr="00A35122">
        <w:rPr>
          <w:sz w:val="28"/>
          <w:szCs w:val="28"/>
          <w:bdr w:val="none" w:sz="0" w:space="0" w:color="auto" w:frame="1"/>
          <w:lang w:val="uk-UA"/>
        </w:rPr>
        <w:t xml:space="preserve">на </w:t>
      </w:r>
      <w:r w:rsidRPr="00A35122">
        <w:rPr>
          <w:sz w:val="28"/>
          <w:szCs w:val="28"/>
          <w:lang w:val="uk-UA"/>
        </w:rPr>
        <w:t xml:space="preserve">поштову адресу, </w:t>
      </w:r>
      <w:r w:rsidRPr="00A35122">
        <w:rPr>
          <w:sz w:val="28"/>
          <w:szCs w:val="28"/>
          <w:bdr w:val="none" w:sz="0" w:space="0" w:color="auto" w:frame="1"/>
          <w:lang w:val="uk-UA"/>
        </w:rPr>
        <w:t>адресу електронної пошти, за номером телефону,</w:t>
      </w:r>
      <w:r w:rsidR="000E5C43" w:rsidRPr="00A35122">
        <w:rPr>
          <w:sz w:val="28"/>
          <w:szCs w:val="28"/>
          <w:bdr w:val="none" w:sz="0" w:space="0" w:color="auto" w:frame="1"/>
          <w:lang w:val="uk-UA"/>
        </w:rPr>
        <w:t xml:space="preserve"> зазначених на </w:t>
      </w:r>
      <w:r w:rsidR="00A35122" w:rsidRPr="00A35122">
        <w:rPr>
          <w:sz w:val="28"/>
          <w:szCs w:val="28"/>
          <w:lang w:val="uk-UA"/>
        </w:rPr>
        <w:t>офіційному</w:t>
      </w:r>
      <w:r w:rsidRPr="00A35122">
        <w:rPr>
          <w:sz w:val="28"/>
          <w:szCs w:val="28"/>
          <w:lang w:val="uk-UA"/>
        </w:rPr>
        <w:t xml:space="preserve"> веб</w:t>
      </w:r>
      <w:r w:rsidR="00A35122" w:rsidRPr="00A35122">
        <w:rPr>
          <w:sz w:val="28"/>
          <w:szCs w:val="28"/>
          <w:lang w:val="uk-UA"/>
        </w:rPr>
        <w:t>сайті</w:t>
      </w:r>
      <w:r w:rsidRPr="00A35122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B0437F">
        <w:rPr>
          <w:sz w:val="28"/>
          <w:szCs w:val="28"/>
          <w:bdr w:val="none" w:sz="0" w:space="0" w:color="auto" w:frame="1"/>
          <w:lang w:val="uk-UA"/>
        </w:rPr>
        <w:t>Адміністрації в розділі структурні</w:t>
      </w:r>
      <w:r w:rsidR="00C0683C">
        <w:rPr>
          <w:sz w:val="28"/>
          <w:szCs w:val="28"/>
          <w:bdr w:val="none" w:sz="0" w:space="0" w:color="auto" w:frame="1"/>
          <w:lang w:val="uk-UA"/>
        </w:rPr>
        <w:t xml:space="preserve">   </w:t>
      </w:r>
      <w:r w:rsidR="00A35122" w:rsidRPr="00A35122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B0437F">
        <w:rPr>
          <w:sz w:val="28"/>
          <w:szCs w:val="28"/>
          <w:bdr w:val="none" w:sz="0" w:space="0" w:color="auto" w:frame="1"/>
          <w:lang w:val="uk-UA"/>
        </w:rPr>
        <w:t>підрозділи</w:t>
      </w:r>
      <w:r w:rsidR="0089050C">
        <w:rPr>
          <w:sz w:val="28"/>
          <w:szCs w:val="28"/>
          <w:bdr w:val="none" w:sz="0" w:space="0" w:color="auto" w:frame="1"/>
          <w:lang w:val="uk-UA"/>
        </w:rPr>
        <w:t xml:space="preserve"> Адміністрації.</w:t>
      </w:r>
    </w:p>
    <w:p w:rsidR="002603A6" w:rsidRPr="003B0A30" w:rsidRDefault="002603A6" w:rsidP="00AD57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  <w:lang w:val="uk-UA"/>
        </w:rPr>
      </w:pPr>
    </w:p>
    <w:p w:rsidR="00DF51CA" w:rsidRDefault="00D74396" w:rsidP="00AD57F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5" w:name="n33"/>
      <w:bookmarkEnd w:id="5"/>
      <w:r w:rsidRPr="00EF4634">
        <w:rPr>
          <w:sz w:val="28"/>
          <w:szCs w:val="28"/>
          <w:lang w:val="uk-UA"/>
        </w:rPr>
        <w:t xml:space="preserve">4. </w:t>
      </w:r>
      <w:r w:rsidR="00E719EC">
        <w:rPr>
          <w:sz w:val="28"/>
          <w:szCs w:val="28"/>
          <w:lang w:val="uk-UA"/>
        </w:rPr>
        <w:t>Письмовий з</w:t>
      </w:r>
      <w:r w:rsidR="00870587">
        <w:rPr>
          <w:sz w:val="28"/>
          <w:szCs w:val="28"/>
          <w:lang w:val="uk-UA"/>
        </w:rPr>
        <w:t>апит на інформацію подається у</w:t>
      </w:r>
      <w:r w:rsidR="00DF51CA">
        <w:rPr>
          <w:sz w:val="28"/>
          <w:szCs w:val="28"/>
          <w:lang w:val="uk-UA"/>
        </w:rPr>
        <w:t xml:space="preserve"> довільній формі. </w:t>
      </w:r>
    </w:p>
    <w:p w:rsidR="00D74396" w:rsidRPr="0089050C" w:rsidRDefault="00D74396" w:rsidP="00AD57F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pacing w:val="-4"/>
          <w:sz w:val="28"/>
          <w:szCs w:val="28"/>
          <w:lang w:val="uk-UA"/>
        </w:rPr>
      </w:pPr>
      <w:r w:rsidRPr="0089050C">
        <w:rPr>
          <w:spacing w:val="-4"/>
          <w:sz w:val="28"/>
          <w:szCs w:val="28"/>
          <w:lang w:val="uk-UA"/>
        </w:rPr>
        <w:t>З метою спрощення процедури оформлення письмового з</w:t>
      </w:r>
      <w:r w:rsidR="0058187C" w:rsidRPr="0089050C">
        <w:rPr>
          <w:spacing w:val="-4"/>
          <w:sz w:val="28"/>
          <w:szCs w:val="28"/>
          <w:lang w:val="uk-UA"/>
        </w:rPr>
        <w:t xml:space="preserve">апиту </w:t>
      </w:r>
      <w:r w:rsidR="000213D0" w:rsidRPr="0089050C">
        <w:rPr>
          <w:spacing w:val="-4"/>
          <w:sz w:val="28"/>
          <w:szCs w:val="28"/>
          <w:lang w:val="uk-UA"/>
        </w:rPr>
        <w:t xml:space="preserve">на </w:t>
      </w:r>
      <w:r w:rsidR="00C0683C">
        <w:rPr>
          <w:spacing w:val="-4"/>
          <w:sz w:val="28"/>
          <w:szCs w:val="28"/>
          <w:lang w:val="uk-UA"/>
        </w:rPr>
        <w:t xml:space="preserve"> </w:t>
      </w:r>
      <w:r w:rsidR="000213D0" w:rsidRPr="0089050C">
        <w:rPr>
          <w:spacing w:val="-4"/>
          <w:sz w:val="28"/>
          <w:szCs w:val="28"/>
          <w:lang w:val="uk-UA"/>
        </w:rPr>
        <w:t xml:space="preserve">інформацію </w:t>
      </w:r>
      <w:r w:rsidR="0058187C" w:rsidRPr="0089050C">
        <w:rPr>
          <w:spacing w:val="-4"/>
          <w:sz w:val="28"/>
          <w:szCs w:val="28"/>
          <w:lang w:val="uk-UA"/>
        </w:rPr>
        <w:t>запитувач може подавати запит шляхом заповнення форми</w:t>
      </w:r>
      <w:r w:rsidRPr="0089050C">
        <w:rPr>
          <w:spacing w:val="-4"/>
          <w:sz w:val="28"/>
          <w:szCs w:val="28"/>
          <w:lang w:val="uk-UA"/>
        </w:rPr>
        <w:t xml:space="preserve"> запиту на </w:t>
      </w:r>
      <w:r w:rsidR="00EF4634" w:rsidRPr="0089050C">
        <w:rPr>
          <w:spacing w:val="-4"/>
          <w:sz w:val="28"/>
          <w:szCs w:val="28"/>
          <w:lang w:val="uk-UA"/>
        </w:rPr>
        <w:t>інформацію</w:t>
      </w:r>
      <w:r w:rsidR="0024064D" w:rsidRPr="0089050C">
        <w:rPr>
          <w:spacing w:val="-4"/>
          <w:sz w:val="28"/>
          <w:szCs w:val="28"/>
          <w:lang w:val="uk-UA"/>
        </w:rPr>
        <w:t>, згідно з додатком</w:t>
      </w:r>
      <w:r w:rsidR="00EF4634" w:rsidRPr="0089050C">
        <w:rPr>
          <w:spacing w:val="-4"/>
          <w:sz w:val="28"/>
          <w:szCs w:val="28"/>
          <w:lang w:val="uk-UA"/>
        </w:rPr>
        <w:t xml:space="preserve"> </w:t>
      </w:r>
      <w:r w:rsidRPr="0089050C">
        <w:rPr>
          <w:spacing w:val="-4"/>
          <w:sz w:val="28"/>
          <w:szCs w:val="28"/>
          <w:lang w:val="uk-UA"/>
        </w:rPr>
        <w:t xml:space="preserve">(далі </w:t>
      </w:r>
      <w:r w:rsidR="00855FD4" w:rsidRPr="0089050C">
        <w:rPr>
          <w:spacing w:val="-4"/>
          <w:sz w:val="28"/>
          <w:szCs w:val="28"/>
          <w:lang w:val="uk-UA"/>
        </w:rPr>
        <w:t>–</w:t>
      </w:r>
      <w:r w:rsidRPr="0089050C">
        <w:rPr>
          <w:spacing w:val="-4"/>
          <w:sz w:val="28"/>
          <w:szCs w:val="28"/>
          <w:lang w:val="uk-UA"/>
        </w:rPr>
        <w:t xml:space="preserve"> форма запиту), яку можна отримати в </w:t>
      </w:r>
      <w:r w:rsidR="00773416" w:rsidRPr="0089050C">
        <w:rPr>
          <w:spacing w:val="-4"/>
          <w:sz w:val="28"/>
          <w:szCs w:val="28"/>
          <w:bdr w:val="none" w:sz="0" w:space="0" w:color="auto" w:frame="1"/>
          <w:lang w:val="uk-UA"/>
        </w:rPr>
        <w:t>Адміністрації</w:t>
      </w:r>
      <w:r w:rsidR="00BD4B7C" w:rsidRPr="0089050C">
        <w:rPr>
          <w:spacing w:val="-4"/>
          <w:sz w:val="28"/>
          <w:szCs w:val="28"/>
          <w:bdr w:val="none" w:sz="0" w:space="0" w:color="auto" w:frame="1"/>
          <w:lang w:val="uk-UA"/>
        </w:rPr>
        <w:t>, її структурних підрозділах</w:t>
      </w:r>
      <w:r w:rsidR="00773416" w:rsidRPr="0089050C">
        <w:rPr>
          <w:spacing w:val="-4"/>
          <w:sz w:val="28"/>
          <w:szCs w:val="28"/>
          <w:lang w:val="uk-UA"/>
        </w:rPr>
        <w:t xml:space="preserve"> </w:t>
      </w:r>
      <w:r w:rsidR="00855FD4" w:rsidRPr="0089050C">
        <w:rPr>
          <w:spacing w:val="-4"/>
          <w:sz w:val="28"/>
          <w:szCs w:val="28"/>
          <w:lang w:val="uk-UA"/>
        </w:rPr>
        <w:t>та на офіційному веб</w:t>
      </w:r>
      <w:r w:rsidRPr="0089050C">
        <w:rPr>
          <w:spacing w:val="-4"/>
          <w:sz w:val="28"/>
          <w:szCs w:val="28"/>
          <w:lang w:val="uk-UA"/>
        </w:rPr>
        <w:t xml:space="preserve">сайті </w:t>
      </w:r>
      <w:r w:rsidR="00855FD4" w:rsidRPr="0089050C">
        <w:rPr>
          <w:spacing w:val="-4"/>
          <w:sz w:val="28"/>
          <w:szCs w:val="28"/>
          <w:lang w:val="uk-UA"/>
        </w:rPr>
        <w:t>Адміністрації</w:t>
      </w:r>
      <w:r w:rsidRPr="0089050C">
        <w:rPr>
          <w:spacing w:val="-4"/>
          <w:sz w:val="28"/>
          <w:szCs w:val="28"/>
          <w:lang w:val="uk-UA"/>
        </w:rPr>
        <w:t>.</w:t>
      </w:r>
    </w:p>
    <w:p w:rsidR="005572C9" w:rsidRPr="00EF4634" w:rsidRDefault="005572C9" w:rsidP="00AD57F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формі</w:t>
      </w:r>
      <w:r w:rsidRPr="00EF4634">
        <w:rPr>
          <w:sz w:val="28"/>
          <w:szCs w:val="28"/>
          <w:lang w:val="uk-UA"/>
        </w:rPr>
        <w:t xml:space="preserve"> запиту </w:t>
      </w:r>
      <w:r>
        <w:rPr>
          <w:sz w:val="28"/>
          <w:szCs w:val="28"/>
          <w:lang w:val="uk-UA"/>
        </w:rPr>
        <w:t>запитувачеві надається можливість вибрати форму надання відповіді – поштою, електронною поштою.</w:t>
      </w:r>
    </w:p>
    <w:p w:rsidR="00855FD4" w:rsidRPr="002C69A5" w:rsidRDefault="00855FD4" w:rsidP="00AD57F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FF0000"/>
          <w:sz w:val="28"/>
          <w:szCs w:val="28"/>
          <w:lang w:val="uk-UA"/>
        </w:rPr>
      </w:pPr>
    </w:p>
    <w:p w:rsidR="00D74396" w:rsidRPr="002F6CE9" w:rsidRDefault="001C2956" w:rsidP="00AD57F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6" w:name="n34"/>
      <w:bookmarkEnd w:id="6"/>
      <w:r>
        <w:rPr>
          <w:sz w:val="28"/>
          <w:szCs w:val="28"/>
          <w:lang w:val="uk-UA"/>
        </w:rPr>
        <w:t>5. Запит на інформацію має</w:t>
      </w:r>
      <w:r w:rsidR="00D74396" w:rsidRPr="002F6CE9">
        <w:rPr>
          <w:sz w:val="28"/>
          <w:szCs w:val="28"/>
          <w:lang w:val="uk-UA"/>
        </w:rPr>
        <w:t xml:space="preserve"> містити:</w:t>
      </w:r>
    </w:p>
    <w:p w:rsidR="00D74396" w:rsidRPr="005201C6" w:rsidRDefault="00855FD4" w:rsidP="00AD57F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pacing w:val="-4"/>
          <w:sz w:val="28"/>
          <w:szCs w:val="28"/>
          <w:lang w:val="uk-UA"/>
        </w:rPr>
      </w:pPr>
      <w:bookmarkStart w:id="7" w:name="n35"/>
      <w:bookmarkEnd w:id="7"/>
      <w:r w:rsidRPr="005201C6">
        <w:rPr>
          <w:spacing w:val="-4"/>
          <w:sz w:val="28"/>
          <w:szCs w:val="28"/>
          <w:lang w:val="uk-UA"/>
        </w:rPr>
        <w:t xml:space="preserve">прізвище, </w:t>
      </w:r>
      <w:r w:rsidR="00EA2673" w:rsidRPr="005201C6">
        <w:rPr>
          <w:spacing w:val="-4"/>
          <w:sz w:val="28"/>
          <w:szCs w:val="28"/>
          <w:lang w:val="uk-UA"/>
        </w:rPr>
        <w:t xml:space="preserve">власне </w:t>
      </w:r>
      <w:r w:rsidRPr="005201C6">
        <w:rPr>
          <w:spacing w:val="-4"/>
          <w:sz w:val="28"/>
          <w:szCs w:val="28"/>
          <w:lang w:val="uk-UA"/>
        </w:rPr>
        <w:t>ім’</w:t>
      </w:r>
      <w:r w:rsidR="00D74396" w:rsidRPr="005201C6">
        <w:rPr>
          <w:spacing w:val="-4"/>
          <w:sz w:val="28"/>
          <w:szCs w:val="28"/>
          <w:lang w:val="uk-UA"/>
        </w:rPr>
        <w:t>я, по батьков</w:t>
      </w:r>
      <w:r w:rsidR="00EA2673" w:rsidRPr="005201C6">
        <w:rPr>
          <w:spacing w:val="-4"/>
          <w:sz w:val="28"/>
          <w:szCs w:val="28"/>
          <w:lang w:val="uk-UA"/>
        </w:rPr>
        <w:t>і</w:t>
      </w:r>
      <w:r w:rsidR="00D74396" w:rsidRPr="005201C6">
        <w:rPr>
          <w:spacing w:val="-4"/>
          <w:sz w:val="28"/>
          <w:szCs w:val="28"/>
          <w:lang w:val="uk-UA"/>
        </w:rPr>
        <w:t xml:space="preserve"> (</w:t>
      </w:r>
      <w:r w:rsidR="00174C20" w:rsidRPr="005201C6">
        <w:rPr>
          <w:spacing w:val="-4"/>
          <w:sz w:val="28"/>
          <w:szCs w:val="28"/>
          <w:lang w:val="uk-UA"/>
        </w:rPr>
        <w:t xml:space="preserve">за наявності) або </w:t>
      </w:r>
      <w:r w:rsidR="00D74396" w:rsidRPr="005201C6">
        <w:rPr>
          <w:spacing w:val="-4"/>
          <w:sz w:val="28"/>
          <w:szCs w:val="28"/>
          <w:lang w:val="uk-UA"/>
        </w:rPr>
        <w:t>найменування</w:t>
      </w:r>
      <w:r w:rsidR="00C0683C">
        <w:rPr>
          <w:spacing w:val="-4"/>
          <w:sz w:val="28"/>
          <w:szCs w:val="28"/>
          <w:lang w:val="uk-UA"/>
        </w:rPr>
        <w:t xml:space="preserve"> </w:t>
      </w:r>
      <w:r w:rsidR="00174C20" w:rsidRPr="005201C6">
        <w:rPr>
          <w:spacing w:val="-4"/>
          <w:sz w:val="28"/>
          <w:szCs w:val="28"/>
          <w:lang w:val="uk-UA"/>
        </w:rPr>
        <w:t xml:space="preserve"> </w:t>
      </w:r>
      <w:r w:rsidR="00D74396" w:rsidRPr="005201C6">
        <w:rPr>
          <w:spacing w:val="-4"/>
          <w:sz w:val="28"/>
          <w:szCs w:val="28"/>
          <w:lang w:val="uk-UA"/>
        </w:rPr>
        <w:t>запитувача, поштову адресу або адресу електронної пошти, а також номер з</w:t>
      </w:r>
      <w:r w:rsidRPr="005201C6">
        <w:rPr>
          <w:spacing w:val="-4"/>
          <w:sz w:val="28"/>
          <w:szCs w:val="28"/>
          <w:lang w:val="uk-UA"/>
        </w:rPr>
        <w:t>асобу зв’</w:t>
      </w:r>
      <w:r w:rsidR="00D74396" w:rsidRPr="005201C6">
        <w:rPr>
          <w:spacing w:val="-4"/>
          <w:sz w:val="28"/>
          <w:szCs w:val="28"/>
          <w:lang w:val="uk-UA"/>
        </w:rPr>
        <w:t>язку, якщо такий є;</w:t>
      </w:r>
    </w:p>
    <w:p w:rsidR="00D74396" w:rsidRPr="000358C2" w:rsidRDefault="00D74396" w:rsidP="00AD57F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8" w:name="n36"/>
      <w:bookmarkEnd w:id="8"/>
      <w:r w:rsidRPr="000358C2">
        <w:rPr>
          <w:sz w:val="28"/>
          <w:szCs w:val="28"/>
          <w:lang w:val="uk-UA"/>
        </w:rPr>
        <w:t xml:space="preserve">загальний опис інформації або вид, назву, реквізити чи </w:t>
      </w:r>
      <w:r w:rsidR="00C0683C">
        <w:rPr>
          <w:sz w:val="28"/>
          <w:szCs w:val="28"/>
          <w:lang w:val="uk-UA"/>
        </w:rPr>
        <w:t xml:space="preserve">зміст документа, </w:t>
      </w:r>
      <w:r w:rsidRPr="000358C2">
        <w:rPr>
          <w:sz w:val="28"/>
          <w:szCs w:val="28"/>
          <w:lang w:val="uk-UA"/>
        </w:rPr>
        <w:t>щодо якого зроблено запит, якщо запитувачу це відомо;</w:t>
      </w:r>
    </w:p>
    <w:p w:rsidR="00D74396" w:rsidRPr="00A46E74" w:rsidRDefault="00D74396" w:rsidP="00AD57F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9" w:name="n37"/>
      <w:bookmarkEnd w:id="9"/>
      <w:r w:rsidRPr="00A46E74">
        <w:rPr>
          <w:sz w:val="28"/>
          <w:szCs w:val="28"/>
          <w:lang w:val="uk-UA"/>
        </w:rPr>
        <w:t>підпис і дату за умови подання запиту</w:t>
      </w:r>
      <w:r w:rsidR="00FA6CE4" w:rsidRPr="00FA6CE4">
        <w:rPr>
          <w:sz w:val="28"/>
          <w:szCs w:val="28"/>
          <w:lang w:val="uk-UA"/>
        </w:rPr>
        <w:t xml:space="preserve"> </w:t>
      </w:r>
      <w:r w:rsidR="00FA6CE4">
        <w:rPr>
          <w:sz w:val="28"/>
          <w:szCs w:val="28"/>
          <w:lang w:val="uk-UA"/>
        </w:rPr>
        <w:t>в письмовій формі</w:t>
      </w:r>
      <w:r w:rsidRPr="00A46E74">
        <w:rPr>
          <w:sz w:val="28"/>
          <w:szCs w:val="28"/>
          <w:lang w:val="uk-UA"/>
        </w:rPr>
        <w:t>.</w:t>
      </w:r>
    </w:p>
    <w:p w:rsidR="00FD4786" w:rsidRDefault="00FD4786" w:rsidP="00AD57F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FF0000"/>
          <w:spacing w:val="-4"/>
          <w:sz w:val="28"/>
          <w:szCs w:val="28"/>
          <w:lang w:val="uk-UA"/>
        </w:rPr>
      </w:pPr>
      <w:bookmarkStart w:id="10" w:name="n38"/>
      <w:bookmarkEnd w:id="10"/>
    </w:p>
    <w:p w:rsidR="003E68C6" w:rsidRDefault="00D74396" w:rsidP="00AD57F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pacing w:val="-4"/>
          <w:sz w:val="28"/>
          <w:szCs w:val="28"/>
          <w:lang w:val="uk-UA"/>
        </w:rPr>
      </w:pPr>
      <w:r w:rsidRPr="003202F7">
        <w:rPr>
          <w:spacing w:val="-4"/>
          <w:sz w:val="28"/>
          <w:szCs w:val="28"/>
          <w:lang w:val="uk-UA"/>
        </w:rPr>
        <w:t xml:space="preserve">6. У разі якщо з поважних причин (інвалідність, обмежені фізичні </w:t>
      </w:r>
      <w:r w:rsidR="00C0683C">
        <w:rPr>
          <w:spacing w:val="-4"/>
          <w:sz w:val="28"/>
          <w:szCs w:val="28"/>
          <w:lang w:val="uk-UA"/>
        </w:rPr>
        <w:t xml:space="preserve">    </w:t>
      </w:r>
      <w:r w:rsidRPr="003202F7">
        <w:rPr>
          <w:spacing w:val="-4"/>
          <w:sz w:val="28"/>
          <w:szCs w:val="28"/>
          <w:lang w:val="uk-UA"/>
        </w:rPr>
        <w:t xml:space="preserve">можливості тощо) </w:t>
      </w:r>
      <w:r w:rsidR="000F15F3" w:rsidRPr="003202F7">
        <w:rPr>
          <w:spacing w:val="-4"/>
          <w:sz w:val="28"/>
          <w:szCs w:val="28"/>
          <w:lang w:val="uk-UA"/>
        </w:rPr>
        <w:t xml:space="preserve">особа </w:t>
      </w:r>
      <w:r w:rsidRPr="003202F7">
        <w:rPr>
          <w:spacing w:val="-4"/>
          <w:sz w:val="28"/>
          <w:szCs w:val="28"/>
          <w:lang w:val="uk-UA"/>
        </w:rPr>
        <w:t>не може</w:t>
      </w:r>
      <w:r w:rsidR="003B5B32">
        <w:rPr>
          <w:spacing w:val="-4"/>
          <w:sz w:val="28"/>
          <w:szCs w:val="28"/>
          <w:lang w:val="uk-UA"/>
        </w:rPr>
        <w:t xml:space="preserve"> подати письмовий запит</w:t>
      </w:r>
      <w:r w:rsidR="003E449E">
        <w:rPr>
          <w:spacing w:val="-4"/>
          <w:sz w:val="28"/>
          <w:szCs w:val="28"/>
          <w:lang w:val="uk-UA"/>
        </w:rPr>
        <w:t xml:space="preserve"> на інформацію</w:t>
      </w:r>
      <w:r w:rsidRPr="003202F7">
        <w:rPr>
          <w:spacing w:val="-4"/>
          <w:sz w:val="28"/>
          <w:szCs w:val="28"/>
          <w:lang w:val="uk-UA"/>
        </w:rPr>
        <w:t xml:space="preserve">, його оформлює </w:t>
      </w:r>
      <w:r w:rsidR="007F213F" w:rsidRPr="003202F7">
        <w:rPr>
          <w:spacing w:val="-4"/>
          <w:sz w:val="28"/>
          <w:szCs w:val="28"/>
          <w:lang w:val="uk-UA"/>
        </w:rPr>
        <w:t xml:space="preserve">відповідальна особа </w:t>
      </w:r>
      <w:r w:rsidR="008E292B">
        <w:rPr>
          <w:spacing w:val="-4"/>
          <w:sz w:val="28"/>
          <w:szCs w:val="28"/>
          <w:lang w:val="uk-UA"/>
        </w:rPr>
        <w:t xml:space="preserve">з питань </w:t>
      </w:r>
      <w:r w:rsidR="005A3F39" w:rsidRPr="003202F7">
        <w:rPr>
          <w:spacing w:val="-4"/>
          <w:sz w:val="28"/>
          <w:szCs w:val="28"/>
          <w:lang w:val="uk-UA"/>
        </w:rPr>
        <w:t>доступу до публічної</w:t>
      </w:r>
      <w:r w:rsidRPr="003202F7">
        <w:rPr>
          <w:spacing w:val="-4"/>
          <w:sz w:val="28"/>
          <w:szCs w:val="28"/>
          <w:lang w:val="uk-UA"/>
        </w:rPr>
        <w:t xml:space="preserve"> </w:t>
      </w:r>
      <w:r w:rsidR="005A3F39" w:rsidRPr="003202F7">
        <w:rPr>
          <w:spacing w:val="-4"/>
          <w:sz w:val="28"/>
          <w:szCs w:val="28"/>
          <w:lang w:val="uk-UA"/>
        </w:rPr>
        <w:t xml:space="preserve">інформації </w:t>
      </w:r>
      <w:r w:rsidRPr="003202F7">
        <w:rPr>
          <w:spacing w:val="-4"/>
          <w:sz w:val="28"/>
          <w:szCs w:val="28"/>
          <w:lang w:val="uk-UA"/>
        </w:rPr>
        <w:t xml:space="preserve">із зазначенням у </w:t>
      </w:r>
      <w:r w:rsidR="003202F7" w:rsidRPr="003202F7">
        <w:rPr>
          <w:spacing w:val="-4"/>
          <w:sz w:val="28"/>
          <w:szCs w:val="28"/>
          <w:lang w:val="uk-UA"/>
        </w:rPr>
        <w:t>запиті свого</w:t>
      </w:r>
      <w:r w:rsidRPr="003202F7">
        <w:rPr>
          <w:spacing w:val="-4"/>
          <w:sz w:val="28"/>
          <w:szCs w:val="28"/>
          <w:lang w:val="uk-UA"/>
        </w:rPr>
        <w:t xml:space="preserve"> прізвища, </w:t>
      </w:r>
      <w:r w:rsidR="003202F7" w:rsidRPr="003202F7">
        <w:rPr>
          <w:spacing w:val="-4"/>
          <w:sz w:val="28"/>
          <w:szCs w:val="28"/>
          <w:lang w:val="uk-UA"/>
        </w:rPr>
        <w:t xml:space="preserve">власного </w:t>
      </w:r>
      <w:r w:rsidRPr="003202F7">
        <w:rPr>
          <w:spacing w:val="-4"/>
          <w:sz w:val="28"/>
          <w:szCs w:val="28"/>
          <w:lang w:val="uk-UA"/>
        </w:rPr>
        <w:t>імені, по батькові</w:t>
      </w:r>
      <w:r w:rsidR="005A3F39" w:rsidRPr="003202F7">
        <w:rPr>
          <w:spacing w:val="-4"/>
          <w:sz w:val="28"/>
          <w:szCs w:val="28"/>
          <w:lang w:val="uk-UA"/>
        </w:rPr>
        <w:t xml:space="preserve"> (за наявності)</w:t>
      </w:r>
      <w:r w:rsidRPr="003202F7">
        <w:rPr>
          <w:spacing w:val="-4"/>
          <w:sz w:val="28"/>
          <w:szCs w:val="28"/>
          <w:lang w:val="uk-UA"/>
        </w:rPr>
        <w:t>, контактного телефону</w:t>
      </w:r>
      <w:r w:rsidR="005A3F39" w:rsidRPr="003202F7">
        <w:rPr>
          <w:spacing w:val="-4"/>
          <w:sz w:val="28"/>
          <w:szCs w:val="28"/>
          <w:lang w:val="uk-UA"/>
        </w:rPr>
        <w:t>,</w:t>
      </w:r>
      <w:r w:rsidRPr="003202F7">
        <w:rPr>
          <w:spacing w:val="-4"/>
          <w:sz w:val="28"/>
          <w:szCs w:val="28"/>
          <w:lang w:val="uk-UA"/>
        </w:rPr>
        <w:t xml:space="preserve"> т</w:t>
      </w:r>
      <w:r w:rsidR="00CE525B">
        <w:rPr>
          <w:spacing w:val="-4"/>
          <w:sz w:val="28"/>
          <w:szCs w:val="28"/>
          <w:lang w:val="uk-UA"/>
        </w:rPr>
        <w:t>а надає копію запиту особі, яка його подала.</w:t>
      </w:r>
      <w:r w:rsidRPr="003202F7">
        <w:rPr>
          <w:spacing w:val="-4"/>
          <w:sz w:val="28"/>
          <w:szCs w:val="28"/>
          <w:lang w:val="uk-UA"/>
        </w:rPr>
        <w:t xml:space="preserve"> </w:t>
      </w:r>
      <w:bookmarkStart w:id="11" w:name="n39"/>
      <w:bookmarkEnd w:id="11"/>
    </w:p>
    <w:p w:rsidR="00A22E1E" w:rsidRDefault="00A22E1E" w:rsidP="00AD57F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D74396" w:rsidRPr="003E68C6" w:rsidRDefault="00D74396" w:rsidP="00AD57F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pacing w:val="-4"/>
          <w:sz w:val="28"/>
          <w:szCs w:val="28"/>
          <w:lang w:val="uk-UA"/>
        </w:rPr>
      </w:pPr>
      <w:r w:rsidRPr="00B6042D">
        <w:rPr>
          <w:sz w:val="28"/>
          <w:szCs w:val="28"/>
          <w:lang w:val="uk-UA"/>
        </w:rPr>
        <w:t xml:space="preserve">7. На вимогу запитувача на першому аркуші копії запиту </w:t>
      </w:r>
      <w:r w:rsidR="00A52F58">
        <w:rPr>
          <w:spacing w:val="-4"/>
          <w:sz w:val="28"/>
          <w:szCs w:val="28"/>
          <w:lang w:val="uk-UA"/>
        </w:rPr>
        <w:t>на інформацію</w:t>
      </w:r>
      <w:r w:rsidR="00A52F58" w:rsidRPr="00B6042D">
        <w:rPr>
          <w:sz w:val="28"/>
          <w:szCs w:val="28"/>
          <w:lang w:val="uk-UA"/>
        </w:rPr>
        <w:t xml:space="preserve"> </w:t>
      </w:r>
      <w:r w:rsidRPr="00B6042D">
        <w:rPr>
          <w:sz w:val="28"/>
          <w:szCs w:val="28"/>
          <w:lang w:val="uk-UA"/>
        </w:rPr>
        <w:t xml:space="preserve">проставляється відбиток штампа </w:t>
      </w:r>
      <w:r w:rsidR="008D4067">
        <w:rPr>
          <w:sz w:val="28"/>
          <w:szCs w:val="28"/>
          <w:lang w:val="uk-UA"/>
        </w:rPr>
        <w:t>із зазначенням найменування</w:t>
      </w:r>
      <w:r w:rsidR="000C19C0" w:rsidRPr="000C19C0">
        <w:rPr>
          <w:sz w:val="28"/>
          <w:szCs w:val="28"/>
          <w:lang w:val="uk-UA"/>
        </w:rPr>
        <w:t xml:space="preserve"> </w:t>
      </w:r>
      <w:r w:rsidR="000C19C0" w:rsidRPr="001C7EFC">
        <w:rPr>
          <w:sz w:val="28"/>
          <w:szCs w:val="28"/>
          <w:lang w:val="uk-UA"/>
        </w:rPr>
        <w:t>розпорядника інформації</w:t>
      </w:r>
      <w:r w:rsidRPr="00B6042D">
        <w:rPr>
          <w:sz w:val="28"/>
          <w:szCs w:val="28"/>
          <w:lang w:val="uk-UA"/>
        </w:rPr>
        <w:t>, дати надходження та вхідного номера запиту. Така копія повертається запитувачу.</w:t>
      </w:r>
    </w:p>
    <w:p w:rsidR="006259E1" w:rsidRPr="00B6042D" w:rsidRDefault="006259E1" w:rsidP="00AD57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B6042D">
        <w:rPr>
          <w:sz w:val="28"/>
          <w:szCs w:val="28"/>
          <w:lang w:val="uk-UA"/>
        </w:rPr>
        <w:t> </w:t>
      </w:r>
    </w:p>
    <w:p w:rsidR="00855FD4" w:rsidRPr="00CE6F86" w:rsidRDefault="00855FD4" w:rsidP="00AD57F7">
      <w:pPr>
        <w:pStyle w:val="rvps7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  <w:sz w:val="28"/>
          <w:szCs w:val="28"/>
          <w:lang w:val="uk-UA"/>
        </w:rPr>
      </w:pPr>
      <w:r w:rsidRPr="00386F8B">
        <w:rPr>
          <w:rStyle w:val="rvts15"/>
          <w:b/>
          <w:bCs/>
          <w:sz w:val="28"/>
          <w:szCs w:val="28"/>
          <w:lang w:val="uk-UA"/>
        </w:rPr>
        <w:t>III. Порядок прийому, реєстрації, розгляду запитів на інформацію та надання відповідей</w:t>
      </w:r>
    </w:p>
    <w:p w:rsidR="001F5916" w:rsidRPr="002C69A5" w:rsidRDefault="001F5916" w:rsidP="0089050C">
      <w:pPr>
        <w:pStyle w:val="rvps2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  <w:lang w:val="uk-UA"/>
        </w:rPr>
      </w:pPr>
      <w:bookmarkStart w:id="12" w:name="n41"/>
      <w:bookmarkEnd w:id="12"/>
    </w:p>
    <w:p w:rsidR="00855FD4" w:rsidRPr="00F25A1F" w:rsidRDefault="008A5868" w:rsidP="00AD57F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13" w:name="n42"/>
      <w:bookmarkEnd w:id="13"/>
      <w:r w:rsidRPr="00F25A1F">
        <w:rPr>
          <w:sz w:val="28"/>
          <w:szCs w:val="28"/>
          <w:lang w:val="uk-UA"/>
        </w:rPr>
        <w:t>1</w:t>
      </w:r>
      <w:r w:rsidR="00855FD4" w:rsidRPr="00F25A1F">
        <w:rPr>
          <w:sz w:val="28"/>
          <w:szCs w:val="28"/>
          <w:lang w:val="uk-UA"/>
        </w:rPr>
        <w:t xml:space="preserve">. Запити на інформацію, розпорядником якої є </w:t>
      </w:r>
      <w:r w:rsidR="001F5916" w:rsidRPr="00F25A1F">
        <w:rPr>
          <w:sz w:val="28"/>
          <w:szCs w:val="28"/>
          <w:lang w:val="uk-UA"/>
        </w:rPr>
        <w:t>Адмі</w:t>
      </w:r>
      <w:r w:rsidR="006D463D" w:rsidRPr="00F25A1F">
        <w:rPr>
          <w:sz w:val="28"/>
          <w:szCs w:val="28"/>
          <w:lang w:val="uk-UA"/>
        </w:rPr>
        <w:t>ністрація</w:t>
      </w:r>
      <w:r w:rsidR="006706C1" w:rsidRPr="00F25A1F">
        <w:rPr>
          <w:sz w:val="28"/>
          <w:szCs w:val="28"/>
          <w:lang w:val="uk-UA"/>
        </w:rPr>
        <w:t xml:space="preserve"> та її структурні підрозділи</w:t>
      </w:r>
      <w:r w:rsidR="006D463D" w:rsidRPr="00F25A1F">
        <w:rPr>
          <w:sz w:val="28"/>
          <w:szCs w:val="28"/>
          <w:lang w:val="uk-UA"/>
        </w:rPr>
        <w:t>, які надійшли поштою</w:t>
      </w:r>
      <w:r w:rsidR="00855FD4" w:rsidRPr="00F25A1F">
        <w:rPr>
          <w:sz w:val="28"/>
          <w:szCs w:val="28"/>
          <w:lang w:val="uk-UA"/>
        </w:rPr>
        <w:t xml:space="preserve">, електронною поштою та </w:t>
      </w:r>
      <w:r w:rsidR="00855FD4" w:rsidRPr="00F25A1F">
        <w:rPr>
          <w:sz w:val="28"/>
          <w:szCs w:val="28"/>
          <w:lang w:val="uk-UA"/>
        </w:rPr>
        <w:lastRenderedPageBreak/>
        <w:t xml:space="preserve">телефоном, приймаються </w:t>
      </w:r>
      <w:r w:rsidR="001F5916" w:rsidRPr="00F25A1F">
        <w:rPr>
          <w:sz w:val="28"/>
          <w:szCs w:val="28"/>
          <w:lang w:val="uk-UA"/>
        </w:rPr>
        <w:t>у робочий час робочого дня</w:t>
      </w:r>
      <w:r w:rsidR="00855FD4" w:rsidRPr="00F25A1F">
        <w:rPr>
          <w:sz w:val="28"/>
          <w:szCs w:val="28"/>
          <w:lang w:val="uk-UA"/>
        </w:rPr>
        <w:t xml:space="preserve"> крім вихідних, святкових та неробочих днів.</w:t>
      </w:r>
    </w:p>
    <w:p w:rsidR="00855FD4" w:rsidRPr="00F25A1F" w:rsidRDefault="00AF7E28" w:rsidP="00AD57F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14" w:name="n43"/>
      <w:bookmarkEnd w:id="14"/>
      <w:r w:rsidRPr="00F25A1F">
        <w:rPr>
          <w:sz w:val="28"/>
          <w:szCs w:val="28"/>
          <w:lang w:val="uk-UA"/>
        </w:rPr>
        <w:t>Отримання</w:t>
      </w:r>
      <w:r w:rsidR="001F5916" w:rsidRPr="00F25A1F">
        <w:rPr>
          <w:sz w:val="28"/>
          <w:szCs w:val="28"/>
          <w:lang w:val="uk-UA"/>
        </w:rPr>
        <w:t xml:space="preserve"> запитів </w:t>
      </w:r>
      <w:r w:rsidRPr="00F25A1F">
        <w:rPr>
          <w:sz w:val="28"/>
          <w:szCs w:val="28"/>
          <w:lang w:val="uk-UA"/>
        </w:rPr>
        <w:t>на інформацію</w:t>
      </w:r>
      <w:r w:rsidR="005E0FA1" w:rsidRPr="00F25A1F">
        <w:rPr>
          <w:sz w:val="28"/>
          <w:szCs w:val="28"/>
          <w:lang w:val="uk-UA"/>
        </w:rPr>
        <w:t xml:space="preserve"> під час особистого прийому</w:t>
      </w:r>
      <w:r w:rsidR="00855FD4" w:rsidRPr="00F25A1F">
        <w:rPr>
          <w:sz w:val="28"/>
          <w:szCs w:val="28"/>
          <w:lang w:val="uk-UA"/>
        </w:rPr>
        <w:t xml:space="preserve"> громадян здійснюється через приймальн</w:t>
      </w:r>
      <w:r w:rsidR="001F5916" w:rsidRPr="00F25A1F">
        <w:rPr>
          <w:sz w:val="28"/>
          <w:szCs w:val="28"/>
          <w:lang w:val="uk-UA"/>
        </w:rPr>
        <w:t>ю</w:t>
      </w:r>
      <w:r w:rsidR="00855FD4" w:rsidRPr="00F25A1F">
        <w:rPr>
          <w:sz w:val="28"/>
          <w:szCs w:val="28"/>
          <w:lang w:val="uk-UA"/>
        </w:rPr>
        <w:t xml:space="preserve"> громадян </w:t>
      </w:r>
      <w:r w:rsidR="0049562E" w:rsidRPr="00F25A1F">
        <w:rPr>
          <w:sz w:val="28"/>
          <w:szCs w:val="28"/>
          <w:lang w:val="uk-UA"/>
        </w:rPr>
        <w:t>відповідальною особою</w:t>
      </w:r>
      <w:r w:rsidR="00855FD4" w:rsidRPr="00F25A1F">
        <w:rPr>
          <w:sz w:val="28"/>
          <w:szCs w:val="28"/>
          <w:lang w:val="uk-UA"/>
        </w:rPr>
        <w:t xml:space="preserve"> </w:t>
      </w:r>
      <w:r w:rsidR="0049562E" w:rsidRPr="00F25A1F">
        <w:rPr>
          <w:spacing w:val="-4"/>
          <w:sz w:val="28"/>
          <w:szCs w:val="28"/>
          <w:lang w:val="uk-UA"/>
        </w:rPr>
        <w:t xml:space="preserve">з питань доступу до публічної інформації </w:t>
      </w:r>
      <w:r w:rsidR="009C38BD" w:rsidRPr="00F25A1F">
        <w:rPr>
          <w:sz w:val="28"/>
          <w:szCs w:val="28"/>
          <w:lang w:val="uk-UA"/>
        </w:rPr>
        <w:t xml:space="preserve">протягом робочого часу </w:t>
      </w:r>
      <w:r w:rsidR="001F5916" w:rsidRPr="00F25A1F">
        <w:rPr>
          <w:sz w:val="28"/>
          <w:szCs w:val="28"/>
          <w:lang w:val="uk-UA"/>
        </w:rPr>
        <w:t>робочого дня</w:t>
      </w:r>
      <w:r w:rsidR="00855FD4" w:rsidRPr="00F25A1F">
        <w:rPr>
          <w:sz w:val="28"/>
          <w:szCs w:val="28"/>
          <w:lang w:val="uk-UA"/>
        </w:rPr>
        <w:t>, крім вихідних, святкових та неробочих днів.</w:t>
      </w:r>
    </w:p>
    <w:p w:rsidR="00855FD4" w:rsidRPr="00F25A1F" w:rsidRDefault="00855FD4" w:rsidP="00AD57F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15" w:name="n44"/>
      <w:bookmarkEnd w:id="15"/>
      <w:r w:rsidRPr="00F25A1F">
        <w:rPr>
          <w:sz w:val="28"/>
          <w:szCs w:val="28"/>
          <w:lang w:val="uk-UA"/>
        </w:rPr>
        <w:t>Запити</w:t>
      </w:r>
      <w:r w:rsidR="00874CF6" w:rsidRPr="00F25A1F">
        <w:rPr>
          <w:spacing w:val="-4"/>
          <w:sz w:val="28"/>
          <w:szCs w:val="28"/>
          <w:lang w:val="uk-UA"/>
        </w:rPr>
        <w:t xml:space="preserve"> на інформацію</w:t>
      </w:r>
      <w:r w:rsidRPr="00F25A1F">
        <w:rPr>
          <w:sz w:val="28"/>
          <w:szCs w:val="28"/>
          <w:lang w:val="uk-UA"/>
        </w:rPr>
        <w:t xml:space="preserve">, які надійшли </w:t>
      </w:r>
      <w:r w:rsidR="001F5916" w:rsidRPr="00F25A1F">
        <w:rPr>
          <w:sz w:val="28"/>
          <w:szCs w:val="28"/>
          <w:lang w:val="uk-UA"/>
        </w:rPr>
        <w:t>у неробочий день</w:t>
      </w:r>
      <w:r w:rsidRPr="00F25A1F">
        <w:rPr>
          <w:sz w:val="28"/>
          <w:szCs w:val="28"/>
          <w:lang w:val="uk-UA"/>
        </w:rPr>
        <w:t>,</w:t>
      </w:r>
      <w:r w:rsidR="001F5916" w:rsidRPr="00F25A1F">
        <w:rPr>
          <w:sz w:val="28"/>
          <w:szCs w:val="28"/>
          <w:lang w:val="uk-UA"/>
        </w:rPr>
        <w:t xml:space="preserve"> у вихідний або святковий день</w:t>
      </w:r>
      <w:r w:rsidR="000479E7">
        <w:rPr>
          <w:sz w:val="28"/>
          <w:szCs w:val="28"/>
          <w:lang w:val="uk-UA"/>
        </w:rPr>
        <w:t>,</w:t>
      </w:r>
      <w:r w:rsidRPr="00F25A1F">
        <w:rPr>
          <w:sz w:val="28"/>
          <w:szCs w:val="28"/>
          <w:lang w:val="uk-UA"/>
        </w:rPr>
        <w:t xml:space="preserve"> реєструються </w:t>
      </w:r>
      <w:r w:rsidR="001F5916" w:rsidRPr="00F25A1F">
        <w:rPr>
          <w:sz w:val="28"/>
          <w:szCs w:val="28"/>
          <w:lang w:val="uk-UA"/>
        </w:rPr>
        <w:t xml:space="preserve">у </w:t>
      </w:r>
      <w:r w:rsidRPr="00F25A1F">
        <w:rPr>
          <w:sz w:val="28"/>
          <w:szCs w:val="28"/>
          <w:lang w:val="uk-UA"/>
        </w:rPr>
        <w:t>перш</w:t>
      </w:r>
      <w:r w:rsidR="001F5916" w:rsidRPr="00F25A1F">
        <w:rPr>
          <w:sz w:val="28"/>
          <w:szCs w:val="28"/>
          <w:lang w:val="uk-UA"/>
        </w:rPr>
        <w:t>ий робочий день, наступний за днем їх подання.</w:t>
      </w:r>
    </w:p>
    <w:p w:rsidR="001F5916" w:rsidRPr="008A5868" w:rsidRDefault="001F5916" w:rsidP="00AD57F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FF0000"/>
          <w:sz w:val="28"/>
          <w:szCs w:val="28"/>
          <w:lang w:val="uk-UA"/>
        </w:rPr>
      </w:pPr>
    </w:p>
    <w:p w:rsidR="001F5916" w:rsidRPr="00AC0A39" w:rsidRDefault="00AC0A39" w:rsidP="00AD57F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pacing w:val="-6"/>
          <w:sz w:val="28"/>
          <w:szCs w:val="28"/>
          <w:lang w:val="uk-UA"/>
        </w:rPr>
      </w:pPr>
      <w:bookmarkStart w:id="16" w:name="n46"/>
      <w:bookmarkEnd w:id="16"/>
      <w:r w:rsidRPr="00AC0A39">
        <w:rPr>
          <w:spacing w:val="-6"/>
          <w:sz w:val="28"/>
          <w:szCs w:val="28"/>
          <w:lang w:val="uk-UA"/>
        </w:rPr>
        <w:t xml:space="preserve">2. </w:t>
      </w:r>
      <w:r w:rsidR="00855FD4" w:rsidRPr="00AC0A39">
        <w:rPr>
          <w:spacing w:val="-6"/>
          <w:sz w:val="28"/>
          <w:szCs w:val="28"/>
          <w:lang w:val="uk-UA"/>
        </w:rPr>
        <w:t xml:space="preserve">Діловодство за запитами </w:t>
      </w:r>
      <w:r w:rsidR="00B96AE9" w:rsidRPr="00AC0A39">
        <w:rPr>
          <w:sz w:val="28"/>
          <w:szCs w:val="28"/>
          <w:shd w:val="clear" w:color="auto" w:fill="FFFFFF"/>
          <w:lang w:val="uk-UA"/>
        </w:rPr>
        <w:t>на інформацію</w:t>
      </w:r>
      <w:r w:rsidR="00B96AE9" w:rsidRPr="00AC0A39">
        <w:rPr>
          <w:spacing w:val="-6"/>
          <w:sz w:val="28"/>
          <w:szCs w:val="28"/>
          <w:lang w:val="uk-UA"/>
        </w:rPr>
        <w:t xml:space="preserve"> </w:t>
      </w:r>
      <w:r w:rsidR="00855FD4" w:rsidRPr="00AC0A39">
        <w:rPr>
          <w:spacing w:val="-6"/>
          <w:sz w:val="28"/>
          <w:szCs w:val="28"/>
          <w:lang w:val="uk-UA"/>
        </w:rPr>
        <w:t xml:space="preserve">здійснюється окремо від інших </w:t>
      </w:r>
      <w:r w:rsidR="00C0683C">
        <w:rPr>
          <w:spacing w:val="-6"/>
          <w:sz w:val="28"/>
          <w:szCs w:val="28"/>
          <w:lang w:val="uk-UA"/>
        </w:rPr>
        <w:t xml:space="preserve"> </w:t>
      </w:r>
      <w:r w:rsidR="00855FD4" w:rsidRPr="00AC0A39">
        <w:rPr>
          <w:spacing w:val="-6"/>
          <w:sz w:val="28"/>
          <w:szCs w:val="28"/>
          <w:lang w:val="uk-UA"/>
        </w:rPr>
        <w:t>видів діловодства.</w:t>
      </w:r>
    </w:p>
    <w:p w:rsidR="0022451E" w:rsidRPr="00AC0A39" w:rsidRDefault="0022451E" w:rsidP="00AD57F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AC0A39">
        <w:rPr>
          <w:sz w:val="28"/>
          <w:szCs w:val="28"/>
          <w:shd w:val="clear" w:color="auto" w:fill="FFFFFF"/>
          <w:lang w:val="uk-UA"/>
        </w:rPr>
        <w:t>Персональні дані, вказані у запиті</w:t>
      </w:r>
      <w:r w:rsidR="00D060D2" w:rsidRPr="00AC0A39">
        <w:rPr>
          <w:sz w:val="28"/>
          <w:szCs w:val="28"/>
          <w:shd w:val="clear" w:color="auto" w:fill="FFFFFF"/>
          <w:lang w:val="uk-UA"/>
        </w:rPr>
        <w:t xml:space="preserve"> на інформацію</w:t>
      </w:r>
      <w:r w:rsidRPr="00AC0A39">
        <w:rPr>
          <w:sz w:val="28"/>
          <w:szCs w:val="28"/>
          <w:shd w:val="clear" w:color="auto" w:fill="FFFFFF"/>
          <w:lang w:val="uk-UA"/>
        </w:rPr>
        <w:t xml:space="preserve">, захищаються та обробляються відповідно до </w:t>
      </w:r>
      <w:hyperlink r:id="rId9" w:tgtFrame="_blank" w:history="1">
        <w:r w:rsidRPr="00AC0A39">
          <w:rPr>
            <w:rStyle w:val="a6"/>
            <w:color w:val="auto"/>
            <w:sz w:val="28"/>
            <w:szCs w:val="28"/>
            <w:u w:val="none"/>
            <w:shd w:val="clear" w:color="auto" w:fill="FFFFFF"/>
            <w:lang w:val="uk-UA"/>
          </w:rPr>
          <w:t>Закону України</w:t>
        </w:r>
      </w:hyperlink>
      <w:r w:rsidRPr="00AC0A39">
        <w:rPr>
          <w:sz w:val="28"/>
          <w:szCs w:val="28"/>
          <w:shd w:val="clear" w:color="auto" w:fill="FFFFFF"/>
          <w:lang w:val="uk-UA"/>
        </w:rPr>
        <w:t xml:space="preserve"> «Про захист персональних даних».</w:t>
      </w:r>
    </w:p>
    <w:p w:rsidR="0022451E" w:rsidRPr="008A5868" w:rsidRDefault="0022451E" w:rsidP="00AD57F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FF0000"/>
          <w:spacing w:val="-6"/>
          <w:sz w:val="28"/>
          <w:szCs w:val="28"/>
          <w:lang w:val="uk-UA"/>
        </w:rPr>
      </w:pPr>
    </w:p>
    <w:p w:rsidR="00457F88" w:rsidRPr="003C6371" w:rsidRDefault="000D587A" w:rsidP="00AD57F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bookmarkStart w:id="17" w:name="n47"/>
      <w:bookmarkEnd w:id="17"/>
      <w:r w:rsidRPr="003C6371">
        <w:rPr>
          <w:sz w:val="28"/>
          <w:szCs w:val="28"/>
          <w:lang w:val="uk-UA"/>
        </w:rPr>
        <w:t>3</w:t>
      </w:r>
      <w:r w:rsidR="00855FD4" w:rsidRPr="003C6371">
        <w:rPr>
          <w:sz w:val="28"/>
          <w:szCs w:val="28"/>
          <w:lang w:val="uk-UA"/>
        </w:rPr>
        <w:t xml:space="preserve">. </w:t>
      </w:r>
      <w:bookmarkStart w:id="18" w:name="n48"/>
      <w:bookmarkEnd w:id="18"/>
      <w:r w:rsidR="0026385F" w:rsidRPr="003C6371">
        <w:rPr>
          <w:sz w:val="28"/>
          <w:szCs w:val="28"/>
          <w:shd w:val="clear" w:color="auto" w:fill="FFFFFF"/>
          <w:lang w:val="uk-UA"/>
        </w:rPr>
        <w:t>Запити на інформацію, які надійшли до</w:t>
      </w:r>
      <w:r w:rsidR="00457F88" w:rsidRPr="003C6371">
        <w:rPr>
          <w:sz w:val="28"/>
          <w:szCs w:val="28"/>
          <w:shd w:val="clear" w:color="auto" w:fill="FFFFFF"/>
          <w:lang w:val="uk-UA"/>
        </w:rPr>
        <w:t xml:space="preserve"> Адміністрації </w:t>
      </w:r>
      <w:r w:rsidR="008A11BA" w:rsidRPr="003C6371">
        <w:rPr>
          <w:sz w:val="28"/>
          <w:szCs w:val="28"/>
          <w:bdr w:val="none" w:sz="0" w:space="0" w:color="auto" w:frame="1"/>
          <w:lang w:val="uk-UA"/>
        </w:rPr>
        <w:t>та її структурних підрозділів</w:t>
      </w:r>
      <w:r w:rsidR="008A11BA" w:rsidRPr="003C6371">
        <w:rPr>
          <w:sz w:val="28"/>
          <w:szCs w:val="28"/>
          <w:shd w:val="clear" w:color="auto" w:fill="FFFFFF"/>
          <w:lang w:val="uk-UA"/>
        </w:rPr>
        <w:t xml:space="preserve"> </w:t>
      </w:r>
      <w:r w:rsidR="003D0AC2" w:rsidRPr="003C6371">
        <w:rPr>
          <w:sz w:val="28"/>
          <w:szCs w:val="28"/>
          <w:shd w:val="clear" w:color="auto" w:fill="FFFFFF"/>
          <w:lang w:val="uk-UA"/>
        </w:rPr>
        <w:t xml:space="preserve">поштою, </w:t>
      </w:r>
      <w:r w:rsidR="009E6DEF" w:rsidRPr="003C6371">
        <w:rPr>
          <w:sz w:val="28"/>
          <w:szCs w:val="28"/>
          <w:lang w:val="uk-UA"/>
        </w:rPr>
        <w:t xml:space="preserve">факсом, </w:t>
      </w:r>
      <w:r w:rsidR="00457F88" w:rsidRPr="003C6371">
        <w:rPr>
          <w:sz w:val="28"/>
          <w:szCs w:val="28"/>
          <w:shd w:val="clear" w:color="auto" w:fill="FFFFFF"/>
          <w:lang w:val="uk-UA"/>
        </w:rPr>
        <w:t>електронною поштою, телефоном</w:t>
      </w:r>
      <w:r w:rsidR="0026385F" w:rsidRPr="003C6371">
        <w:rPr>
          <w:sz w:val="28"/>
          <w:szCs w:val="28"/>
          <w:shd w:val="clear" w:color="auto" w:fill="FFFFFF"/>
          <w:lang w:val="uk-UA"/>
        </w:rPr>
        <w:t>,</w:t>
      </w:r>
      <w:r w:rsidR="00457F88" w:rsidRPr="003C6371">
        <w:rPr>
          <w:sz w:val="28"/>
          <w:szCs w:val="28"/>
          <w:shd w:val="clear" w:color="auto" w:fill="FFFFFF"/>
          <w:lang w:val="uk-UA"/>
        </w:rPr>
        <w:t xml:space="preserve"> </w:t>
      </w:r>
      <w:r w:rsidR="0026385F" w:rsidRPr="003C6371">
        <w:rPr>
          <w:sz w:val="28"/>
          <w:szCs w:val="28"/>
          <w:lang w:val="uk-UA"/>
        </w:rPr>
        <w:t xml:space="preserve">під час особистого прийому громадян </w:t>
      </w:r>
      <w:r w:rsidR="00457F88" w:rsidRPr="003C6371">
        <w:rPr>
          <w:sz w:val="28"/>
          <w:szCs w:val="28"/>
          <w:shd w:val="clear" w:color="auto" w:fill="FFFFFF"/>
          <w:lang w:val="uk-UA"/>
        </w:rPr>
        <w:t xml:space="preserve">чи в усній формі реєструються в системі електронного документообігу (далі – СЕД) </w:t>
      </w:r>
      <w:r w:rsidR="00FC6557" w:rsidRPr="003C6371">
        <w:rPr>
          <w:sz w:val="28"/>
          <w:szCs w:val="28"/>
          <w:shd w:val="clear" w:color="auto" w:fill="FFFFFF"/>
          <w:lang w:val="uk-UA"/>
        </w:rPr>
        <w:t xml:space="preserve">Адміністрації </w:t>
      </w:r>
      <w:r w:rsidR="00457F88" w:rsidRPr="003C6371">
        <w:rPr>
          <w:sz w:val="28"/>
          <w:szCs w:val="28"/>
          <w:shd w:val="clear" w:color="auto" w:fill="FFFFFF"/>
          <w:lang w:val="uk-UA"/>
        </w:rPr>
        <w:t xml:space="preserve">в журналі «Запити на інформацію» </w:t>
      </w:r>
      <w:r w:rsidR="0022451E" w:rsidRPr="003C6371">
        <w:rPr>
          <w:spacing w:val="-4"/>
          <w:sz w:val="28"/>
          <w:szCs w:val="28"/>
          <w:lang w:val="uk-UA"/>
        </w:rPr>
        <w:t>сектором забезпечення доступу до публічної інформації апарату</w:t>
      </w:r>
      <w:r w:rsidR="00457F88" w:rsidRPr="003C6371">
        <w:rPr>
          <w:sz w:val="28"/>
          <w:szCs w:val="28"/>
          <w:shd w:val="clear" w:color="auto" w:fill="FFFFFF"/>
          <w:lang w:val="uk-UA"/>
        </w:rPr>
        <w:t xml:space="preserve"> </w:t>
      </w:r>
      <w:r w:rsidRPr="003C6371">
        <w:rPr>
          <w:sz w:val="28"/>
          <w:szCs w:val="28"/>
          <w:shd w:val="clear" w:color="auto" w:fill="FFFFFF"/>
          <w:lang w:val="uk-UA"/>
        </w:rPr>
        <w:t xml:space="preserve">Адміністрації </w:t>
      </w:r>
      <w:r w:rsidR="00457F88" w:rsidRPr="003C6371">
        <w:rPr>
          <w:sz w:val="28"/>
          <w:szCs w:val="28"/>
          <w:shd w:val="clear" w:color="auto" w:fill="FFFFFF"/>
          <w:lang w:val="uk-UA"/>
        </w:rPr>
        <w:t>та структурними підрозділами Адміністрації.</w:t>
      </w:r>
    </w:p>
    <w:p w:rsidR="009E6DEF" w:rsidRPr="008A5868" w:rsidRDefault="009E6DEF" w:rsidP="00AD57F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FF0000"/>
          <w:sz w:val="28"/>
          <w:szCs w:val="28"/>
          <w:lang w:val="uk-UA"/>
        </w:rPr>
      </w:pPr>
    </w:p>
    <w:p w:rsidR="00457F88" w:rsidRPr="00702F8C" w:rsidRDefault="000D587A" w:rsidP="00AD57F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702F8C">
        <w:rPr>
          <w:sz w:val="28"/>
          <w:szCs w:val="28"/>
          <w:lang w:val="uk-UA"/>
        </w:rPr>
        <w:t>4</w:t>
      </w:r>
      <w:r w:rsidR="00855FD4" w:rsidRPr="00702F8C">
        <w:rPr>
          <w:sz w:val="28"/>
          <w:szCs w:val="28"/>
          <w:lang w:val="uk-UA"/>
        </w:rPr>
        <w:t xml:space="preserve">. </w:t>
      </w:r>
      <w:r w:rsidR="00457F88" w:rsidRPr="00702F8C">
        <w:rPr>
          <w:sz w:val="28"/>
          <w:szCs w:val="28"/>
          <w:shd w:val="clear" w:color="auto" w:fill="FFFFFF"/>
          <w:lang w:val="uk-UA"/>
        </w:rPr>
        <w:t>Під час реєстрації здійснює</w:t>
      </w:r>
      <w:r w:rsidR="00DE4293" w:rsidRPr="00702F8C">
        <w:rPr>
          <w:sz w:val="28"/>
          <w:szCs w:val="28"/>
          <w:shd w:val="clear" w:color="auto" w:fill="FFFFFF"/>
          <w:lang w:val="uk-UA"/>
        </w:rPr>
        <w:t>ться попередній розгляд запиту</w:t>
      </w:r>
      <w:r w:rsidR="00702F8C" w:rsidRPr="00702F8C">
        <w:rPr>
          <w:sz w:val="28"/>
          <w:szCs w:val="28"/>
          <w:shd w:val="clear" w:color="auto" w:fill="FFFFFF"/>
          <w:lang w:val="uk-UA"/>
        </w:rPr>
        <w:t xml:space="preserve"> на інформацію</w:t>
      </w:r>
      <w:r w:rsidR="00DE4293" w:rsidRPr="00702F8C">
        <w:rPr>
          <w:sz w:val="28"/>
          <w:szCs w:val="28"/>
          <w:shd w:val="clear" w:color="auto" w:fill="FFFFFF"/>
          <w:lang w:val="uk-UA"/>
        </w:rPr>
        <w:t xml:space="preserve">. </w:t>
      </w:r>
      <w:r w:rsidR="00457F88" w:rsidRPr="00702F8C">
        <w:rPr>
          <w:sz w:val="28"/>
          <w:szCs w:val="28"/>
          <w:shd w:val="clear" w:color="auto" w:fill="FFFFFF"/>
          <w:lang w:val="uk-UA"/>
        </w:rPr>
        <w:t xml:space="preserve">Запит </w:t>
      </w:r>
      <w:r w:rsidR="00702F8C" w:rsidRPr="00702F8C">
        <w:rPr>
          <w:sz w:val="28"/>
          <w:szCs w:val="28"/>
          <w:shd w:val="clear" w:color="auto" w:fill="FFFFFF"/>
          <w:lang w:val="uk-UA"/>
        </w:rPr>
        <w:t xml:space="preserve">на інформацію </w:t>
      </w:r>
      <w:r w:rsidR="00457F88" w:rsidRPr="00702F8C">
        <w:rPr>
          <w:sz w:val="28"/>
          <w:szCs w:val="28"/>
          <w:shd w:val="clear" w:color="auto" w:fill="FFFFFF"/>
          <w:lang w:val="uk-UA"/>
        </w:rPr>
        <w:t xml:space="preserve">передається на резолюцію керівництву Адміністрації для визначення виконавця та, якщо запитувана інформація належить до сфери діяльності двох або більше </w:t>
      </w:r>
      <w:r w:rsidR="00757D1D" w:rsidRPr="00702F8C">
        <w:rPr>
          <w:sz w:val="28"/>
          <w:szCs w:val="28"/>
          <w:bdr w:val="none" w:sz="0" w:space="0" w:color="auto" w:frame="1"/>
          <w:lang w:val="uk-UA"/>
        </w:rPr>
        <w:t>структурних</w:t>
      </w:r>
      <w:r w:rsidR="00757D1D" w:rsidRPr="00702F8C">
        <w:rPr>
          <w:sz w:val="28"/>
          <w:szCs w:val="28"/>
          <w:shd w:val="clear" w:color="auto" w:fill="FFFFFF"/>
          <w:lang w:val="uk-UA"/>
        </w:rPr>
        <w:t xml:space="preserve"> </w:t>
      </w:r>
      <w:r w:rsidR="00457F88" w:rsidRPr="00702F8C">
        <w:rPr>
          <w:sz w:val="28"/>
          <w:szCs w:val="28"/>
          <w:shd w:val="clear" w:color="auto" w:fill="FFFFFF"/>
          <w:lang w:val="uk-UA"/>
        </w:rPr>
        <w:t>підрозділів Адміністрації, – для визначення головного виконавця.</w:t>
      </w:r>
    </w:p>
    <w:p w:rsidR="00457F88" w:rsidRPr="008A5868" w:rsidRDefault="00457F88" w:rsidP="00AD57F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FF0000"/>
          <w:sz w:val="28"/>
          <w:szCs w:val="28"/>
          <w:lang w:val="uk-UA"/>
        </w:rPr>
      </w:pPr>
    </w:p>
    <w:p w:rsidR="00855FD4" w:rsidRPr="00EA7BE3" w:rsidRDefault="000D587A" w:rsidP="00AD57F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19" w:name="n49"/>
      <w:bookmarkEnd w:id="19"/>
      <w:r w:rsidRPr="00EA7BE3">
        <w:rPr>
          <w:sz w:val="28"/>
          <w:szCs w:val="28"/>
          <w:lang w:val="uk-UA"/>
        </w:rPr>
        <w:t>5</w:t>
      </w:r>
      <w:r w:rsidR="00855FD4" w:rsidRPr="00EA7BE3">
        <w:rPr>
          <w:sz w:val="28"/>
          <w:szCs w:val="28"/>
          <w:lang w:val="uk-UA"/>
        </w:rPr>
        <w:t>. Відлік строку розгляду запиту на інформацію починається з дня його реєстрації.</w:t>
      </w:r>
    </w:p>
    <w:p w:rsidR="00457F88" w:rsidRPr="008A5868" w:rsidRDefault="00457F88" w:rsidP="00AD57F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FF0000"/>
          <w:sz w:val="28"/>
          <w:szCs w:val="28"/>
          <w:lang w:val="uk-UA"/>
        </w:rPr>
      </w:pPr>
    </w:p>
    <w:p w:rsidR="00457F88" w:rsidRDefault="000D587A" w:rsidP="00AD57F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bookmarkStart w:id="20" w:name="n50"/>
      <w:bookmarkEnd w:id="20"/>
      <w:r w:rsidRPr="00590E50">
        <w:rPr>
          <w:sz w:val="28"/>
          <w:szCs w:val="28"/>
          <w:lang w:val="uk-UA"/>
        </w:rPr>
        <w:t>6</w:t>
      </w:r>
      <w:r w:rsidR="00855FD4" w:rsidRPr="00590E50">
        <w:rPr>
          <w:sz w:val="28"/>
          <w:szCs w:val="28"/>
          <w:lang w:val="uk-UA"/>
        </w:rPr>
        <w:t xml:space="preserve">. </w:t>
      </w:r>
      <w:r w:rsidR="00457F88" w:rsidRPr="00590E50">
        <w:rPr>
          <w:sz w:val="28"/>
          <w:szCs w:val="28"/>
          <w:shd w:val="clear" w:color="auto" w:fill="FFFFFF"/>
          <w:lang w:val="uk-UA"/>
        </w:rPr>
        <w:t>У разі надходження запитів на інформацію на електронну пошту їх зберігають в е</w:t>
      </w:r>
      <w:r w:rsidR="003B7B46" w:rsidRPr="00590E50">
        <w:rPr>
          <w:sz w:val="28"/>
          <w:szCs w:val="28"/>
          <w:shd w:val="clear" w:color="auto" w:fill="FFFFFF"/>
          <w:lang w:val="uk-UA"/>
        </w:rPr>
        <w:t xml:space="preserve">лектронному </w:t>
      </w:r>
      <w:r w:rsidR="0044163A" w:rsidRPr="00590E50">
        <w:rPr>
          <w:sz w:val="28"/>
          <w:szCs w:val="28"/>
          <w:shd w:val="clear" w:color="auto" w:fill="FFFFFF"/>
          <w:lang w:val="uk-UA"/>
        </w:rPr>
        <w:t>вигляді та приєднують</w:t>
      </w:r>
      <w:r w:rsidR="00457F88" w:rsidRPr="00590E50">
        <w:rPr>
          <w:sz w:val="28"/>
          <w:szCs w:val="28"/>
          <w:shd w:val="clear" w:color="auto" w:fill="FFFFFF"/>
          <w:lang w:val="uk-UA"/>
        </w:rPr>
        <w:t xml:space="preserve"> до реєстраційно-моніторингової картки у СЕД, в яку вноситься інформація про запитувача. </w:t>
      </w:r>
    </w:p>
    <w:p w:rsidR="0089050C" w:rsidRPr="00590E50" w:rsidRDefault="0089050C" w:rsidP="00AD57F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855FD4" w:rsidRPr="007307E6" w:rsidRDefault="000D587A" w:rsidP="00AD57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1" w:name="n51"/>
      <w:bookmarkEnd w:id="21"/>
      <w:r w:rsidRPr="007307E6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855FD4" w:rsidRPr="007307E6">
        <w:rPr>
          <w:rFonts w:ascii="Times New Roman" w:hAnsi="Times New Roman" w:cs="Times New Roman"/>
          <w:sz w:val="28"/>
          <w:szCs w:val="28"/>
          <w:lang w:val="uk-UA"/>
        </w:rPr>
        <w:t xml:space="preserve">. При надходженні запиту </w:t>
      </w:r>
      <w:r w:rsidR="001D1500" w:rsidRPr="007307E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 інформацію</w:t>
      </w:r>
      <w:r w:rsidR="001D1500" w:rsidRPr="007307E6">
        <w:rPr>
          <w:sz w:val="28"/>
          <w:szCs w:val="28"/>
          <w:shd w:val="clear" w:color="auto" w:fill="FFFFFF"/>
          <w:lang w:val="uk-UA"/>
        </w:rPr>
        <w:t xml:space="preserve"> </w:t>
      </w:r>
      <w:r w:rsidR="00855FD4" w:rsidRPr="007307E6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457F88" w:rsidRPr="007307E6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Адміністрації</w:t>
      </w:r>
      <w:r w:rsidR="00855FD4" w:rsidRPr="007307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291B" w:rsidRPr="007307E6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та її структурних підрозділів</w:t>
      </w:r>
      <w:r w:rsidR="0084291B" w:rsidRPr="007307E6">
        <w:rPr>
          <w:sz w:val="28"/>
          <w:szCs w:val="28"/>
          <w:shd w:val="clear" w:color="auto" w:fill="FFFFFF"/>
          <w:lang w:val="uk-UA"/>
        </w:rPr>
        <w:t xml:space="preserve"> </w:t>
      </w:r>
      <w:r w:rsidR="00855FD4" w:rsidRPr="007307E6">
        <w:rPr>
          <w:rFonts w:ascii="Times New Roman" w:hAnsi="Times New Roman" w:cs="Times New Roman"/>
          <w:sz w:val="28"/>
          <w:szCs w:val="28"/>
          <w:lang w:val="uk-UA"/>
        </w:rPr>
        <w:t>теле</w:t>
      </w:r>
      <w:r w:rsidR="00457F88" w:rsidRPr="007307E6">
        <w:rPr>
          <w:rFonts w:ascii="Times New Roman" w:hAnsi="Times New Roman" w:cs="Times New Roman"/>
          <w:sz w:val="28"/>
          <w:szCs w:val="28"/>
          <w:lang w:val="uk-UA"/>
        </w:rPr>
        <w:t xml:space="preserve">фоном відповідальна особа </w:t>
      </w:r>
      <w:r w:rsidR="00285807" w:rsidRPr="007307E6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з питань доступу до публічної інформації </w:t>
      </w:r>
      <w:r w:rsidR="00457F88" w:rsidRPr="007307E6">
        <w:rPr>
          <w:rFonts w:ascii="Times New Roman" w:hAnsi="Times New Roman" w:cs="Times New Roman"/>
          <w:sz w:val="28"/>
          <w:szCs w:val="28"/>
          <w:lang w:val="uk-UA"/>
        </w:rPr>
        <w:t>зобов’язана з’</w:t>
      </w:r>
      <w:r w:rsidR="00855FD4" w:rsidRPr="007307E6">
        <w:rPr>
          <w:rFonts w:ascii="Times New Roman" w:hAnsi="Times New Roman" w:cs="Times New Roman"/>
          <w:sz w:val="28"/>
          <w:szCs w:val="28"/>
          <w:lang w:val="uk-UA"/>
        </w:rPr>
        <w:t>ясувати</w:t>
      </w:r>
      <w:r w:rsidR="00D86337" w:rsidRPr="007307E6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457F88" w:rsidRPr="007307E6">
        <w:rPr>
          <w:rFonts w:ascii="Times New Roman" w:hAnsi="Times New Roman" w:cs="Times New Roman"/>
          <w:sz w:val="28"/>
          <w:szCs w:val="28"/>
          <w:lang w:val="uk-UA"/>
        </w:rPr>
        <w:t xml:space="preserve"> прізвище, </w:t>
      </w:r>
      <w:r w:rsidR="00D86337" w:rsidRPr="007307E6">
        <w:rPr>
          <w:rFonts w:ascii="Times New Roman" w:hAnsi="Times New Roman" w:cs="Times New Roman"/>
          <w:sz w:val="28"/>
          <w:szCs w:val="28"/>
          <w:lang w:val="uk-UA"/>
        </w:rPr>
        <w:t xml:space="preserve">власне </w:t>
      </w:r>
      <w:r w:rsidR="00457F88" w:rsidRPr="007307E6">
        <w:rPr>
          <w:rFonts w:ascii="Times New Roman" w:hAnsi="Times New Roman" w:cs="Times New Roman"/>
          <w:sz w:val="28"/>
          <w:szCs w:val="28"/>
          <w:lang w:val="uk-UA"/>
        </w:rPr>
        <w:t>ім’</w:t>
      </w:r>
      <w:r w:rsidR="00855FD4" w:rsidRPr="007307E6">
        <w:rPr>
          <w:rFonts w:ascii="Times New Roman" w:hAnsi="Times New Roman" w:cs="Times New Roman"/>
          <w:sz w:val="28"/>
          <w:szCs w:val="28"/>
          <w:lang w:val="uk-UA"/>
        </w:rPr>
        <w:t xml:space="preserve">я, по батькові </w:t>
      </w:r>
      <w:r w:rsidR="00C0683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2451E" w:rsidRPr="007307E6">
        <w:rPr>
          <w:rFonts w:ascii="Times New Roman" w:hAnsi="Times New Roman" w:cs="Times New Roman"/>
          <w:sz w:val="28"/>
          <w:szCs w:val="28"/>
          <w:lang w:val="uk-UA"/>
        </w:rPr>
        <w:t xml:space="preserve">(за наявності) </w:t>
      </w:r>
      <w:r w:rsidR="00855FD4" w:rsidRPr="007307E6">
        <w:rPr>
          <w:rFonts w:ascii="Times New Roman" w:hAnsi="Times New Roman" w:cs="Times New Roman"/>
          <w:sz w:val="28"/>
          <w:szCs w:val="28"/>
          <w:lang w:val="uk-UA"/>
        </w:rPr>
        <w:t>запитувача</w:t>
      </w:r>
      <w:r w:rsidR="00D86337" w:rsidRPr="007307E6">
        <w:rPr>
          <w:rFonts w:ascii="Times New Roman" w:hAnsi="Times New Roman" w:cs="Times New Roman"/>
          <w:sz w:val="28"/>
          <w:szCs w:val="28"/>
          <w:lang w:val="uk-UA"/>
        </w:rPr>
        <w:t xml:space="preserve"> (найменування запитувача)</w:t>
      </w:r>
      <w:r w:rsidR="00855FD4" w:rsidRPr="007307E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86337" w:rsidRPr="007307E6">
        <w:rPr>
          <w:rFonts w:ascii="Times New Roman" w:hAnsi="Times New Roman" w:cs="Times New Roman"/>
          <w:sz w:val="28"/>
          <w:szCs w:val="28"/>
          <w:lang w:val="uk-UA"/>
        </w:rPr>
        <w:t>пош</w:t>
      </w:r>
      <w:r w:rsidR="009C627A" w:rsidRPr="007307E6">
        <w:rPr>
          <w:rFonts w:ascii="Times New Roman" w:hAnsi="Times New Roman" w:cs="Times New Roman"/>
          <w:sz w:val="28"/>
          <w:szCs w:val="28"/>
          <w:lang w:val="uk-UA"/>
        </w:rPr>
        <w:t>тову адресу</w:t>
      </w:r>
      <w:r w:rsidR="00901B2C" w:rsidRPr="007307E6">
        <w:rPr>
          <w:rFonts w:ascii="Times New Roman" w:hAnsi="Times New Roman" w:cs="Times New Roman"/>
          <w:sz w:val="28"/>
          <w:szCs w:val="28"/>
          <w:lang w:val="uk-UA"/>
        </w:rPr>
        <w:t xml:space="preserve"> або</w:t>
      </w:r>
      <w:r w:rsidR="00C068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1B2C" w:rsidRPr="007307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6337" w:rsidRPr="007307E6">
        <w:rPr>
          <w:rFonts w:ascii="Times New Roman" w:hAnsi="Times New Roman" w:cs="Times New Roman"/>
          <w:sz w:val="28"/>
          <w:szCs w:val="28"/>
          <w:lang w:val="uk-UA"/>
        </w:rPr>
        <w:t xml:space="preserve">адресу електронної пошти, </w:t>
      </w:r>
      <w:r w:rsidR="009C627A" w:rsidRPr="007307E6">
        <w:rPr>
          <w:rFonts w:ascii="Times New Roman" w:hAnsi="Times New Roman" w:cs="Times New Roman"/>
          <w:sz w:val="28"/>
          <w:szCs w:val="28"/>
          <w:lang w:val="uk-UA"/>
        </w:rPr>
        <w:t>а також номер засобу зв’язку</w:t>
      </w:r>
      <w:r w:rsidR="00A559F0" w:rsidRPr="007307E6">
        <w:rPr>
          <w:rFonts w:ascii="Times New Roman" w:hAnsi="Times New Roman" w:cs="Times New Roman"/>
          <w:sz w:val="28"/>
          <w:szCs w:val="28"/>
          <w:lang w:val="uk-UA"/>
        </w:rPr>
        <w:t>, якщо такий є</w:t>
      </w:r>
      <w:r w:rsidR="00DB7204" w:rsidRPr="007307E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559F0" w:rsidRPr="007307E6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A6100D" w:rsidRPr="007307E6">
        <w:rPr>
          <w:rFonts w:ascii="Times New Roman" w:hAnsi="Times New Roman" w:cs="Times New Roman"/>
          <w:sz w:val="28"/>
          <w:szCs w:val="28"/>
          <w:lang w:val="uk-UA"/>
        </w:rPr>
        <w:t>загальний опис інформації або вид, назву, реквізити чи зміст документа, щодо якого зроблено запит, якщо запитувачу це відомо</w:t>
      </w:r>
      <w:r w:rsidR="00457F88" w:rsidRPr="007307E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57F88" w:rsidRPr="007307E6">
        <w:rPr>
          <w:rFonts w:ascii="Times New Roman" w:hAnsi="Times New Roman" w:cs="Times New Roman"/>
          <w:sz w:val="28"/>
          <w:szCs w:val="28"/>
        </w:rPr>
        <w:t>Після з’</w:t>
      </w:r>
      <w:r w:rsidR="00855FD4" w:rsidRPr="007307E6">
        <w:rPr>
          <w:rFonts w:ascii="Times New Roman" w:hAnsi="Times New Roman" w:cs="Times New Roman"/>
          <w:sz w:val="28"/>
          <w:szCs w:val="28"/>
        </w:rPr>
        <w:t>ясування необхідної інформації</w:t>
      </w:r>
      <w:r w:rsidR="00902C9B">
        <w:rPr>
          <w:rFonts w:ascii="Times New Roman" w:hAnsi="Times New Roman" w:cs="Times New Roman"/>
          <w:sz w:val="28"/>
          <w:szCs w:val="28"/>
        </w:rPr>
        <w:t xml:space="preserve"> заповнюється форма запиту, яка</w:t>
      </w:r>
      <w:r w:rsidR="00855FD4" w:rsidRPr="007307E6">
        <w:rPr>
          <w:rFonts w:ascii="Times New Roman" w:hAnsi="Times New Roman" w:cs="Times New Roman"/>
          <w:sz w:val="28"/>
          <w:szCs w:val="28"/>
        </w:rPr>
        <w:t xml:space="preserve"> реєструється у СЕД.</w:t>
      </w:r>
    </w:p>
    <w:p w:rsidR="00855FD4" w:rsidRPr="007307E6" w:rsidRDefault="00855FD4" w:rsidP="00AD57F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22" w:name="n52"/>
      <w:bookmarkEnd w:id="22"/>
      <w:r w:rsidRPr="007307E6">
        <w:rPr>
          <w:sz w:val="28"/>
          <w:szCs w:val="28"/>
          <w:lang w:val="uk-UA"/>
        </w:rPr>
        <w:lastRenderedPageBreak/>
        <w:t>На вимогу запит</w:t>
      </w:r>
      <w:r w:rsidR="00457F88" w:rsidRPr="007307E6">
        <w:rPr>
          <w:sz w:val="28"/>
          <w:szCs w:val="28"/>
          <w:lang w:val="uk-UA"/>
        </w:rPr>
        <w:t xml:space="preserve">увача відповідальна особа </w:t>
      </w:r>
      <w:r w:rsidR="00492CD3" w:rsidRPr="007307E6">
        <w:rPr>
          <w:spacing w:val="-4"/>
          <w:sz w:val="28"/>
          <w:szCs w:val="28"/>
          <w:lang w:val="uk-UA"/>
        </w:rPr>
        <w:t>з питань доступу до публічної інформації</w:t>
      </w:r>
      <w:r w:rsidR="00492CD3" w:rsidRPr="007307E6">
        <w:rPr>
          <w:sz w:val="28"/>
          <w:szCs w:val="28"/>
          <w:lang w:val="uk-UA"/>
        </w:rPr>
        <w:t xml:space="preserve"> </w:t>
      </w:r>
      <w:r w:rsidR="00457F88" w:rsidRPr="007307E6">
        <w:rPr>
          <w:sz w:val="28"/>
          <w:szCs w:val="28"/>
          <w:lang w:val="uk-UA"/>
        </w:rPr>
        <w:t>зобов’</w:t>
      </w:r>
      <w:r w:rsidRPr="007307E6">
        <w:rPr>
          <w:sz w:val="28"/>
          <w:szCs w:val="28"/>
          <w:lang w:val="uk-UA"/>
        </w:rPr>
        <w:t>язана повідомити реєстраційний номер його запиту</w:t>
      </w:r>
      <w:r w:rsidR="00FF2A5E" w:rsidRPr="007307E6">
        <w:rPr>
          <w:sz w:val="28"/>
          <w:szCs w:val="28"/>
          <w:shd w:val="clear" w:color="auto" w:fill="FFFFFF"/>
          <w:lang w:val="uk-UA"/>
        </w:rPr>
        <w:t xml:space="preserve"> на інформацію</w:t>
      </w:r>
      <w:r w:rsidRPr="007307E6">
        <w:rPr>
          <w:sz w:val="28"/>
          <w:szCs w:val="28"/>
          <w:lang w:val="uk-UA"/>
        </w:rPr>
        <w:t>.</w:t>
      </w:r>
    </w:p>
    <w:p w:rsidR="00D86337" w:rsidRPr="008A5868" w:rsidRDefault="00D86337" w:rsidP="00AD57F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i/>
          <w:iCs/>
          <w:color w:val="FF0000"/>
          <w:sz w:val="20"/>
          <w:szCs w:val="20"/>
          <w:lang w:val="uk-UA"/>
        </w:rPr>
      </w:pPr>
    </w:p>
    <w:p w:rsidR="00855FD4" w:rsidRPr="004E0225" w:rsidRDefault="000D587A" w:rsidP="00AD57F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23" w:name="n53"/>
      <w:bookmarkEnd w:id="23"/>
      <w:r w:rsidRPr="004E0225">
        <w:rPr>
          <w:sz w:val="28"/>
          <w:szCs w:val="28"/>
          <w:lang w:val="uk-UA"/>
        </w:rPr>
        <w:t>8</w:t>
      </w:r>
      <w:r w:rsidR="00855FD4" w:rsidRPr="004E0225">
        <w:rPr>
          <w:sz w:val="28"/>
          <w:szCs w:val="28"/>
          <w:lang w:val="uk-UA"/>
        </w:rPr>
        <w:t xml:space="preserve">. </w:t>
      </w:r>
      <w:bookmarkStart w:id="24" w:name="n54"/>
      <w:bookmarkEnd w:id="24"/>
      <w:r w:rsidR="00855FD4" w:rsidRPr="004E0225">
        <w:rPr>
          <w:sz w:val="28"/>
          <w:szCs w:val="28"/>
          <w:lang w:val="uk-UA"/>
        </w:rPr>
        <w:t xml:space="preserve">Відповідь на запит </w:t>
      </w:r>
      <w:r w:rsidR="00A8675A" w:rsidRPr="004E0225">
        <w:rPr>
          <w:sz w:val="28"/>
          <w:szCs w:val="28"/>
          <w:lang w:val="uk-UA"/>
        </w:rPr>
        <w:t xml:space="preserve">на інформацію </w:t>
      </w:r>
      <w:r w:rsidR="00855FD4" w:rsidRPr="004E0225">
        <w:rPr>
          <w:sz w:val="28"/>
          <w:szCs w:val="28"/>
          <w:lang w:val="uk-UA"/>
        </w:rPr>
        <w:t>надаєт</w:t>
      </w:r>
      <w:r w:rsidR="00457F88" w:rsidRPr="004E0225">
        <w:rPr>
          <w:sz w:val="28"/>
          <w:szCs w:val="28"/>
          <w:lang w:val="uk-UA"/>
        </w:rPr>
        <w:t xml:space="preserve">ься </w:t>
      </w:r>
      <w:r w:rsidR="005A6FC7" w:rsidRPr="004E0225">
        <w:rPr>
          <w:sz w:val="28"/>
          <w:szCs w:val="28"/>
          <w:lang w:val="uk-UA"/>
        </w:rPr>
        <w:t xml:space="preserve">не пізніше </w:t>
      </w:r>
      <w:r w:rsidR="00457F88" w:rsidRPr="004E0225">
        <w:rPr>
          <w:sz w:val="28"/>
          <w:szCs w:val="28"/>
          <w:lang w:val="uk-UA"/>
        </w:rPr>
        <w:t>п’</w:t>
      </w:r>
      <w:r w:rsidR="00855FD4" w:rsidRPr="004E0225">
        <w:rPr>
          <w:sz w:val="28"/>
          <w:szCs w:val="28"/>
          <w:lang w:val="uk-UA"/>
        </w:rPr>
        <w:t xml:space="preserve">яти робочих днів з дня </w:t>
      </w:r>
      <w:r w:rsidR="005A6FC7" w:rsidRPr="004E0225">
        <w:rPr>
          <w:sz w:val="28"/>
          <w:szCs w:val="28"/>
          <w:lang w:val="uk-UA"/>
        </w:rPr>
        <w:t>отримання запиту</w:t>
      </w:r>
      <w:r w:rsidR="003841FF" w:rsidRPr="004E0225">
        <w:rPr>
          <w:sz w:val="28"/>
          <w:szCs w:val="28"/>
          <w:lang w:val="uk-UA"/>
        </w:rPr>
        <w:t>.</w:t>
      </w:r>
    </w:p>
    <w:p w:rsidR="00457F88" w:rsidRPr="008A5868" w:rsidRDefault="00457F88" w:rsidP="00AD57F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FF0000"/>
          <w:sz w:val="28"/>
          <w:szCs w:val="28"/>
          <w:lang w:val="uk-UA"/>
        </w:rPr>
      </w:pPr>
    </w:p>
    <w:p w:rsidR="00457F88" w:rsidRPr="0017580F" w:rsidRDefault="000D587A" w:rsidP="00AD57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5" w:name="n55"/>
      <w:bookmarkEnd w:id="25"/>
      <w:r w:rsidRPr="0017580F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855FD4" w:rsidRPr="0017580F">
        <w:rPr>
          <w:rFonts w:ascii="Times New Roman" w:hAnsi="Times New Roman" w:cs="Times New Roman"/>
          <w:sz w:val="28"/>
          <w:szCs w:val="28"/>
          <w:lang w:val="uk-UA"/>
        </w:rPr>
        <w:t>. У разі якщо запит</w:t>
      </w:r>
      <w:r w:rsidR="001B0E24" w:rsidRPr="00175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5FD4" w:rsidRPr="0017580F">
        <w:rPr>
          <w:rFonts w:ascii="Times New Roman" w:hAnsi="Times New Roman" w:cs="Times New Roman"/>
          <w:sz w:val="28"/>
          <w:szCs w:val="28"/>
          <w:lang w:val="uk-UA"/>
        </w:rPr>
        <w:t xml:space="preserve">стосується надання великого обсягу інформації або потребує пошуку інформації серед значної кількості даних, уповноважена особа </w:t>
      </w:r>
      <w:r w:rsidR="00C345A0" w:rsidRPr="0017580F">
        <w:rPr>
          <w:rFonts w:ascii="Times New Roman" w:hAnsi="Times New Roman" w:cs="Times New Roman"/>
          <w:sz w:val="28"/>
          <w:szCs w:val="28"/>
          <w:lang w:val="uk-UA"/>
        </w:rPr>
        <w:t>Адміністрації,</w:t>
      </w:r>
      <w:r w:rsidR="00457F88" w:rsidRPr="0017580F">
        <w:rPr>
          <w:rFonts w:ascii="Times New Roman" w:hAnsi="Times New Roman" w:cs="Times New Roman"/>
          <w:sz w:val="28"/>
          <w:szCs w:val="28"/>
          <w:lang w:val="uk-UA"/>
        </w:rPr>
        <w:t xml:space="preserve"> згідно з розподілом обов’</w:t>
      </w:r>
      <w:r w:rsidR="00855FD4" w:rsidRPr="0017580F">
        <w:rPr>
          <w:rFonts w:ascii="Times New Roman" w:hAnsi="Times New Roman" w:cs="Times New Roman"/>
          <w:sz w:val="28"/>
          <w:szCs w:val="28"/>
          <w:lang w:val="uk-UA"/>
        </w:rPr>
        <w:t>язків, може продовжити строк розгляду запиту до 20 робочих днів</w:t>
      </w:r>
      <w:r w:rsidR="00C345A0" w:rsidRPr="0017580F">
        <w:rPr>
          <w:rFonts w:ascii="Times New Roman" w:hAnsi="Times New Roman" w:cs="Times New Roman"/>
          <w:sz w:val="28"/>
          <w:szCs w:val="28"/>
          <w:lang w:val="uk-UA"/>
        </w:rPr>
        <w:t xml:space="preserve"> з обґрунтуванням такого продовження</w:t>
      </w:r>
      <w:r w:rsidR="00855FD4" w:rsidRPr="0017580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55FD4" w:rsidRPr="0017580F">
        <w:rPr>
          <w:rFonts w:ascii="Times New Roman" w:hAnsi="Times New Roman" w:cs="Times New Roman"/>
          <w:sz w:val="28"/>
          <w:szCs w:val="28"/>
        </w:rPr>
        <w:t xml:space="preserve">Про продовження строку запитувач повідомляється в </w:t>
      </w:r>
      <w:r w:rsidR="00457F88" w:rsidRPr="0017580F">
        <w:rPr>
          <w:rFonts w:ascii="Times New Roman" w:hAnsi="Times New Roman" w:cs="Times New Roman"/>
          <w:sz w:val="28"/>
          <w:szCs w:val="28"/>
        </w:rPr>
        <w:t>письмовій формі не пізніше п’</w:t>
      </w:r>
      <w:r w:rsidR="00855FD4" w:rsidRPr="0017580F">
        <w:rPr>
          <w:rFonts w:ascii="Times New Roman" w:hAnsi="Times New Roman" w:cs="Times New Roman"/>
          <w:sz w:val="28"/>
          <w:szCs w:val="28"/>
        </w:rPr>
        <w:t>яти робочих днів з дня</w:t>
      </w:r>
      <w:r w:rsidR="00C345A0" w:rsidRPr="0017580F">
        <w:rPr>
          <w:rFonts w:ascii="Times New Roman" w:hAnsi="Times New Roman" w:cs="Times New Roman"/>
          <w:sz w:val="28"/>
          <w:szCs w:val="28"/>
        </w:rPr>
        <w:t xml:space="preserve"> отримання запиту</w:t>
      </w:r>
      <w:r w:rsidR="00CB28F0" w:rsidRPr="0017580F">
        <w:rPr>
          <w:rFonts w:ascii="Times New Roman" w:hAnsi="Times New Roman" w:cs="Times New Roman"/>
          <w:sz w:val="28"/>
          <w:szCs w:val="28"/>
          <w:lang w:val="uk-UA"/>
        </w:rPr>
        <w:t xml:space="preserve"> на інформацію</w:t>
      </w:r>
      <w:r w:rsidR="00855FD4" w:rsidRPr="0017580F">
        <w:rPr>
          <w:rFonts w:ascii="Times New Roman" w:hAnsi="Times New Roman" w:cs="Times New Roman"/>
          <w:sz w:val="28"/>
          <w:szCs w:val="28"/>
        </w:rPr>
        <w:t>. Копія такого листа передається відповідальн</w:t>
      </w:r>
      <w:r w:rsidR="0022451E" w:rsidRPr="0017580F">
        <w:rPr>
          <w:rFonts w:ascii="Times New Roman" w:hAnsi="Times New Roman" w:cs="Times New Roman"/>
          <w:sz w:val="28"/>
          <w:szCs w:val="28"/>
        </w:rPr>
        <w:t xml:space="preserve">ій </w:t>
      </w:r>
      <w:r w:rsidR="00855FD4" w:rsidRPr="0017580F">
        <w:rPr>
          <w:rFonts w:ascii="Times New Roman" w:hAnsi="Times New Roman" w:cs="Times New Roman"/>
          <w:sz w:val="28"/>
          <w:szCs w:val="28"/>
        </w:rPr>
        <w:t>особ</w:t>
      </w:r>
      <w:r w:rsidR="0022451E" w:rsidRPr="0017580F">
        <w:rPr>
          <w:rFonts w:ascii="Times New Roman" w:hAnsi="Times New Roman" w:cs="Times New Roman"/>
          <w:sz w:val="28"/>
          <w:szCs w:val="28"/>
        </w:rPr>
        <w:t xml:space="preserve">і </w:t>
      </w:r>
      <w:r w:rsidR="00C345A0" w:rsidRPr="0017580F">
        <w:rPr>
          <w:rFonts w:ascii="Times New Roman" w:hAnsi="Times New Roman" w:cs="Times New Roman"/>
          <w:sz w:val="28"/>
          <w:szCs w:val="28"/>
        </w:rPr>
        <w:t>сектору</w:t>
      </w:r>
      <w:r w:rsidR="0022451E" w:rsidRPr="0017580F">
        <w:rPr>
          <w:rFonts w:ascii="Times New Roman" w:hAnsi="Times New Roman" w:cs="Times New Roman"/>
          <w:sz w:val="28"/>
          <w:szCs w:val="28"/>
        </w:rPr>
        <w:t xml:space="preserve"> забезпечення доступу до публічної інформації апарату</w:t>
      </w:r>
      <w:r w:rsidR="00855FD4" w:rsidRPr="0017580F">
        <w:rPr>
          <w:rFonts w:ascii="Times New Roman" w:hAnsi="Times New Roman" w:cs="Times New Roman"/>
          <w:sz w:val="28"/>
          <w:szCs w:val="28"/>
        </w:rPr>
        <w:t xml:space="preserve"> </w:t>
      </w:r>
      <w:r w:rsidR="00E86E9D" w:rsidRPr="0017580F">
        <w:rPr>
          <w:rFonts w:ascii="Times New Roman" w:hAnsi="Times New Roman" w:cs="Times New Roman"/>
          <w:sz w:val="28"/>
          <w:szCs w:val="28"/>
          <w:lang w:val="uk-UA"/>
        </w:rPr>
        <w:t xml:space="preserve">Адміністрації </w:t>
      </w:r>
      <w:r w:rsidR="00855FD4" w:rsidRPr="0017580F">
        <w:rPr>
          <w:rFonts w:ascii="Times New Roman" w:hAnsi="Times New Roman" w:cs="Times New Roman"/>
          <w:sz w:val="28"/>
          <w:szCs w:val="28"/>
        </w:rPr>
        <w:t>для забезпечення контролю.</w:t>
      </w:r>
    </w:p>
    <w:p w:rsidR="00F51AFE" w:rsidRPr="0017580F" w:rsidRDefault="00F51AFE" w:rsidP="00AD57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6" w:name="n56"/>
      <w:bookmarkStart w:id="27" w:name="n57"/>
      <w:bookmarkEnd w:id="26"/>
      <w:bookmarkEnd w:id="27"/>
      <w:r w:rsidRPr="0017580F">
        <w:rPr>
          <w:rFonts w:ascii="Times New Roman" w:hAnsi="Times New Roman" w:cs="Times New Roman"/>
          <w:sz w:val="28"/>
          <w:szCs w:val="28"/>
        </w:rPr>
        <w:t xml:space="preserve"> Якщо запит на інформацію стосується інформації, необхідної для захисту життя чи свободи особи, щодо стану довкілля, якості харчових продуктів і предметів побуту, аварій, катастроф, небезпечних природних явищ та інших надзвичайних подій, що сталися або можуть статись і загрожують безпеці громадян, відповідь має бути надана не пізніше 48 годин з дня отримання </w:t>
      </w:r>
      <w:r w:rsidR="006351C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17580F">
        <w:rPr>
          <w:rFonts w:ascii="Times New Roman" w:hAnsi="Times New Roman" w:cs="Times New Roman"/>
          <w:sz w:val="28"/>
          <w:szCs w:val="28"/>
        </w:rPr>
        <w:t>запиту.</w:t>
      </w:r>
    </w:p>
    <w:p w:rsidR="00F51AFE" w:rsidRPr="0017580F" w:rsidRDefault="00F51AFE" w:rsidP="00AD57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80F">
        <w:rPr>
          <w:rFonts w:ascii="Times New Roman" w:hAnsi="Times New Roman" w:cs="Times New Roman"/>
          <w:sz w:val="28"/>
          <w:szCs w:val="28"/>
        </w:rPr>
        <w:t>Клопотання про термінове опрацювання запиту має бути обґрунтованим.</w:t>
      </w:r>
    </w:p>
    <w:p w:rsidR="00F51AFE" w:rsidRPr="008A5868" w:rsidRDefault="00F51AFE" w:rsidP="00AD57F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FF0000"/>
          <w:sz w:val="28"/>
          <w:szCs w:val="28"/>
          <w:lang w:val="uk-UA"/>
        </w:rPr>
      </w:pPr>
    </w:p>
    <w:p w:rsidR="00855FD4" w:rsidRPr="00546ED8" w:rsidRDefault="000D587A" w:rsidP="00AD57F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28" w:name="n58"/>
      <w:bookmarkEnd w:id="28"/>
      <w:r w:rsidRPr="00546ED8">
        <w:rPr>
          <w:sz w:val="28"/>
          <w:szCs w:val="28"/>
          <w:lang w:val="uk-UA"/>
        </w:rPr>
        <w:t>10</w:t>
      </w:r>
      <w:r w:rsidR="00855FD4" w:rsidRPr="00546ED8">
        <w:rPr>
          <w:sz w:val="28"/>
          <w:szCs w:val="28"/>
          <w:lang w:val="uk-UA"/>
        </w:rPr>
        <w:t xml:space="preserve">. Відповідь на запит </w:t>
      </w:r>
      <w:r w:rsidR="00A8456C" w:rsidRPr="00546ED8">
        <w:rPr>
          <w:sz w:val="28"/>
          <w:szCs w:val="28"/>
          <w:shd w:val="clear" w:color="auto" w:fill="FFFFFF"/>
          <w:lang w:val="uk-UA"/>
        </w:rPr>
        <w:t xml:space="preserve">на інформацію </w:t>
      </w:r>
      <w:r w:rsidR="00855FD4" w:rsidRPr="00546ED8">
        <w:rPr>
          <w:sz w:val="28"/>
          <w:szCs w:val="28"/>
          <w:lang w:val="uk-UA"/>
        </w:rPr>
        <w:t xml:space="preserve">надається за підписом </w:t>
      </w:r>
      <w:r w:rsidR="0022451E" w:rsidRPr="00546ED8">
        <w:rPr>
          <w:sz w:val="28"/>
          <w:szCs w:val="28"/>
          <w:lang w:val="uk-UA"/>
        </w:rPr>
        <w:t>керівництва</w:t>
      </w:r>
      <w:r w:rsidR="00855FD4" w:rsidRPr="00546ED8">
        <w:rPr>
          <w:sz w:val="28"/>
          <w:szCs w:val="28"/>
          <w:lang w:val="uk-UA"/>
        </w:rPr>
        <w:t xml:space="preserve"> </w:t>
      </w:r>
      <w:r w:rsidR="003A6A0A" w:rsidRPr="00546ED8">
        <w:rPr>
          <w:sz w:val="28"/>
          <w:szCs w:val="28"/>
          <w:lang w:val="uk-UA"/>
        </w:rPr>
        <w:t>Адміністрації</w:t>
      </w:r>
      <w:r w:rsidR="00855FD4" w:rsidRPr="00546ED8">
        <w:rPr>
          <w:sz w:val="28"/>
          <w:szCs w:val="28"/>
          <w:lang w:val="uk-UA"/>
        </w:rPr>
        <w:t>, згідно з розподілом обов</w:t>
      </w:r>
      <w:r w:rsidR="003A6A0A" w:rsidRPr="00546ED8">
        <w:rPr>
          <w:sz w:val="28"/>
          <w:szCs w:val="28"/>
          <w:lang w:val="uk-UA"/>
        </w:rPr>
        <w:t>’</w:t>
      </w:r>
      <w:r w:rsidR="00855FD4" w:rsidRPr="00546ED8">
        <w:rPr>
          <w:sz w:val="28"/>
          <w:szCs w:val="28"/>
          <w:lang w:val="uk-UA"/>
        </w:rPr>
        <w:t>язків</w:t>
      </w:r>
      <w:r w:rsidR="00C42942" w:rsidRPr="00546ED8">
        <w:rPr>
          <w:sz w:val="28"/>
          <w:szCs w:val="28"/>
          <w:lang w:val="uk-UA"/>
        </w:rPr>
        <w:t>, або відповідного</w:t>
      </w:r>
      <w:r w:rsidR="007C7446" w:rsidRPr="00546ED8">
        <w:rPr>
          <w:sz w:val="28"/>
          <w:szCs w:val="28"/>
          <w:lang w:val="uk-UA"/>
        </w:rPr>
        <w:t xml:space="preserve"> </w:t>
      </w:r>
      <w:r w:rsidR="007C7446" w:rsidRPr="00546ED8">
        <w:rPr>
          <w:sz w:val="28"/>
          <w:szCs w:val="28"/>
          <w:bdr w:val="none" w:sz="0" w:space="0" w:color="auto" w:frame="1"/>
          <w:lang w:val="uk-UA"/>
        </w:rPr>
        <w:t xml:space="preserve">структурного підрозділу </w:t>
      </w:r>
      <w:r w:rsidR="00C42942" w:rsidRPr="00546ED8">
        <w:rPr>
          <w:sz w:val="28"/>
          <w:szCs w:val="28"/>
          <w:lang w:val="uk-UA"/>
        </w:rPr>
        <w:t>Адміністрації</w:t>
      </w:r>
      <w:r w:rsidR="00855FD4" w:rsidRPr="00546ED8">
        <w:rPr>
          <w:sz w:val="28"/>
          <w:szCs w:val="28"/>
          <w:lang w:val="uk-UA"/>
        </w:rPr>
        <w:t>.</w:t>
      </w:r>
    </w:p>
    <w:p w:rsidR="003A6A0A" w:rsidRPr="008A5868" w:rsidRDefault="003A6A0A" w:rsidP="00AD57F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FF0000"/>
          <w:sz w:val="28"/>
          <w:szCs w:val="28"/>
          <w:lang w:val="uk-UA"/>
        </w:rPr>
      </w:pPr>
    </w:p>
    <w:p w:rsidR="00A616AB" w:rsidRPr="00AC15C9" w:rsidRDefault="000D587A" w:rsidP="00AD57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AC15C9">
        <w:rPr>
          <w:sz w:val="28"/>
          <w:szCs w:val="28"/>
          <w:lang w:val="uk-UA"/>
        </w:rPr>
        <w:t>11</w:t>
      </w:r>
      <w:r w:rsidR="003A6A0A" w:rsidRPr="00AC15C9">
        <w:rPr>
          <w:sz w:val="28"/>
          <w:szCs w:val="28"/>
          <w:lang w:val="uk-UA"/>
        </w:rPr>
        <w:t xml:space="preserve">. </w:t>
      </w:r>
      <w:r w:rsidR="003A6A0A" w:rsidRPr="00AC15C9">
        <w:rPr>
          <w:sz w:val="28"/>
          <w:szCs w:val="28"/>
          <w:bdr w:val="none" w:sz="0" w:space="0" w:color="auto" w:frame="1"/>
          <w:lang w:val="uk-UA"/>
        </w:rPr>
        <w:t>Інформація на запит надається безкоштовно.</w:t>
      </w:r>
    </w:p>
    <w:p w:rsidR="003A6A0A" w:rsidRPr="000B029C" w:rsidRDefault="0022451E" w:rsidP="00AD57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0B029C">
        <w:rPr>
          <w:sz w:val="28"/>
          <w:szCs w:val="28"/>
          <w:shd w:val="clear" w:color="auto" w:fill="FFFFFF"/>
          <w:lang w:val="uk-UA"/>
        </w:rPr>
        <w:t xml:space="preserve">У разі якщо задоволення запиту на інформацію передбачає виготовлення копій документів обсягом більш як 10 </w:t>
      </w:r>
      <w:r w:rsidR="00332EA7" w:rsidRPr="000B029C">
        <w:rPr>
          <w:sz w:val="28"/>
          <w:szCs w:val="28"/>
          <w:shd w:val="clear" w:color="auto" w:fill="FFFFFF"/>
          <w:lang w:val="uk-UA"/>
        </w:rPr>
        <w:t>сторінок, запитувач зобов’язаний</w:t>
      </w:r>
      <w:r w:rsidR="00CD0BD0" w:rsidRPr="000B029C">
        <w:rPr>
          <w:sz w:val="28"/>
          <w:szCs w:val="28"/>
          <w:shd w:val="clear" w:color="auto" w:fill="FFFFFF"/>
          <w:lang w:val="uk-UA"/>
        </w:rPr>
        <w:t xml:space="preserve"> </w:t>
      </w:r>
      <w:r w:rsidRPr="000B029C">
        <w:rPr>
          <w:sz w:val="28"/>
          <w:szCs w:val="28"/>
          <w:shd w:val="clear" w:color="auto" w:fill="FFFFFF"/>
          <w:lang w:val="uk-UA"/>
        </w:rPr>
        <w:t>відшкодувати фактичні витрати на копіювання та друк.</w:t>
      </w:r>
    </w:p>
    <w:p w:rsidR="003A6A0A" w:rsidRPr="000B029C" w:rsidRDefault="00837CD0" w:rsidP="00AD57F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B029C">
        <w:rPr>
          <w:sz w:val="28"/>
          <w:szCs w:val="28"/>
          <w:shd w:val="clear" w:color="auto" w:fill="FFFFFF"/>
          <w:lang w:val="uk-UA"/>
        </w:rPr>
        <w:t xml:space="preserve">Відшкодування таких витрат </w:t>
      </w:r>
      <w:r w:rsidRPr="000B029C">
        <w:rPr>
          <w:sz w:val="28"/>
          <w:szCs w:val="28"/>
          <w:lang w:val="uk-UA"/>
        </w:rPr>
        <w:t>здійснюється відповідно до розпорядження</w:t>
      </w:r>
      <w:r w:rsidR="00A616AB" w:rsidRPr="000B029C">
        <w:rPr>
          <w:sz w:val="28"/>
          <w:szCs w:val="28"/>
          <w:lang w:val="uk-UA"/>
        </w:rPr>
        <w:t xml:space="preserve"> Київської обласної державної адміністрації від 28 грудня 2020 року № 754 «Про затвердження Розміру фактичних витрат на копіювання або друк документів за запитом на інформацію, </w:t>
      </w:r>
      <w:r w:rsidRPr="000B029C">
        <w:rPr>
          <w:sz w:val="28"/>
          <w:szCs w:val="28"/>
          <w:lang w:val="uk-UA"/>
        </w:rPr>
        <w:t>розпорядником якої є Київська обласна державна адміністрація та її структурні підрозділи»</w:t>
      </w:r>
      <w:r w:rsidR="00A609D9" w:rsidRPr="000B029C">
        <w:rPr>
          <w:sz w:val="28"/>
          <w:szCs w:val="28"/>
          <w:lang w:val="uk-UA"/>
        </w:rPr>
        <w:t>, зареєстрованого</w:t>
      </w:r>
      <w:r w:rsidRPr="000B029C">
        <w:rPr>
          <w:sz w:val="28"/>
          <w:szCs w:val="28"/>
          <w:lang w:val="uk-UA"/>
        </w:rPr>
        <w:t xml:space="preserve"> </w:t>
      </w:r>
      <w:r w:rsidRPr="000B029C">
        <w:rPr>
          <w:bCs/>
          <w:spacing w:val="-4"/>
          <w:sz w:val="28"/>
          <w:szCs w:val="28"/>
          <w:lang w:val="uk-UA"/>
        </w:rPr>
        <w:t xml:space="preserve">в Центральному міжрегіональному управлінні Міністерства юстиції (м. Київ) 06 січня 2021 року за </w:t>
      </w:r>
      <w:r w:rsidR="00816C81" w:rsidRPr="000B029C">
        <w:rPr>
          <w:bCs/>
          <w:spacing w:val="-4"/>
          <w:sz w:val="28"/>
          <w:szCs w:val="28"/>
          <w:lang w:val="uk-UA"/>
        </w:rPr>
        <w:t xml:space="preserve">     </w:t>
      </w:r>
      <w:r w:rsidRPr="000B029C">
        <w:rPr>
          <w:bCs/>
          <w:spacing w:val="-4"/>
          <w:sz w:val="28"/>
          <w:szCs w:val="28"/>
          <w:lang w:val="uk-UA"/>
        </w:rPr>
        <w:t xml:space="preserve">№ 2/350. </w:t>
      </w:r>
    </w:p>
    <w:p w:rsidR="0003273E" w:rsidRDefault="0003273E" w:rsidP="0007207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bookmarkStart w:id="29" w:name="n59"/>
      <w:bookmarkEnd w:id="29"/>
      <w:r w:rsidRPr="000B029C">
        <w:rPr>
          <w:sz w:val="28"/>
          <w:szCs w:val="28"/>
          <w:shd w:val="clear" w:color="auto" w:fill="FFFFFF"/>
        </w:rPr>
        <w:t>При наданні особі інформації про себе та інформації, що становить суспільний інтерес, плата за копіювання та друк не стягується.</w:t>
      </w:r>
    </w:p>
    <w:p w:rsidR="0089050C" w:rsidRPr="0089050C" w:rsidRDefault="0089050C" w:rsidP="0007207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855FD4" w:rsidRPr="00490EE3" w:rsidRDefault="003A6A0A" w:rsidP="00AD57F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490EE3">
        <w:rPr>
          <w:sz w:val="28"/>
          <w:szCs w:val="28"/>
          <w:lang w:val="uk-UA"/>
        </w:rPr>
        <w:t>1</w:t>
      </w:r>
      <w:r w:rsidR="000D587A" w:rsidRPr="00490EE3">
        <w:rPr>
          <w:sz w:val="28"/>
          <w:szCs w:val="28"/>
          <w:lang w:val="uk-UA"/>
        </w:rPr>
        <w:t>2</w:t>
      </w:r>
      <w:r w:rsidR="00855FD4" w:rsidRPr="00490EE3">
        <w:rPr>
          <w:sz w:val="28"/>
          <w:szCs w:val="28"/>
          <w:lang w:val="uk-UA"/>
        </w:rPr>
        <w:t>. У задоволенні запиту на інформацію може бути відмовлено, якщо:</w:t>
      </w:r>
    </w:p>
    <w:p w:rsidR="00A01EBB" w:rsidRPr="00490EE3" w:rsidRDefault="00A01EBB" w:rsidP="00AD57F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30" w:name="n60"/>
      <w:bookmarkEnd w:id="30"/>
    </w:p>
    <w:p w:rsidR="00855FD4" w:rsidRPr="00490EE3" w:rsidRDefault="00855FD4" w:rsidP="00AD57F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490EE3">
        <w:rPr>
          <w:sz w:val="28"/>
          <w:szCs w:val="28"/>
          <w:lang w:val="uk-UA"/>
        </w:rPr>
        <w:lastRenderedPageBreak/>
        <w:t xml:space="preserve">1) </w:t>
      </w:r>
      <w:r w:rsidR="0054473A" w:rsidRPr="00490EE3">
        <w:rPr>
          <w:sz w:val="28"/>
          <w:szCs w:val="28"/>
          <w:lang w:val="uk-UA"/>
        </w:rPr>
        <w:t>розпорядник інформації</w:t>
      </w:r>
      <w:r w:rsidR="003A6A0A" w:rsidRPr="00490EE3">
        <w:rPr>
          <w:sz w:val="28"/>
          <w:szCs w:val="28"/>
          <w:lang w:val="uk-UA"/>
        </w:rPr>
        <w:t xml:space="preserve"> не володіє і не зобов’</w:t>
      </w:r>
      <w:r w:rsidRPr="00490EE3">
        <w:rPr>
          <w:sz w:val="28"/>
          <w:szCs w:val="28"/>
          <w:lang w:val="uk-UA"/>
        </w:rPr>
        <w:t>яза</w:t>
      </w:r>
      <w:r w:rsidR="00F96033" w:rsidRPr="00490EE3">
        <w:rPr>
          <w:sz w:val="28"/>
          <w:szCs w:val="28"/>
          <w:lang w:val="uk-UA"/>
        </w:rPr>
        <w:t>ний</w:t>
      </w:r>
      <w:r w:rsidRPr="00490EE3">
        <w:rPr>
          <w:sz w:val="28"/>
          <w:szCs w:val="28"/>
          <w:lang w:val="uk-UA"/>
        </w:rPr>
        <w:t xml:space="preserve"> відповідно до своєї компетенції, передбаченої законодавством, володіти інформацією, щодо якої зроблено запит;</w:t>
      </w:r>
    </w:p>
    <w:p w:rsidR="00F96033" w:rsidRPr="00490EE3" w:rsidRDefault="00F96033" w:rsidP="00AD57F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31" w:name="n61"/>
      <w:bookmarkEnd w:id="31"/>
    </w:p>
    <w:p w:rsidR="00855FD4" w:rsidRPr="00490EE3" w:rsidRDefault="00855FD4" w:rsidP="00AD57F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490EE3">
        <w:rPr>
          <w:sz w:val="28"/>
          <w:szCs w:val="28"/>
          <w:lang w:val="uk-UA"/>
        </w:rPr>
        <w:t>2) інформація, що запитується, належить до категорії інформації з обмеженим доступом</w:t>
      </w:r>
      <w:r w:rsidR="003A6A0A" w:rsidRPr="00490EE3">
        <w:rPr>
          <w:sz w:val="28"/>
          <w:szCs w:val="28"/>
          <w:lang w:val="uk-UA"/>
        </w:rPr>
        <w:t xml:space="preserve"> </w:t>
      </w:r>
      <w:r w:rsidR="003A6A0A" w:rsidRPr="00490EE3">
        <w:rPr>
          <w:sz w:val="28"/>
          <w:szCs w:val="28"/>
          <w:shd w:val="clear" w:color="auto" w:fill="FFFFFF"/>
          <w:lang w:val="uk-UA"/>
        </w:rPr>
        <w:t>відповідно до </w:t>
      </w:r>
      <w:hyperlink r:id="rId10" w:anchor="n40" w:tgtFrame="_blank" w:history="1">
        <w:r w:rsidR="003A6A0A" w:rsidRPr="00490EE3">
          <w:rPr>
            <w:rStyle w:val="a6"/>
            <w:color w:val="auto"/>
            <w:sz w:val="28"/>
            <w:szCs w:val="28"/>
            <w:u w:val="none"/>
            <w:shd w:val="clear" w:color="auto" w:fill="FFFFFF"/>
            <w:lang w:val="uk-UA"/>
          </w:rPr>
          <w:t>частини другої</w:t>
        </w:r>
      </w:hyperlink>
      <w:r w:rsidR="003A6A0A" w:rsidRPr="00490EE3">
        <w:rPr>
          <w:sz w:val="28"/>
          <w:szCs w:val="28"/>
          <w:shd w:val="clear" w:color="auto" w:fill="FFFFFF"/>
          <w:lang w:val="uk-UA"/>
        </w:rPr>
        <w:t> статті 6 Закону</w:t>
      </w:r>
      <w:r w:rsidRPr="00490EE3">
        <w:rPr>
          <w:sz w:val="28"/>
          <w:szCs w:val="28"/>
          <w:lang w:val="uk-UA"/>
        </w:rPr>
        <w:t>;</w:t>
      </w:r>
    </w:p>
    <w:p w:rsidR="00A01EBB" w:rsidRPr="00490EE3" w:rsidRDefault="00A01EBB" w:rsidP="00AD57F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32" w:name="n62"/>
      <w:bookmarkEnd w:id="32"/>
    </w:p>
    <w:p w:rsidR="00855FD4" w:rsidRPr="00490EE3" w:rsidRDefault="00855FD4" w:rsidP="00AD57F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490EE3">
        <w:rPr>
          <w:sz w:val="28"/>
          <w:szCs w:val="28"/>
          <w:lang w:val="uk-UA"/>
        </w:rPr>
        <w:t xml:space="preserve">3) </w:t>
      </w:r>
      <w:r w:rsidR="003841FF" w:rsidRPr="00490EE3">
        <w:rPr>
          <w:sz w:val="28"/>
          <w:szCs w:val="28"/>
          <w:lang w:val="uk-UA"/>
        </w:rPr>
        <w:t>особа, яка подала запит</w:t>
      </w:r>
      <w:r w:rsidR="00F96033" w:rsidRPr="00490EE3">
        <w:rPr>
          <w:sz w:val="28"/>
          <w:szCs w:val="28"/>
          <w:lang w:val="uk-UA"/>
        </w:rPr>
        <w:t xml:space="preserve"> на інформацію</w:t>
      </w:r>
      <w:r w:rsidR="003841FF" w:rsidRPr="00490EE3">
        <w:rPr>
          <w:sz w:val="28"/>
          <w:szCs w:val="28"/>
          <w:lang w:val="uk-UA"/>
        </w:rPr>
        <w:t>, не оплатила передбачені </w:t>
      </w:r>
      <w:hyperlink r:id="rId11" w:anchor="n175" w:tgtFrame="_blank" w:history="1">
        <w:r w:rsidR="007B27C6" w:rsidRPr="00490EE3">
          <w:rPr>
            <w:rStyle w:val="a6"/>
            <w:color w:val="auto"/>
            <w:sz w:val="28"/>
            <w:szCs w:val="28"/>
            <w:u w:val="none"/>
            <w:lang w:val="uk-UA"/>
          </w:rPr>
          <w:t xml:space="preserve">статтею </w:t>
        </w:r>
        <w:r w:rsidR="003841FF" w:rsidRPr="00490EE3">
          <w:rPr>
            <w:rStyle w:val="a6"/>
            <w:color w:val="auto"/>
            <w:sz w:val="28"/>
            <w:szCs w:val="28"/>
            <w:u w:val="none"/>
            <w:lang w:val="uk-UA"/>
          </w:rPr>
          <w:t>21</w:t>
        </w:r>
      </w:hyperlink>
      <w:r w:rsidR="003841FF" w:rsidRPr="00490EE3">
        <w:rPr>
          <w:sz w:val="28"/>
          <w:szCs w:val="28"/>
          <w:lang w:val="uk-UA"/>
        </w:rPr>
        <w:t> Закону фактичні витрати</w:t>
      </w:r>
      <w:r w:rsidR="00FA5657" w:rsidRPr="00490EE3">
        <w:rPr>
          <w:sz w:val="28"/>
          <w:szCs w:val="28"/>
          <w:lang w:val="uk-UA"/>
        </w:rPr>
        <w:t>, пов’язані з</w:t>
      </w:r>
      <w:r w:rsidR="003841FF" w:rsidRPr="00490EE3">
        <w:rPr>
          <w:sz w:val="28"/>
          <w:szCs w:val="28"/>
          <w:lang w:val="uk-UA"/>
        </w:rPr>
        <w:t xml:space="preserve"> копіювання</w:t>
      </w:r>
      <w:r w:rsidR="00FA5657" w:rsidRPr="00490EE3">
        <w:rPr>
          <w:sz w:val="28"/>
          <w:szCs w:val="28"/>
          <w:lang w:val="uk-UA"/>
        </w:rPr>
        <w:t>м</w:t>
      </w:r>
      <w:r w:rsidR="00E01701" w:rsidRPr="00490EE3">
        <w:rPr>
          <w:sz w:val="28"/>
          <w:szCs w:val="28"/>
          <w:lang w:val="uk-UA"/>
        </w:rPr>
        <w:t xml:space="preserve"> або</w:t>
      </w:r>
      <w:r w:rsidR="003841FF" w:rsidRPr="00490EE3">
        <w:rPr>
          <w:sz w:val="28"/>
          <w:szCs w:val="28"/>
          <w:lang w:val="uk-UA"/>
        </w:rPr>
        <w:t xml:space="preserve"> друк</w:t>
      </w:r>
      <w:r w:rsidR="00FA5657" w:rsidRPr="00490EE3">
        <w:rPr>
          <w:sz w:val="28"/>
          <w:szCs w:val="28"/>
          <w:lang w:val="uk-UA"/>
        </w:rPr>
        <w:t>ом</w:t>
      </w:r>
      <w:r w:rsidRPr="00490EE3">
        <w:rPr>
          <w:sz w:val="28"/>
          <w:szCs w:val="28"/>
          <w:lang w:val="uk-UA"/>
        </w:rPr>
        <w:t>;</w:t>
      </w:r>
    </w:p>
    <w:p w:rsidR="00A01EBB" w:rsidRPr="00490EE3" w:rsidRDefault="00A01EBB" w:rsidP="00AD57F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33" w:name="n63"/>
      <w:bookmarkEnd w:id="33"/>
    </w:p>
    <w:p w:rsidR="00855FD4" w:rsidRPr="00490EE3" w:rsidRDefault="00855FD4" w:rsidP="00AD57F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490EE3">
        <w:rPr>
          <w:sz w:val="28"/>
          <w:szCs w:val="28"/>
          <w:lang w:val="uk-UA"/>
        </w:rPr>
        <w:t>4)</w:t>
      </w:r>
      <w:r w:rsidR="00E01701" w:rsidRPr="00490EE3">
        <w:rPr>
          <w:sz w:val="28"/>
          <w:szCs w:val="28"/>
          <w:lang w:val="uk-UA"/>
        </w:rPr>
        <w:t xml:space="preserve"> не дотримано вимог </w:t>
      </w:r>
      <w:r w:rsidR="002660CD" w:rsidRPr="00490EE3">
        <w:rPr>
          <w:sz w:val="28"/>
          <w:szCs w:val="28"/>
          <w:lang w:val="uk-UA"/>
        </w:rPr>
        <w:t xml:space="preserve">до </w:t>
      </w:r>
      <w:r w:rsidR="00A45413" w:rsidRPr="00490EE3">
        <w:rPr>
          <w:sz w:val="28"/>
          <w:szCs w:val="28"/>
          <w:lang w:val="uk-UA"/>
        </w:rPr>
        <w:t xml:space="preserve">оформлення </w:t>
      </w:r>
      <w:r w:rsidR="003841FF" w:rsidRPr="00490EE3">
        <w:rPr>
          <w:sz w:val="28"/>
          <w:szCs w:val="28"/>
          <w:lang w:val="uk-UA"/>
        </w:rPr>
        <w:t>запиту</w:t>
      </w:r>
      <w:r w:rsidR="00B76FB3" w:rsidRPr="00490EE3">
        <w:rPr>
          <w:sz w:val="28"/>
          <w:szCs w:val="28"/>
          <w:lang w:val="uk-UA"/>
        </w:rPr>
        <w:t xml:space="preserve"> на інформацію</w:t>
      </w:r>
      <w:r w:rsidR="003841FF" w:rsidRPr="00490EE3">
        <w:rPr>
          <w:sz w:val="28"/>
          <w:szCs w:val="28"/>
          <w:lang w:val="uk-UA"/>
        </w:rPr>
        <w:t>, передбачених </w:t>
      </w:r>
      <w:hyperlink r:id="rId12" w:anchor="n164" w:tgtFrame="_blank" w:history="1">
        <w:r w:rsidR="003841FF" w:rsidRPr="00490EE3">
          <w:rPr>
            <w:rStyle w:val="a6"/>
            <w:color w:val="auto"/>
            <w:sz w:val="28"/>
            <w:szCs w:val="28"/>
            <w:u w:val="none"/>
            <w:lang w:val="uk-UA"/>
          </w:rPr>
          <w:t>частиною п’ятою</w:t>
        </w:r>
      </w:hyperlink>
      <w:r w:rsidR="003841FF" w:rsidRPr="00490EE3">
        <w:rPr>
          <w:sz w:val="28"/>
          <w:szCs w:val="28"/>
          <w:lang w:val="uk-UA"/>
        </w:rPr>
        <w:t> статті 19 Закону.</w:t>
      </w:r>
    </w:p>
    <w:p w:rsidR="003A6A0A" w:rsidRPr="00490EE3" w:rsidRDefault="003A6A0A" w:rsidP="00AD57F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F877B5" w:rsidRPr="00827E2A" w:rsidRDefault="000D587A" w:rsidP="00AD57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4" w:name="n64"/>
      <w:bookmarkEnd w:id="34"/>
      <w:r w:rsidRPr="00827E2A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855FD4" w:rsidRPr="00827E2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02CD9" w:rsidRPr="00827E2A">
        <w:rPr>
          <w:rFonts w:ascii="Times New Roman" w:hAnsi="Times New Roman" w:cs="Times New Roman"/>
          <w:sz w:val="28"/>
          <w:szCs w:val="28"/>
          <w:lang w:val="uk-UA"/>
        </w:rPr>
        <w:t xml:space="preserve">Якщо розпорядник інформації </w:t>
      </w:r>
      <w:r w:rsidR="002E4F1C" w:rsidRPr="00827E2A">
        <w:rPr>
          <w:rFonts w:ascii="Times New Roman" w:hAnsi="Times New Roman" w:cs="Times New Roman"/>
          <w:sz w:val="28"/>
          <w:szCs w:val="28"/>
          <w:lang w:val="uk-UA"/>
        </w:rPr>
        <w:t xml:space="preserve">не володіє запитуваною інформацією, </w:t>
      </w:r>
      <w:r w:rsidR="00F877B5" w:rsidRPr="00827E2A">
        <w:rPr>
          <w:rFonts w:ascii="Times New Roman" w:hAnsi="Times New Roman" w:cs="Times New Roman"/>
          <w:sz w:val="28"/>
          <w:szCs w:val="28"/>
          <w:lang w:val="uk-UA"/>
        </w:rPr>
        <w:t xml:space="preserve">запит </w:t>
      </w:r>
      <w:r w:rsidR="00A12718" w:rsidRPr="00827E2A">
        <w:rPr>
          <w:rFonts w:ascii="Times New Roman" w:hAnsi="Times New Roman" w:cs="Times New Roman"/>
          <w:sz w:val="28"/>
          <w:szCs w:val="28"/>
          <w:lang w:val="uk-UA"/>
        </w:rPr>
        <w:t>на інформацію</w:t>
      </w:r>
      <w:r w:rsidR="00A12718" w:rsidRPr="00827E2A">
        <w:rPr>
          <w:sz w:val="28"/>
          <w:szCs w:val="28"/>
          <w:lang w:val="uk-UA"/>
        </w:rPr>
        <w:t xml:space="preserve"> </w:t>
      </w:r>
      <w:r w:rsidR="00F877B5" w:rsidRPr="00827E2A">
        <w:rPr>
          <w:rFonts w:ascii="Times New Roman" w:hAnsi="Times New Roman" w:cs="Times New Roman"/>
          <w:sz w:val="28"/>
          <w:szCs w:val="28"/>
          <w:lang w:val="uk-UA"/>
        </w:rPr>
        <w:t>направляється належному розпоряднику</w:t>
      </w:r>
      <w:r w:rsidR="00A068E0">
        <w:rPr>
          <w:rFonts w:ascii="Times New Roman" w:hAnsi="Times New Roman" w:cs="Times New Roman"/>
          <w:sz w:val="28"/>
          <w:szCs w:val="28"/>
          <w:lang w:val="uk-UA"/>
        </w:rPr>
        <w:t xml:space="preserve"> з одночасним повідомленням про це запитувача</w:t>
      </w:r>
      <w:r w:rsidR="009B58D8" w:rsidRPr="00827E2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877B5" w:rsidRPr="00827E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877B5" w:rsidRPr="00827E2A" w:rsidRDefault="00F877B5" w:rsidP="00AD57F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F7782B" w:rsidRPr="007F6993" w:rsidRDefault="000D587A" w:rsidP="00AD57F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7F6993">
        <w:rPr>
          <w:sz w:val="28"/>
          <w:szCs w:val="28"/>
          <w:lang w:val="uk-UA"/>
        </w:rPr>
        <w:t>14</w:t>
      </w:r>
      <w:r w:rsidR="00855FD4" w:rsidRPr="007F6993">
        <w:rPr>
          <w:sz w:val="28"/>
          <w:szCs w:val="28"/>
          <w:lang w:val="uk-UA"/>
        </w:rPr>
        <w:t xml:space="preserve">. </w:t>
      </w:r>
      <w:r w:rsidR="002E4F1C" w:rsidRPr="007F6993">
        <w:rPr>
          <w:sz w:val="28"/>
          <w:szCs w:val="28"/>
          <w:lang w:val="uk-UA"/>
        </w:rPr>
        <w:t xml:space="preserve">Відмова в задоволенні запиту </w:t>
      </w:r>
      <w:r w:rsidR="00F7782B" w:rsidRPr="007F6993">
        <w:rPr>
          <w:sz w:val="28"/>
          <w:szCs w:val="28"/>
          <w:lang w:val="uk-UA"/>
        </w:rPr>
        <w:t xml:space="preserve">на інформацію </w:t>
      </w:r>
      <w:r w:rsidR="002E4F1C" w:rsidRPr="007F6993">
        <w:rPr>
          <w:sz w:val="28"/>
          <w:szCs w:val="28"/>
          <w:lang w:val="uk-UA"/>
        </w:rPr>
        <w:t xml:space="preserve">надається в письмовій формі. </w:t>
      </w:r>
    </w:p>
    <w:p w:rsidR="00D634FE" w:rsidRPr="007F6993" w:rsidRDefault="00D634FE" w:rsidP="00AD57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6993">
        <w:rPr>
          <w:rFonts w:ascii="Times New Roman" w:hAnsi="Times New Roman" w:cs="Times New Roman"/>
          <w:sz w:val="28"/>
          <w:szCs w:val="28"/>
          <w:lang w:val="uk-UA"/>
        </w:rPr>
        <w:t>У відмові в задоволенні запиту на інформацію має бути зазнач</w:t>
      </w:r>
      <w:bookmarkStart w:id="35" w:name="n189"/>
      <w:bookmarkEnd w:id="35"/>
      <w:r w:rsidRPr="007F6993">
        <w:rPr>
          <w:rFonts w:ascii="Times New Roman" w:hAnsi="Times New Roman" w:cs="Times New Roman"/>
          <w:sz w:val="28"/>
          <w:szCs w:val="28"/>
          <w:lang w:val="uk-UA"/>
        </w:rPr>
        <w:t xml:space="preserve">ено: </w:t>
      </w:r>
      <w:r w:rsidR="006351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F6993">
        <w:rPr>
          <w:rFonts w:ascii="Times New Roman" w:hAnsi="Times New Roman" w:cs="Times New Roman"/>
          <w:sz w:val="28"/>
          <w:szCs w:val="28"/>
          <w:lang w:val="uk-UA"/>
        </w:rPr>
        <w:t>прізвище, власне ім’я, по батькові (за наявності) та посаду особи,</w:t>
      </w:r>
      <w:r w:rsidR="006351C4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7F6993">
        <w:rPr>
          <w:rFonts w:ascii="Times New Roman" w:hAnsi="Times New Roman" w:cs="Times New Roman"/>
          <w:sz w:val="28"/>
          <w:szCs w:val="28"/>
          <w:lang w:val="uk-UA"/>
        </w:rPr>
        <w:t xml:space="preserve"> відповідальної за розгляд запиту розпорядником інформації</w:t>
      </w:r>
      <w:bookmarkStart w:id="36" w:name="n190"/>
      <w:bookmarkEnd w:id="36"/>
      <w:r w:rsidRPr="007F6993">
        <w:rPr>
          <w:rFonts w:ascii="Times New Roman" w:hAnsi="Times New Roman" w:cs="Times New Roman"/>
          <w:sz w:val="28"/>
          <w:szCs w:val="28"/>
          <w:lang w:val="uk-UA"/>
        </w:rPr>
        <w:t>, дату відмови</w:t>
      </w:r>
      <w:bookmarkStart w:id="37" w:name="n191"/>
      <w:bookmarkEnd w:id="37"/>
      <w:r w:rsidRPr="007F6993">
        <w:rPr>
          <w:rFonts w:ascii="Times New Roman" w:hAnsi="Times New Roman" w:cs="Times New Roman"/>
          <w:sz w:val="28"/>
          <w:szCs w:val="28"/>
          <w:lang w:val="uk-UA"/>
        </w:rPr>
        <w:t>, мотивовану підставу відмови</w:t>
      </w:r>
      <w:bookmarkStart w:id="38" w:name="n192"/>
      <w:bookmarkEnd w:id="38"/>
      <w:r w:rsidRPr="007F6993">
        <w:rPr>
          <w:rFonts w:ascii="Times New Roman" w:hAnsi="Times New Roman" w:cs="Times New Roman"/>
          <w:sz w:val="28"/>
          <w:szCs w:val="28"/>
          <w:lang w:val="uk-UA"/>
        </w:rPr>
        <w:t>, порядок оскарження відмови</w:t>
      </w:r>
      <w:bookmarkStart w:id="39" w:name="n193"/>
      <w:bookmarkEnd w:id="39"/>
      <w:r w:rsidRPr="007F6993">
        <w:rPr>
          <w:rFonts w:ascii="Times New Roman" w:hAnsi="Times New Roman" w:cs="Times New Roman"/>
          <w:sz w:val="28"/>
          <w:szCs w:val="28"/>
          <w:lang w:val="uk-UA"/>
        </w:rPr>
        <w:t xml:space="preserve"> та підпис.</w:t>
      </w:r>
    </w:p>
    <w:p w:rsidR="001E45C4" w:rsidRPr="008A5868" w:rsidRDefault="001E45C4" w:rsidP="00AD57F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FF0000"/>
          <w:sz w:val="28"/>
          <w:szCs w:val="28"/>
          <w:lang w:val="uk-UA"/>
        </w:rPr>
      </w:pPr>
    </w:p>
    <w:p w:rsidR="00D634FE" w:rsidRPr="00C364FF" w:rsidRDefault="000D587A" w:rsidP="00AD57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0" w:name="n66"/>
      <w:bookmarkEnd w:id="40"/>
      <w:r w:rsidRPr="00C364FF">
        <w:rPr>
          <w:rFonts w:ascii="Times New Roman" w:hAnsi="Times New Roman" w:cs="Times New Roman"/>
          <w:sz w:val="28"/>
          <w:szCs w:val="28"/>
        </w:rPr>
        <w:t>15</w:t>
      </w:r>
      <w:r w:rsidR="00855FD4" w:rsidRPr="00C364FF">
        <w:rPr>
          <w:rFonts w:ascii="Times New Roman" w:hAnsi="Times New Roman" w:cs="Times New Roman"/>
          <w:sz w:val="28"/>
          <w:szCs w:val="28"/>
        </w:rPr>
        <w:t>. Відстрочка в задоволенні запиту на інформацію допускається в разі, якщо запитувана інформація не може бути надана для ознайомлення в передбачені</w:t>
      </w:r>
      <w:r w:rsidR="001E45C4" w:rsidRPr="00C364FF">
        <w:rPr>
          <w:rFonts w:ascii="Times New Roman" w:hAnsi="Times New Roman" w:cs="Times New Roman"/>
          <w:sz w:val="28"/>
          <w:szCs w:val="28"/>
        </w:rPr>
        <w:t xml:space="preserve"> Законом</w:t>
      </w:r>
      <w:r w:rsidR="002E4F1C" w:rsidRPr="00C364FF">
        <w:rPr>
          <w:rFonts w:ascii="Times New Roman" w:hAnsi="Times New Roman" w:cs="Times New Roman"/>
          <w:sz w:val="28"/>
          <w:szCs w:val="28"/>
        </w:rPr>
        <w:t xml:space="preserve"> строки у</w:t>
      </w:r>
      <w:r w:rsidR="00855FD4" w:rsidRPr="00C364FF">
        <w:rPr>
          <w:rFonts w:ascii="Times New Roman" w:hAnsi="Times New Roman" w:cs="Times New Roman"/>
          <w:sz w:val="28"/>
          <w:szCs w:val="28"/>
        </w:rPr>
        <w:t xml:space="preserve"> разі настання обставин непереборної сили. </w:t>
      </w:r>
      <w:r w:rsidR="00D634FE" w:rsidRPr="00C364FF">
        <w:rPr>
          <w:rFonts w:ascii="Times New Roman" w:hAnsi="Times New Roman" w:cs="Times New Roman"/>
          <w:sz w:val="28"/>
          <w:szCs w:val="28"/>
        </w:rPr>
        <w:t>Рішення про відстрочку доводиться до відома зап</w:t>
      </w:r>
      <w:r w:rsidR="00F20D04" w:rsidRPr="00C364FF">
        <w:rPr>
          <w:rFonts w:ascii="Times New Roman" w:hAnsi="Times New Roman" w:cs="Times New Roman"/>
          <w:sz w:val="28"/>
          <w:szCs w:val="28"/>
        </w:rPr>
        <w:t>итувача у письмовій формі з роз</w:t>
      </w:r>
      <w:r w:rsidR="00F20D04" w:rsidRPr="00C364FF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D634FE" w:rsidRPr="00C364FF">
        <w:rPr>
          <w:rFonts w:ascii="Times New Roman" w:hAnsi="Times New Roman" w:cs="Times New Roman"/>
          <w:sz w:val="28"/>
          <w:szCs w:val="28"/>
        </w:rPr>
        <w:t>ясненням порядку оскарження прийнятого рішення.</w:t>
      </w:r>
    </w:p>
    <w:p w:rsidR="00855FD4" w:rsidRPr="00C364FF" w:rsidRDefault="00855FD4" w:rsidP="00AD57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64FF">
        <w:rPr>
          <w:rFonts w:ascii="Times New Roman" w:hAnsi="Times New Roman" w:cs="Times New Roman"/>
          <w:sz w:val="28"/>
          <w:szCs w:val="28"/>
        </w:rPr>
        <w:t xml:space="preserve">У рішенні про </w:t>
      </w:r>
      <w:r w:rsidR="00D634FE" w:rsidRPr="00C364FF">
        <w:rPr>
          <w:rFonts w:ascii="Times New Roman" w:hAnsi="Times New Roman" w:cs="Times New Roman"/>
          <w:sz w:val="28"/>
          <w:szCs w:val="28"/>
        </w:rPr>
        <w:t xml:space="preserve">відстрочку в задоволенні </w:t>
      </w:r>
      <w:r w:rsidRPr="00C364FF">
        <w:rPr>
          <w:rFonts w:ascii="Times New Roman" w:hAnsi="Times New Roman" w:cs="Times New Roman"/>
          <w:sz w:val="28"/>
          <w:szCs w:val="28"/>
        </w:rPr>
        <w:t xml:space="preserve">запиту </w:t>
      </w:r>
      <w:r w:rsidR="00D634FE" w:rsidRPr="00C364FF">
        <w:rPr>
          <w:rFonts w:ascii="Times New Roman" w:hAnsi="Times New Roman" w:cs="Times New Roman"/>
          <w:sz w:val="28"/>
          <w:szCs w:val="28"/>
        </w:rPr>
        <w:t xml:space="preserve">на інформацію </w:t>
      </w:r>
      <w:r w:rsidRPr="00C364FF">
        <w:rPr>
          <w:rFonts w:ascii="Times New Roman" w:hAnsi="Times New Roman" w:cs="Times New Roman"/>
          <w:sz w:val="28"/>
          <w:szCs w:val="28"/>
        </w:rPr>
        <w:t>має бути зазначено</w:t>
      </w:r>
      <w:r w:rsidR="00D634FE" w:rsidRPr="00C364FF">
        <w:rPr>
          <w:rFonts w:ascii="Times New Roman" w:hAnsi="Times New Roman" w:cs="Times New Roman"/>
          <w:sz w:val="28"/>
          <w:szCs w:val="28"/>
        </w:rPr>
        <w:t>:</w:t>
      </w:r>
      <w:r w:rsidRPr="00C364FF">
        <w:rPr>
          <w:rFonts w:ascii="Times New Roman" w:hAnsi="Times New Roman" w:cs="Times New Roman"/>
          <w:sz w:val="28"/>
          <w:szCs w:val="28"/>
        </w:rPr>
        <w:t xml:space="preserve"> </w:t>
      </w:r>
      <w:r w:rsidR="001E45C4" w:rsidRPr="00C364FF">
        <w:rPr>
          <w:rFonts w:ascii="Times New Roman" w:hAnsi="Times New Roman" w:cs="Times New Roman"/>
          <w:sz w:val="28"/>
          <w:szCs w:val="28"/>
        </w:rPr>
        <w:t xml:space="preserve">прізвище, </w:t>
      </w:r>
      <w:r w:rsidR="00D634FE" w:rsidRPr="00C364FF">
        <w:rPr>
          <w:rFonts w:ascii="Times New Roman" w:hAnsi="Times New Roman" w:cs="Times New Roman"/>
          <w:sz w:val="28"/>
          <w:szCs w:val="28"/>
        </w:rPr>
        <w:t xml:space="preserve">власне </w:t>
      </w:r>
      <w:r w:rsidR="001E45C4" w:rsidRPr="00C364FF">
        <w:rPr>
          <w:rFonts w:ascii="Times New Roman" w:hAnsi="Times New Roman" w:cs="Times New Roman"/>
          <w:sz w:val="28"/>
          <w:szCs w:val="28"/>
        </w:rPr>
        <w:t>ім’</w:t>
      </w:r>
      <w:r w:rsidRPr="00C364FF">
        <w:rPr>
          <w:rFonts w:ascii="Times New Roman" w:hAnsi="Times New Roman" w:cs="Times New Roman"/>
          <w:sz w:val="28"/>
          <w:szCs w:val="28"/>
        </w:rPr>
        <w:t xml:space="preserve">я, по батькові </w:t>
      </w:r>
      <w:r w:rsidR="002E4F1C" w:rsidRPr="00C364FF">
        <w:rPr>
          <w:rFonts w:ascii="Times New Roman" w:hAnsi="Times New Roman" w:cs="Times New Roman"/>
          <w:sz w:val="28"/>
          <w:szCs w:val="28"/>
        </w:rPr>
        <w:t xml:space="preserve">(за наявності) </w:t>
      </w:r>
      <w:r w:rsidRPr="00C364FF">
        <w:rPr>
          <w:rFonts w:ascii="Times New Roman" w:hAnsi="Times New Roman" w:cs="Times New Roman"/>
          <w:sz w:val="28"/>
          <w:szCs w:val="28"/>
        </w:rPr>
        <w:t>та посаду особи, відповідальної за розгляд запиту</w:t>
      </w:r>
      <w:r w:rsidR="00D634FE" w:rsidRPr="00C364FF">
        <w:rPr>
          <w:rFonts w:ascii="Times New Roman" w:hAnsi="Times New Roman" w:cs="Times New Roman"/>
          <w:sz w:val="28"/>
          <w:szCs w:val="28"/>
        </w:rPr>
        <w:t xml:space="preserve"> </w:t>
      </w:r>
      <w:r w:rsidR="00835A08" w:rsidRPr="00C364FF">
        <w:rPr>
          <w:rFonts w:ascii="Times New Roman" w:hAnsi="Times New Roman" w:cs="Times New Roman"/>
          <w:sz w:val="28"/>
          <w:szCs w:val="28"/>
        </w:rPr>
        <w:t>розпорядником інформації,</w:t>
      </w:r>
      <w:r w:rsidRPr="00C364FF">
        <w:rPr>
          <w:rFonts w:ascii="Times New Roman" w:hAnsi="Times New Roman" w:cs="Times New Roman"/>
          <w:sz w:val="28"/>
          <w:szCs w:val="28"/>
        </w:rPr>
        <w:t xml:space="preserve"> дату надсилання або вручення повідомленн</w:t>
      </w:r>
      <w:r w:rsidR="00835A08" w:rsidRPr="00C364FF">
        <w:rPr>
          <w:rFonts w:ascii="Times New Roman" w:hAnsi="Times New Roman" w:cs="Times New Roman"/>
          <w:sz w:val="28"/>
          <w:szCs w:val="28"/>
        </w:rPr>
        <w:t>я про відстрочку,</w:t>
      </w:r>
      <w:r w:rsidR="001E45C4" w:rsidRPr="00C364FF">
        <w:rPr>
          <w:rFonts w:ascii="Times New Roman" w:hAnsi="Times New Roman" w:cs="Times New Roman"/>
          <w:sz w:val="28"/>
          <w:szCs w:val="28"/>
        </w:rPr>
        <w:t xml:space="preserve"> причини, у зв’</w:t>
      </w:r>
      <w:r w:rsidRPr="00C364FF">
        <w:rPr>
          <w:rFonts w:ascii="Times New Roman" w:hAnsi="Times New Roman" w:cs="Times New Roman"/>
          <w:sz w:val="28"/>
          <w:szCs w:val="28"/>
        </w:rPr>
        <w:t>язку з якими запит на інформацію не може бути задоволений</w:t>
      </w:r>
      <w:r w:rsidR="00835A08" w:rsidRPr="00C364FF">
        <w:rPr>
          <w:rFonts w:ascii="Times New Roman" w:hAnsi="Times New Roman" w:cs="Times New Roman"/>
          <w:sz w:val="28"/>
          <w:szCs w:val="28"/>
        </w:rPr>
        <w:t xml:space="preserve"> у встановлений Законом строк,</w:t>
      </w:r>
      <w:r w:rsidRPr="00C364FF">
        <w:rPr>
          <w:rFonts w:ascii="Times New Roman" w:hAnsi="Times New Roman" w:cs="Times New Roman"/>
          <w:sz w:val="28"/>
          <w:szCs w:val="28"/>
        </w:rPr>
        <w:t xml:space="preserve"> стро</w:t>
      </w:r>
      <w:r w:rsidR="00F20D04" w:rsidRPr="00C364FF">
        <w:rPr>
          <w:rFonts w:ascii="Times New Roman" w:hAnsi="Times New Roman" w:cs="Times New Roman"/>
          <w:sz w:val="28"/>
          <w:szCs w:val="28"/>
        </w:rPr>
        <w:t>к, у який буде задоволено запит,</w:t>
      </w:r>
      <w:r w:rsidR="00835A08" w:rsidRPr="00C364FF">
        <w:rPr>
          <w:rFonts w:ascii="Times New Roman" w:hAnsi="Times New Roman" w:cs="Times New Roman"/>
          <w:sz w:val="28"/>
          <w:szCs w:val="28"/>
        </w:rPr>
        <w:t xml:space="preserve"> та</w:t>
      </w:r>
      <w:r w:rsidRPr="00C364FF">
        <w:rPr>
          <w:rFonts w:ascii="Times New Roman" w:hAnsi="Times New Roman" w:cs="Times New Roman"/>
          <w:sz w:val="28"/>
          <w:szCs w:val="28"/>
        </w:rPr>
        <w:t xml:space="preserve"> підпис.</w:t>
      </w:r>
    </w:p>
    <w:p w:rsidR="001E45C4" w:rsidRPr="008A5868" w:rsidRDefault="001E45C4" w:rsidP="00AD57F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FF0000"/>
          <w:sz w:val="28"/>
          <w:szCs w:val="28"/>
          <w:lang w:val="uk-UA"/>
        </w:rPr>
      </w:pPr>
    </w:p>
    <w:p w:rsidR="00F10D6D" w:rsidRPr="004708C7" w:rsidRDefault="000D587A" w:rsidP="00AD57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1" w:name="n67"/>
      <w:bookmarkEnd w:id="41"/>
      <w:r w:rsidRPr="004708C7">
        <w:rPr>
          <w:rFonts w:ascii="Times New Roman" w:hAnsi="Times New Roman" w:cs="Times New Roman"/>
          <w:sz w:val="28"/>
          <w:szCs w:val="28"/>
        </w:rPr>
        <w:t>16</w:t>
      </w:r>
      <w:r w:rsidR="00855FD4" w:rsidRPr="004708C7">
        <w:rPr>
          <w:rFonts w:ascii="Times New Roman" w:hAnsi="Times New Roman" w:cs="Times New Roman"/>
          <w:sz w:val="28"/>
          <w:szCs w:val="28"/>
        </w:rPr>
        <w:t xml:space="preserve">. У разі якщо частина запитуваної інформації належить до інформації з обмеженим доступом, </w:t>
      </w:r>
      <w:r w:rsidR="00754406" w:rsidRPr="004708C7">
        <w:rPr>
          <w:rFonts w:ascii="Times New Roman" w:hAnsi="Times New Roman" w:cs="Times New Roman"/>
          <w:sz w:val="28"/>
          <w:szCs w:val="28"/>
        </w:rPr>
        <w:t>у відповіді на запит</w:t>
      </w:r>
      <w:r w:rsidR="003841FF" w:rsidRPr="004708C7">
        <w:rPr>
          <w:rFonts w:ascii="Times New Roman" w:hAnsi="Times New Roman" w:cs="Times New Roman"/>
          <w:sz w:val="28"/>
          <w:szCs w:val="28"/>
        </w:rPr>
        <w:t xml:space="preserve"> </w:t>
      </w:r>
      <w:r w:rsidR="00855FD4" w:rsidRPr="004708C7">
        <w:rPr>
          <w:rFonts w:ascii="Times New Roman" w:hAnsi="Times New Roman" w:cs="Times New Roman"/>
          <w:sz w:val="28"/>
          <w:szCs w:val="28"/>
        </w:rPr>
        <w:t>надається інформація</w:t>
      </w:r>
      <w:r w:rsidR="00F10D6D" w:rsidRPr="004708C7">
        <w:rPr>
          <w:rFonts w:ascii="Times New Roman" w:hAnsi="Times New Roman" w:cs="Times New Roman"/>
          <w:sz w:val="28"/>
          <w:szCs w:val="28"/>
        </w:rPr>
        <w:t xml:space="preserve">, </w:t>
      </w:r>
      <w:r w:rsidR="00855FD4" w:rsidRPr="004708C7">
        <w:rPr>
          <w:rFonts w:ascii="Times New Roman" w:hAnsi="Times New Roman" w:cs="Times New Roman"/>
          <w:sz w:val="28"/>
          <w:szCs w:val="28"/>
        </w:rPr>
        <w:t xml:space="preserve"> </w:t>
      </w:r>
      <w:r w:rsidR="00F10D6D" w:rsidRPr="004708C7">
        <w:rPr>
          <w:rFonts w:ascii="Times New Roman" w:hAnsi="Times New Roman" w:cs="Times New Roman"/>
          <w:sz w:val="28"/>
          <w:szCs w:val="28"/>
        </w:rPr>
        <w:t xml:space="preserve">доступ до </w:t>
      </w:r>
      <w:r w:rsidR="006351C4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F10D6D" w:rsidRPr="004708C7">
        <w:rPr>
          <w:rFonts w:ascii="Times New Roman" w:hAnsi="Times New Roman" w:cs="Times New Roman"/>
          <w:sz w:val="28"/>
          <w:szCs w:val="28"/>
        </w:rPr>
        <w:t>якої необмежений.</w:t>
      </w:r>
    </w:p>
    <w:p w:rsidR="00855FD4" w:rsidRPr="00C93F4F" w:rsidRDefault="00855FD4" w:rsidP="00AD57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2" w:name="n68"/>
      <w:bookmarkEnd w:id="42"/>
      <w:r w:rsidRPr="00C93F4F">
        <w:rPr>
          <w:rFonts w:ascii="Times New Roman" w:hAnsi="Times New Roman" w:cs="Times New Roman"/>
          <w:sz w:val="28"/>
          <w:szCs w:val="28"/>
        </w:rPr>
        <w:t xml:space="preserve">Обмеження доступу до інформації або її частини допускається у разі, якщо </w:t>
      </w:r>
      <w:r w:rsidR="00F10D6D" w:rsidRPr="00C93F4F">
        <w:rPr>
          <w:rFonts w:ascii="Times New Roman" w:hAnsi="Times New Roman" w:cs="Times New Roman"/>
          <w:sz w:val="28"/>
          <w:szCs w:val="28"/>
        </w:rPr>
        <w:t xml:space="preserve">інформація </w:t>
      </w:r>
      <w:r w:rsidR="00C66B45" w:rsidRPr="00C93F4F">
        <w:rPr>
          <w:rFonts w:ascii="Times New Roman" w:hAnsi="Times New Roman" w:cs="Times New Roman"/>
          <w:sz w:val="28"/>
          <w:szCs w:val="28"/>
        </w:rPr>
        <w:t>є конфіденційною,</w:t>
      </w:r>
      <w:r w:rsidRPr="00C93F4F">
        <w:rPr>
          <w:rFonts w:ascii="Times New Roman" w:hAnsi="Times New Roman" w:cs="Times New Roman"/>
          <w:sz w:val="28"/>
          <w:szCs w:val="28"/>
        </w:rPr>
        <w:t xml:space="preserve"> таємною або </w:t>
      </w:r>
      <w:r w:rsidR="00C66B45" w:rsidRPr="00C93F4F">
        <w:rPr>
          <w:rFonts w:ascii="Times New Roman" w:hAnsi="Times New Roman" w:cs="Times New Roman"/>
          <w:sz w:val="28"/>
          <w:szCs w:val="28"/>
        </w:rPr>
        <w:t>службовою,</w:t>
      </w:r>
      <w:r w:rsidR="0040342B" w:rsidRPr="00C93F4F">
        <w:rPr>
          <w:rFonts w:ascii="Times New Roman" w:hAnsi="Times New Roman" w:cs="Times New Roman"/>
          <w:sz w:val="28"/>
          <w:szCs w:val="28"/>
        </w:rPr>
        <w:t xml:space="preserve"> та при</w:t>
      </w:r>
      <w:r w:rsidRPr="00C93F4F">
        <w:rPr>
          <w:rFonts w:ascii="Times New Roman" w:hAnsi="Times New Roman" w:cs="Times New Roman"/>
          <w:sz w:val="28"/>
          <w:szCs w:val="28"/>
        </w:rPr>
        <w:t xml:space="preserve"> </w:t>
      </w:r>
      <w:r w:rsidR="0040342B" w:rsidRPr="00C93F4F">
        <w:rPr>
          <w:rFonts w:ascii="Times New Roman" w:hAnsi="Times New Roman" w:cs="Times New Roman"/>
          <w:sz w:val="28"/>
          <w:szCs w:val="28"/>
          <w:lang w:val="uk-UA"/>
        </w:rPr>
        <w:t xml:space="preserve">дотриманні </w:t>
      </w:r>
      <w:r w:rsidRPr="00C93F4F">
        <w:rPr>
          <w:rFonts w:ascii="Times New Roman" w:hAnsi="Times New Roman" w:cs="Times New Roman"/>
          <w:sz w:val="28"/>
          <w:szCs w:val="28"/>
        </w:rPr>
        <w:t>сукупності вимог</w:t>
      </w:r>
      <w:r w:rsidR="001E45C4" w:rsidRPr="00C93F4F">
        <w:rPr>
          <w:rFonts w:ascii="Times New Roman" w:hAnsi="Times New Roman" w:cs="Times New Roman"/>
          <w:sz w:val="28"/>
          <w:szCs w:val="28"/>
        </w:rPr>
        <w:t xml:space="preserve"> пунктів 1 – 3 </w:t>
      </w:r>
      <w:r w:rsidRPr="00C93F4F">
        <w:rPr>
          <w:rFonts w:ascii="Times New Roman" w:hAnsi="Times New Roman" w:cs="Times New Roman"/>
          <w:sz w:val="28"/>
          <w:szCs w:val="28"/>
        </w:rPr>
        <w:t>частини другої статті 6 Закону.</w:t>
      </w:r>
    </w:p>
    <w:p w:rsidR="001E45C4" w:rsidRPr="008A5868" w:rsidRDefault="001E45C4" w:rsidP="00AD57F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55FD4" w:rsidRPr="00F35C7B" w:rsidRDefault="000D587A" w:rsidP="00AD57F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43" w:name="n69"/>
      <w:bookmarkEnd w:id="43"/>
      <w:r w:rsidRPr="00F35C7B">
        <w:rPr>
          <w:sz w:val="28"/>
          <w:szCs w:val="28"/>
          <w:lang w:val="uk-UA"/>
        </w:rPr>
        <w:t>17</w:t>
      </w:r>
      <w:r w:rsidR="00855FD4" w:rsidRPr="00F35C7B">
        <w:rPr>
          <w:sz w:val="28"/>
          <w:szCs w:val="28"/>
          <w:lang w:val="uk-UA"/>
        </w:rPr>
        <w:t xml:space="preserve">. Після підписання </w:t>
      </w:r>
      <w:r w:rsidR="007D40D0" w:rsidRPr="00F35C7B">
        <w:rPr>
          <w:sz w:val="28"/>
          <w:szCs w:val="28"/>
          <w:lang w:val="uk-UA"/>
        </w:rPr>
        <w:t xml:space="preserve">керівництвом </w:t>
      </w:r>
      <w:r w:rsidR="001E45C4" w:rsidRPr="00F35C7B">
        <w:rPr>
          <w:sz w:val="28"/>
          <w:szCs w:val="28"/>
          <w:lang w:val="uk-UA"/>
        </w:rPr>
        <w:t>Адміністрації, згідно з розподілом обов’</w:t>
      </w:r>
      <w:r w:rsidR="00855FD4" w:rsidRPr="00F35C7B">
        <w:rPr>
          <w:sz w:val="28"/>
          <w:szCs w:val="28"/>
          <w:lang w:val="uk-UA"/>
        </w:rPr>
        <w:t>язків</w:t>
      </w:r>
      <w:r w:rsidR="00475DBF" w:rsidRPr="00F35C7B">
        <w:rPr>
          <w:sz w:val="28"/>
          <w:szCs w:val="28"/>
          <w:lang w:val="uk-UA"/>
        </w:rPr>
        <w:t xml:space="preserve">, або відповідного </w:t>
      </w:r>
      <w:r w:rsidR="00136161" w:rsidRPr="00F35C7B">
        <w:rPr>
          <w:sz w:val="28"/>
          <w:szCs w:val="28"/>
          <w:bdr w:val="none" w:sz="0" w:space="0" w:color="auto" w:frame="1"/>
          <w:lang w:val="uk-UA"/>
        </w:rPr>
        <w:t xml:space="preserve">структурного підрозділу </w:t>
      </w:r>
      <w:r w:rsidR="00475DBF" w:rsidRPr="00F35C7B">
        <w:rPr>
          <w:sz w:val="28"/>
          <w:szCs w:val="28"/>
          <w:lang w:val="uk-UA"/>
        </w:rPr>
        <w:t>Адміністрації</w:t>
      </w:r>
      <w:r w:rsidR="00855FD4" w:rsidRPr="00F35C7B">
        <w:rPr>
          <w:sz w:val="28"/>
          <w:szCs w:val="28"/>
          <w:lang w:val="uk-UA"/>
        </w:rPr>
        <w:t xml:space="preserve"> відповіді на </w:t>
      </w:r>
      <w:r w:rsidR="00855FD4" w:rsidRPr="00F35C7B">
        <w:rPr>
          <w:sz w:val="28"/>
          <w:szCs w:val="28"/>
          <w:lang w:val="uk-UA"/>
        </w:rPr>
        <w:lastRenderedPageBreak/>
        <w:t xml:space="preserve">запит </w:t>
      </w:r>
      <w:r w:rsidR="0012692F" w:rsidRPr="00F35C7B">
        <w:rPr>
          <w:sz w:val="28"/>
          <w:szCs w:val="28"/>
          <w:lang w:val="uk-UA"/>
        </w:rPr>
        <w:t xml:space="preserve">на інформацію </w:t>
      </w:r>
      <w:r w:rsidR="00855FD4" w:rsidRPr="00F35C7B">
        <w:rPr>
          <w:sz w:val="28"/>
          <w:szCs w:val="28"/>
          <w:lang w:val="uk-UA"/>
        </w:rPr>
        <w:t>відповідальна особа, яка готувала документ, або відповідальна особа з питань д</w:t>
      </w:r>
      <w:r w:rsidR="00AE5644" w:rsidRPr="00F35C7B">
        <w:rPr>
          <w:sz w:val="28"/>
          <w:szCs w:val="28"/>
          <w:lang w:val="uk-UA"/>
        </w:rPr>
        <w:t xml:space="preserve">оступу до публічної інформації </w:t>
      </w:r>
      <w:r w:rsidR="00855FD4" w:rsidRPr="00F35C7B">
        <w:rPr>
          <w:sz w:val="28"/>
          <w:szCs w:val="28"/>
          <w:lang w:val="uk-UA"/>
        </w:rPr>
        <w:t>реєстр</w:t>
      </w:r>
      <w:r w:rsidR="0059377F" w:rsidRPr="00F35C7B">
        <w:rPr>
          <w:sz w:val="28"/>
          <w:szCs w:val="28"/>
          <w:lang w:val="uk-UA"/>
        </w:rPr>
        <w:t xml:space="preserve">ують </w:t>
      </w:r>
      <w:r w:rsidR="007D40D0" w:rsidRPr="00F35C7B">
        <w:rPr>
          <w:sz w:val="28"/>
          <w:szCs w:val="28"/>
          <w:lang w:val="uk-UA"/>
        </w:rPr>
        <w:t xml:space="preserve">документ </w:t>
      </w:r>
      <w:r w:rsidR="0059377F" w:rsidRPr="00F35C7B">
        <w:rPr>
          <w:sz w:val="28"/>
          <w:szCs w:val="28"/>
          <w:lang w:val="uk-UA"/>
        </w:rPr>
        <w:t>у СЕД та надсилають</w:t>
      </w:r>
      <w:r w:rsidR="007D40D0" w:rsidRPr="00F35C7B">
        <w:rPr>
          <w:sz w:val="28"/>
          <w:szCs w:val="28"/>
          <w:lang w:val="uk-UA"/>
        </w:rPr>
        <w:t xml:space="preserve"> відповідь</w:t>
      </w:r>
      <w:r w:rsidR="00855FD4" w:rsidRPr="00F35C7B">
        <w:rPr>
          <w:sz w:val="28"/>
          <w:szCs w:val="28"/>
          <w:lang w:val="uk-UA"/>
        </w:rPr>
        <w:t xml:space="preserve"> </w:t>
      </w:r>
      <w:r w:rsidR="00174C20" w:rsidRPr="00F35C7B">
        <w:rPr>
          <w:sz w:val="28"/>
          <w:szCs w:val="28"/>
          <w:lang w:val="uk-UA"/>
        </w:rPr>
        <w:t>у</w:t>
      </w:r>
      <w:r w:rsidR="00855FD4" w:rsidRPr="00F35C7B">
        <w:rPr>
          <w:sz w:val="28"/>
          <w:szCs w:val="28"/>
          <w:lang w:val="uk-UA"/>
        </w:rPr>
        <w:t xml:space="preserve"> спосіб, обраний запитувачем.</w:t>
      </w:r>
    </w:p>
    <w:p w:rsidR="004562B3" w:rsidRPr="008A5868" w:rsidRDefault="004562B3" w:rsidP="00AD57F7">
      <w:pPr>
        <w:pStyle w:val="rvps7"/>
        <w:shd w:val="clear" w:color="auto" w:fill="FFFFFF"/>
        <w:spacing w:before="0" w:beforeAutospacing="0" w:after="0" w:afterAutospacing="0"/>
        <w:rPr>
          <w:rStyle w:val="rvts15"/>
          <w:b/>
          <w:bCs/>
          <w:color w:val="FF0000"/>
          <w:sz w:val="28"/>
          <w:szCs w:val="28"/>
          <w:lang w:val="uk-UA"/>
        </w:rPr>
      </w:pPr>
      <w:bookmarkStart w:id="44" w:name="n70"/>
      <w:bookmarkStart w:id="45" w:name="n71"/>
      <w:bookmarkEnd w:id="44"/>
      <w:bookmarkEnd w:id="45"/>
    </w:p>
    <w:p w:rsidR="001E45C4" w:rsidRPr="008A715B" w:rsidRDefault="00855FD4" w:rsidP="00AD57F7">
      <w:pPr>
        <w:pStyle w:val="rvps7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  <w:sz w:val="28"/>
          <w:szCs w:val="28"/>
          <w:lang w:val="uk-UA"/>
        </w:rPr>
      </w:pPr>
      <w:r w:rsidRPr="008A715B">
        <w:rPr>
          <w:rStyle w:val="rvts15"/>
          <w:b/>
          <w:bCs/>
          <w:sz w:val="28"/>
          <w:szCs w:val="28"/>
          <w:lang w:val="uk-UA"/>
        </w:rPr>
        <w:t>IV. Контроль за станом розгляду запитів</w:t>
      </w:r>
      <w:r w:rsidR="00604956" w:rsidRPr="008A715B">
        <w:rPr>
          <w:rStyle w:val="rvts15"/>
          <w:b/>
          <w:bCs/>
          <w:sz w:val="28"/>
          <w:szCs w:val="28"/>
          <w:lang w:val="uk-UA"/>
        </w:rPr>
        <w:t xml:space="preserve"> на інформацію</w:t>
      </w:r>
      <w:r w:rsidRPr="008A715B">
        <w:rPr>
          <w:rStyle w:val="rvts15"/>
          <w:b/>
          <w:bCs/>
          <w:sz w:val="28"/>
          <w:szCs w:val="28"/>
          <w:lang w:val="uk-UA"/>
        </w:rPr>
        <w:t xml:space="preserve"> </w:t>
      </w:r>
    </w:p>
    <w:p w:rsidR="00DA56DB" w:rsidRPr="008A715B" w:rsidRDefault="00DA56DB" w:rsidP="00AD57F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46" w:name="n72"/>
      <w:bookmarkEnd w:id="46"/>
    </w:p>
    <w:p w:rsidR="00855FD4" w:rsidRPr="007B1D0A" w:rsidRDefault="00855FD4" w:rsidP="00AD57F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7B1D0A">
        <w:rPr>
          <w:sz w:val="28"/>
          <w:szCs w:val="28"/>
          <w:lang w:val="uk-UA"/>
        </w:rPr>
        <w:t xml:space="preserve">1. Контроль за дотриманням строків розгляду запитів </w:t>
      </w:r>
      <w:r w:rsidR="00604956" w:rsidRPr="007B1D0A">
        <w:rPr>
          <w:rStyle w:val="rvts15"/>
          <w:bCs/>
          <w:sz w:val="28"/>
          <w:szCs w:val="28"/>
          <w:lang w:val="uk-UA"/>
        </w:rPr>
        <w:t>на інформацію</w:t>
      </w:r>
      <w:r w:rsidR="00604956" w:rsidRPr="007B1D0A">
        <w:rPr>
          <w:rStyle w:val="rvts15"/>
          <w:b/>
          <w:bCs/>
          <w:sz w:val="28"/>
          <w:szCs w:val="28"/>
          <w:lang w:val="uk-UA"/>
        </w:rPr>
        <w:t xml:space="preserve"> </w:t>
      </w:r>
      <w:r w:rsidRPr="007B1D0A">
        <w:rPr>
          <w:sz w:val="28"/>
          <w:szCs w:val="28"/>
          <w:lang w:val="uk-UA"/>
        </w:rPr>
        <w:t>здійснюється відповідальн</w:t>
      </w:r>
      <w:r w:rsidR="0059377F" w:rsidRPr="007B1D0A">
        <w:rPr>
          <w:sz w:val="28"/>
          <w:szCs w:val="28"/>
          <w:lang w:val="uk-UA"/>
        </w:rPr>
        <w:t>ою</w:t>
      </w:r>
      <w:r w:rsidRPr="007B1D0A">
        <w:rPr>
          <w:sz w:val="28"/>
          <w:szCs w:val="28"/>
          <w:lang w:val="uk-UA"/>
        </w:rPr>
        <w:t xml:space="preserve"> особ</w:t>
      </w:r>
      <w:r w:rsidR="0059377F" w:rsidRPr="007B1D0A">
        <w:rPr>
          <w:sz w:val="28"/>
          <w:szCs w:val="28"/>
          <w:lang w:val="uk-UA"/>
        </w:rPr>
        <w:t>ою</w:t>
      </w:r>
      <w:r w:rsidRPr="007B1D0A">
        <w:rPr>
          <w:sz w:val="28"/>
          <w:szCs w:val="28"/>
          <w:lang w:val="uk-UA"/>
        </w:rPr>
        <w:t xml:space="preserve"> </w:t>
      </w:r>
      <w:r w:rsidR="006D2839" w:rsidRPr="007B1D0A">
        <w:rPr>
          <w:spacing w:val="-4"/>
          <w:sz w:val="28"/>
          <w:szCs w:val="28"/>
          <w:lang w:val="uk-UA"/>
        </w:rPr>
        <w:t>сектору</w:t>
      </w:r>
      <w:r w:rsidR="002E4F1C" w:rsidRPr="007B1D0A">
        <w:rPr>
          <w:spacing w:val="-4"/>
          <w:sz w:val="28"/>
          <w:szCs w:val="28"/>
          <w:lang w:val="uk-UA"/>
        </w:rPr>
        <w:t xml:space="preserve"> забезпечення доступу до публічної інформації апарату</w:t>
      </w:r>
      <w:r w:rsidR="00B07FD0" w:rsidRPr="007B1D0A">
        <w:rPr>
          <w:spacing w:val="-4"/>
          <w:sz w:val="28"/>
          <w:szCs w:val="28"/>
          <w:lang w:val="uk-UA"/>
        </w:rPr>
        <w:t xml:space="preserve"> Адміністрації</w:t>
      </w:r>
      <w:r w:rsidRPr="007B1D0A">
        <w:rPr>
          <w:sz w:val="28"/>
          <w:szCs w:val="28"/>
          <w:lang w:val="uk-UA"/>
        </w:rPr>
        <w:t>.</w:t>
      </w:r>
    </w:p>
    <w:p w:rsidR="001E45C4" w:rsidRPr="008A5868" w:rsidRDefault="001E45C4" w:rsidP="00AD57F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FF0000"/>
          <w:sz w:val="28"/>
          <w:szCs w:val="28"/>
          <w:lang w:val="uk-UA"/>
        </w:rPr>
      </w:pPr>
    </w:p>
    <w:p w:rsidR="00855FD4" w:rsidRPr="00DA1B6D" w:rsidRDefault="00855FD4" w:rsidP="00AD57F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47" w:name="n73"/>
      <w:bookmarkEnd w:id="47"/>
      <w:r w:rsidRPr="00DA1B6D">
        <w:rPr>
          <w:sz w:val="28"/>
          <w:szCs w:val="28"/>
          <w:lang w:val="uk-UA"/>
        </w:rPr>
        <w:t xml:space="preserve">2. Контроль за своєчасністю та повнотою надання відповіді запитувачу покладається на керівників структурних підрозділів </w:t>
      </w:r>
      <w:r w:rsidR="001E45C4" w:rsidRPr="00DA1B6D">
        <w:rPr>
          <w:sz w:val="28"/>
          <w:szCs w:val="28"/>
          <w:lang w:val="uk-UA"/>
        </w:rPr>
        <w:t>Адміністрації</w:t>
      </w:r>
      <w:r w:rsidRPr="00DA1B6D">
        <w:rPr>
          <w:sz w:val="28"/>
          <w:szCs w:val="28"/>
          <w:lang w:val="uk-UA"/>
        </w:rPr>
        <w:t xml:space="preserve">, до яких надійшли запити </w:t>
      </w:r>
      <w:r w:rsidR="00564641" w:rsidRPr="00DA1B6D">
        <w:rPr>
          <w:sz w:val="28"/>
          <w:szCs w:val="28"/>
          <w:lang w:val="uk-UA"/>
        </w:rPr>
        <w:t xml:space="preserve">на інформацію </w:t>
      </w:r>
      <w:r w:rsidRPr="00DA1B6D">
        <w:rPr>
          <w:sz w:val="28"/>
          <w:szCs w:val="28"/>
          <w:lang w:val="uk-UA"/>
        </w:rPr>
        <w:t xml:space="preserve">та які здійснюють їх розгляд, а також відповідальну </w:t>
      </w:r>
      <w:r w:rsidR="002E4F1C" w:rsidRPr="00DA1B6D">
        <w:rPr>
          <w:sz w:val="28"/>
          <w:szCs w:val="28"/>
          <w:lang w:val="uk-UA"/>
        </w:rPr>
        <w:t xml:space="preserve">особу </w:t>
      </w:r>
      <w:r w:rsidR="004431AB" w:rsidRPr="00DA1B6D">
        <w:rPr>
          <w:spacing w:val="-4"/>
          <w:sz w:val="28"/>
          <w:szCs w:val="28"/>
          <w:lang w:val="uk-UA"/>
        </w:rPr>
        <w:t>сектору</w:t>
      </w:r>
      <w:r w:rsidR="002E4F1C" w:rsidRPr="00DA1B6D">
        <w:rPr>
          <w:spacing w:val="-4"/>
          <w:sz w:val="28"/>
          <w:szCs w:val="28"/>
          <w:lang w:val="uk-UA"/>
        </w:rPr>
        <w:t xml:space="preserve"> забезпечення доступу до публічної інформації апарату</w:t>
      </w:r>
      <w:r w:rsidR="00564641" w:rsidRPr="00DA1B6D">
        <w:rPr>
          <w:spacing w:val="-4"/>
          <w:sz w:val="28"/>
          <w:szCs w:val="28"/>
          <w:lang w:val="uk-UA"/>
        </w:rPr>
        <w:t xml:space="preserve"> Адміністрації</w:t>
      </w:r>
      <w:r w:rsidR="002E4F1C" w:rsidRPr="00DA1B6D">
        <w:rPr>
          <w:sz w:val="28"/>
          <w:szCs w:val="28"/>
          <w:lang w:val="uk-UA"/>
        </w:rPr>
        <w:t xml:space="preserve">, </w:t>
      </w:r>
      <w:r w:rsidR="002F7359">
        <w:rPr>
          <w:sz w:val="28"/>
          <w:szCs w:val="28"/>
          <w:shd w:val="clear" w:color="auto" w:fill="FFFFFF"/>
          <w:lang w:val="uk-UA"/>
        </w:rPr>
        <w:t>якою</w:t>
      </w:r>
      <w:r w:rsidR="002E4F1C" w:rsidRPr="00DA1B6D">
        <w:rPr>
          <w:sz w:val="28"/>
          <w:szCs w:val="28"/>
          <w:shd w:val="clear" w:color="auto" w:fill="FFFFFF"/>
          <w:lang w:val="uk-UA"/>
        </w:rPr>
        <w:t xml:space="preserve"> здійснюється облік запитів на інформацію, розпорядником якої є Адміністрація</w:t>
      </w:r>
      <w:r w:rsidR="00535814" w:rsidRPr="00DA1B6D">
        <w:rPr>
          <w:sz w:val="28"/>
          <w:szCs w:val="28"/>
          <w:shd w:val="clear" w:color="auto" w:fill="FFFFFF"/>
          <w:lang w:val="uk-UA"/>
        </w:rPr>
        <w:t xml:space="preserve"> </w:t>
      </w:r>
      <w:r w:rsidR="00535814" w:rsidRPr="00DA1B6D">
        <w:rPr>
          <w:sz w:val="28"/>
          <w:szCs w:val="28"/>
          <w:bdr w:val="none" w:sz="0" w:space="0" w:color="auto" w:frame="1"/>
          <w:lang w:val="uk-UA"/>
        </w:rPr>
        <w:t>та її структурні підрозділи</w:t>
      </w:r>
      <w:r w:rsidR="002E4F1C" w:rsidRPr="00DA1B6D">
        <w:rPr>
          <w:sz w:val="28"/>
          <w:szCs w:val="28"/>
          <w:shd w:val="clear" w:color="auto" w:fill="FFFFFF"/>
          <w:lang w:val="uk-UA"/>
        </w:rPr>
        <w:t>.</w:t>
      </w:r>
    </w:p>
    <w:p w:rsidR="00FF7C07" w:rsidRPr="00DA1B6D" w:rsidRDefault="00FF7C07" w:rsidP="00AD57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1E45C4" w:rsidRPr="00DA1B6D" w:rsidRDefault="001E45C4" w:rsidP="00AD57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2E4F1C" w:rsidRPr="00DA1B6D" w:rsidRDefault="002E4F1C" w:rsidP="00AD57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4D551F" w:rsidRPr="00DA1B6D" w:rsidRDefault="005332D5" w:rsidP="00AD57F7">
      <w:pPr>
        <w:pStyle w:val="a3"/>
        <w:shd w:val="clear" w:color="auto" w:fill="FFFFFF"/>
        <w:spacing w:before="0" w:beforeAutospacing="0" w:after="0" w:afterAutospacing="0"/>
        <w:jc w:val="both"/>
        <w:rPr>
          <w:rStyle w:val="qowt-font1-timesnewroman"/>
          <w:b/>
          <w:bCs/>
          <w:sz w:val="28"/>
          <w:szCs w:val="28"/>
          <w:shd w:val="clear" w:color="auto" w:fill="FFFFFF"/>
          <w:lang w:val="uk-UA"/>
        </w:rPr>
      </w:pPr>
      <w:r w:rsidRPr="00DA1B6D">
        <w:rPr>
          <w:rStyle w:val="qowt-font1-timesnewroman"/>
          <w:b/>
          <w:bCs/>
          <w:sz w:val="28"/>
          <w:szCs w:val="28"/>
          <w:shd w:val="clear" w:color="auto" w:fill="FFFFFF"/>
          <w:lang w:val="uk-UA"/>
        </w:rPr>
        <w:t>Керівник апарату</w:t>
      </w:r>
      <w:r w:rsidR="00FB0524" w:rsidRPr="00DA1B6D">
        <w:rPr>
          <w:rStyle w:val="qowt-font1-timesnewroman"/>
          <w:b/>
          <w:bCs/>
          <w:sz w:val="28"/>
          <w:szCs w:val="28"/>
          <w:shd w:val="clear" w:color="auto" w:fill="FFFFFF"/>
          <w:lang w:val="uk-UA"/>
        </w:rPr>
        <w:t xml:space="preserve"> </w:t>
      </w:r>
    </w:p>
    <w:p w:rsidR="00DB5B4C" w:rsidRPr="00DA1B6D" w:rsidRDefault="00DB5B4C" w:rsidP="00AD57F7">
      <w:pPr>
        <w:pStyle w:val="a3"/>
        <w:shd w:val="clear" w:color="auto" w:fill="FFFFFF"/>
        <w:spacing w:before="0" w:beforeAutospacing="0" w:after="0" w:afterAutospacing="0"/>
        <w:jc w:val="both"/>
        <w:rPr>
          <w:rStyle w:val="qowt-font1-timesnewroman"/>
          <w:b/>
          <w:bCs/>
          <w:sz w:val="28"/>
          <w:szCs w:val="28"/>
          <w:shd w:val="clear" w:color="auto" w:fill="FFFFFF"/>
          <w:lang w:val="uk-UA"/>
        </w:rPr>
      </w:pPr>
      <w:r w:rsidRPr="00DA1B6D">
        <w:rPr>
          <w:rStyle w:val="qowt-font1-timesnewroman"/>
          <w:b/>
          <w:bCs/>
          <w:sz w:val="28"/>
          <w:szCs w:val="28"/>
          <w:shd w:val="clear" w:color="auto" w:fill="FFFFFF"/>
          <w:lang w:val="uk-UA"/>
        </w:rPr>
        <w:t xml:space="preserve">адміністрації                                </w:t>
      </w:r>
      <w:r w:rsidR="002051B4">
        <w:rPr>
          <w:rStyle w:val="qowt-font1-timesnewroman"/>
          <w:b/>
          <w:bCs/>
          <w:sz w:val="28"/>
          <w:szCs w:val="28"/>
          <w:shd w:val="clear" w:color="auto" w:fill="FFFFFF"/>
          <w:lang w:val="uk-UA"/>
        </w:rPr>
        <w:t xml:space="preserve">     </w:t>
      </w:r>
      <w:r w:rsidRPr="00DA1B6D">
        <w:rPr>
          <w:rStyle w:val="qowt-font1-timesnewroman"/>
          <w:b/>
          <w:bCs/>
          <w:sz w:val="28"/>
          <w:szCs w:val="28"/>
          <w:shd w:val="clear" w:color="auto" w:fill="FFFFFF"/>
          <w:lang w:val="uk-UA"/>
        </w:rPr>
        <w:t xml:space="preserve">   </w:t>
      </w:r>
      <w:r w:rsidR="002051B4">
        <w:rPr>
          <w:rStyle w:val="qowt-font1-timesnewroman"/>
          <w:b/>
          <w:bCs/>
          <w:sz w:val="28"/>
          <w:szCs w:val="28"/>
          <w:shd w:val="clear" w:color="auto" w:fill="FFFFFF"/>
          <w:lang w:val="uk-UA"/>
        </w:rPr>
        <w:t>(підпис)</w:t>
      </w:r>
      <w:r w:rsidRPr="00DA1B6D">
        <w:rPr>
          <w:rStyle w:val="qowt-font1-timesnewroman"/>
          <w:b/>
          <w:bCs/>
          <w:sz w:val="28"/>
          <w:szCs w:val="28"/>
          <w:shd w:val="clear" w:color="auto" w:fill="FFFFFF"/>
          <w:lang w:val="uk-UA"/>
        </w:rPr>
        <w:t xml:space="preserve">       </w:t>
      </w:r>
      <w:r w:rsidR="002051B4">
        <w:rPr>
          <w:rStyle w:val="qowt-font1-timesnewroman"/>
          <w:b/>
          <w:bCs/>
          <w:sz w:val="28"/>
          <w:szCs w:val="28"/>
          <w:shd w:val="clear" w:color="auto" w:fill="FFFFFF"/>
          <w:lang w:val="uk-UA"/>
        </w:rPr>
        <w:t xml:space="preserve">    </w:t>
      </w:r>
      <w:r w:rsidRPr="00DA1B6D">
        <w:rPr>
          <w:rStyle w:val="qowt-font1-timesnewroman"/>
          <w:b/>
          <w:bCs/>
          <w:sz w:val="28"/>
          <w:szCs w:val="28"/>
          <w:shd w:val="clear" w:color="auto" w:fill="FFFFFF"/>
          <w:lang w:val="uk-UA"/>
        </w:rPr>
        <w:t xml:space="preserve">       Ольга НОВІКОВА </w:t>
      </w:r>
    </w:p>
    <w:p w:rsidR="00F756E0" w:rsidRPr="00DA1B6D" w:rsidRDefault="00F756E0" w:rsidP="00AD57F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756E0" w:rsidRPr="00DA1B6D" w:rsidSect="004E3268">
      <w:headerReference w:type="default" r:id="rId13"/>
      <w:headerReference w:type="first" r:id="rId14"/>
      <w:pgSz w:w="11906" w:h="16838"/>
      <w:pgMar w:top="1134" w:right="567" w:bottom="1134" w:left="1701" w:header="142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276E" w:rsidRDefault="0002276E" w:rsidP="00FF32BA">
      <w:pPr>
        <w:spacing w:after="0" w:line="240" w:lineRule="auto"/>
      </w:pPr>
      <w:r>
        <w:separator/>
      </w:r>
    </w:p>
  </w:endnote>
  <w:endnote w:type="continuationSeparator" w:id="0">
    <w:p w:rsidR="0002276E" w:rsidRDefault="0002276E" w:rsidP="00FF3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276E" w:rsidRDefault="0002276E" w:rsidP="00FF32BA">
      <w:pPr>
        <w:spacing w:after="0" w:line="240" w:lineRule="auto"/>
      </w:pPr>
      <w:r>
        <w:separator/>
      </w:r>
    </w:p>
  </w:footnote>
  <w:footnote w:type="continuationSeparator" w:id="0">
    <w:p w:rsidR="0002276E" w:rsidRDefault="0002276E" w:rsidP="00FF3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801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2451E" w:rsidRPr="0089050C" w:rsidRDefault="00AF5932" w:rsidP="0089050C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56D8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22451E" w:rsidRPr="00D56D8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56D8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051B4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D56D8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268" w:rsidRDefault="004E3268" w:rsidP="004E3268">
    <w:pPr>
      <w:spacing w:after="0" w:line="240" w:lineRule="auto"/>
      <w:ind w:left="5529"/>
      <w:jc w:val="both"/>
      <w:rPr>
        <w:rFonts w:ascii="Times New Roman" w:hAnsi="Times New Roman" w:cs="Times New Roman"/>
        <w:sz w:val="20"/>
        <w:szCs w:val="20"/>
        <w:lang w:val="uk-UA"/>
      </w:rPr>
    </w:pPr>
    <w:r>
      <w:rPr>
        <w:rFonts w:ascii="Times New Roman" w:hAnsi="Times New Roman" w:cs="Times New Roman"/>
        <w:sz w:val="20"/>
        <w:szCs w:val="20"/>
        <w:lang w:val="uk-UA"/>
      </w:rPr>
      <w:t>Зареєстроване  Центральним Міжрегіональним управлінням Міністерства юстиції (м. Київ)</w:t>
    </w:r>
  </w:p>
  <w:p w:rsidR="004E3268" w:rsidRDefault="004E3268" w:rsidP="004E3268">
    <w:pPr>
      <w:spacing w:after="0" w:line="240" w:lineRule="auto"/>
      <w:ind w:left="5529"/>
      <w:jc w:val="both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  <w:lang w:val="uk-UA"/>
      </w:rPr>
      <w:t>08 червня 202</w:t>
    </w:r>
    <w:r>
      <w:rPr>
        <w:rFonts w:ascii="Times New Roman" w:hAnsi="Times New Roman" w:cs="Times New Roman"/>
        <w:sz w:val="20"/>
        <w:szCs w:val="20"/>
      </w:rPr>
      <w:t>3</w:t>
    </w:r>
    <w:r>
      <w:rPr>
        <w:rFonts w:ascii="Times New Roman" w:hAnsi="Times New Roman" w:cs="Times New Roman"/>
        <w:sz w:val="20"/>
        <w:szCs w:val="20"/>
        <w:lang w:val="uk-UA"/>
      </w:rPr>
      <w:t xml:space="preserve"> року за № </w:t>
    </w:r>
    <w:r>
      <w:rPr>
        <w:rFonts w:ascii="Times New Roman" w:hAnsi="Times New Roman" w:cs="Times New Roman"/>
        <w:sz w:val="20"/>
        <w:szCs w:val="20"/>
      </w:rPr>
      <w:t>104/962</w:t>
    </w:r>
  </w:p>
  <w:p w:rsidR="004E3268" w:rsidRDefault="004E3268" w:rsidP="004E3268">
    <w:pPr>
      <w:pStyle w:val="a4"/>
      <w:ind w:left="567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881CD9"/>
    <w:multiLevelType w:val="multilevel"/>
    <w:tmpl w:val="CF2A2FBA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332D5"/>
    <w:rsid w:val="00010D24"/>
    <w:rsid w:val="00014BDD"/>
    <w:rsid w:val="0002003A"/>
    <w:rsid w:val="000213D0"/>
    <w:rsid w:val="0002276E"/>
    <w:rsid w:val="00022CEB"/>
    <w:rsid w:val="000246A4"/>
    <w:rsid w:val="00027293"/>
    <w:rsid w:val="0003258C"/>
    <w:rsid w:val="0003273E"/>
    <w:rsid w:val="00035294"/>
    <w:rsid w:val="000358C2"/>
    <w:rsid w:val="00035C68"/>
    <w:rsid w:val="00036AE3"/>
    <w:rsid w:val="0004650A"/>
    <w:rsid w:val="000479E7"/>
    <w:rsid w:val="00047AF9"/>
    <w:rsid w:val="0005672D"/>
    <w:rsid w:val="0007207A"/>
    <w:rsid w:val="000767F4"/>
    <w:rsid w:val="00090C02"/>
    <w:rsid w:val="000948C9"/>
    <w:rsid w:val="000A0863"/>
    <w:rsid w:val="000A575F"/>
    <w:rsid w:val="000B029C"/>
    <w:rsid w:val="000B0B75"/>
    <w:rsid w:val="000C19C0"/>
    <w:rsid w:val="000C2C84"/>
    <w:rsid w:val="000D0035"/>
    <w:rsid w:val="000D587A"/>
    <w:rsid w:val="000E5C43"/>
    <w:rsid w:val="000F15F3"/>
    <w:rsid w:val="000F4759"/>
    <w:rsid w:val="00102CD9"/>
    <w:rsid w:val="001105FE"/>
    <w:rsid w:val="00113A07"/>
    <w:rsid w:val="0012048A"/>
    <w:rsid w:val="00122CBF"/>
    <w:rsid w:val="00123EE8"/>
    <w:rsid w:val="0012692F"/>
    <w:rsid w:val="00136161"/>
    <w:rsid w:val="00147947"/>
    <w:rsid w:val="00147C64"/>
    <w:rsid w:val="001506A1"/>
    <w:rsid w:val="001549DF"/>
    <w:rsid w:val="001674C4"/>
    <w:rsid w:val="001748A3"/>
    <w:rsid w:val="00174C20"/>
    <w:rsid w:val="0017580F"/>
    <w:rsid w:val="00190133"/>
    <w:rsid w:val="00195AE8"/>
    <w:rsid w:val="001A50AC"/>
    <w:rsid w:val="001A735B"/>
    <w:rsid w:val="001B0E24"/>
    <w:rsid w:val="001B5EED"/>
    <w:rsid w:val="001B63CB"/>
    <w:rsid w:val="001C2956"/>
    <w:rsid w:val="001C3164"/>
    <w:rsid w:val="001C463B"/>
    <w:rsid w:val="001C5FBF"/>
    <w:rsid w:val="001C7EFC"/>
    <w:rsid w:val="001D1500"/>
    <w:rsid w:val="001E3D42"/>
    <w:rsid w:val="001E45C4"/>
    <w:rsid w:val="001E4630"/>
    <w:rsid w:val="001E56D2"/>
    <w:rsid w:val="001F0E00"/>
    <w:rsid w:val="001F1A98"/>
    <w:rsid w:val="001F5916"/>
    <w:rsid w:val="002046F0"/>
    <w:rsid w:val="002051B4"/>
    <w:rsid w:val="002162CE"/>
    <w:rsid w:val="00217A27"/>
    <w:rsid w:val="0022451E"/>
    <w:rsid w:val="002275A6"/>
    <w:rsid w:val="0022795B"/>
    <w:rsid w:val="0024064D"/>
    <w:rsid w:val="00243EAA"/>
    <w:rsid w:val="0025109F"/>
    <w:rsid w:val="002603A6"/>
    <w:rsid w:val="0026385F"/>
    <w:rsid w:val="002660CD"/>
    <w:rsid w:val="0028172E"/>
    <w:rsid w:val="0028520D"/>
    <w:rsid w:val="00285807"/>
    <w:rsid w:val="00294216"/>
    <w:rsid w:val="002A1A34"/>
    <w:rsid w:val="002A7D80"/>
    <w:rsid w:val="002B1C57"/>
    <w:rsid w:val="002B5DDE"/>
    <w:rsid w:val="002C401B"/>
    <w:rsid w:val="002C69A5"/>
    <w:rsid w:val="002D0F9B"/>
    <w:rsid w:val="002E4F1C"/>
    <w:rsid w:val="002F234F"/>
    <w:rsid w:val="002F6CE9"/>
    <w:rsid w:val="002F7359"/>
    <w:rsid w:val="00301856"/>
    <w:rsid w:val="00302A56"/>
    <w:rsid w:val="00311715"/>
    <w:rsid w:val="003120EC"/>
    <w:rsid w:val="00314668"/>
    <w:rsid w:val="003202F7"/>
    <w:rsid w:val="00325AB6"/>
    <w:rsid w:val="003300CC"/>
    <w:rsid w:val="00332EA7"/>
    <w:rsid w:val="00352E72"/>
    <w:rsid w:val="003541DD"/>
    <w:rsid w:val="00356DF6"/>
    <w:rsid w:val="003647B8"/>
    <w:rsid w:val="003713E6"/>
    <w:rsid w:val="00374976"/>
    <w:rsid w:val="003841FF"/>
    <w:rsid w:val="00384B7B"/>
    <w:rsid w:val="00386F8B"/>
    <w:rsid w:val="003955AA"/>
    <w:rsid w:val="00396355"/>
    <w:rsid w:val="003A234F"/>
    <w:rsid w:val="003A2C85"/>
    <w:rsid w:val="003A4714"/>
    <w:rsid w:val="003A6A0A"/>
    <w:rsid w:val="003B0A30"/>
    <w:rsid w:val="003B4E03"/>
    <w:rsid w:val="003B5B32"/>
    <w:rsid w:val="003B7B46"/>
    <w:rsid w:val="003C6371"/>
    <w:rsid w:val="003D0AC2"/>
    <w:rsid w:val="003D25ED"/>
    <w:rsid w:val="003E449E"/>
    <w:rsid w:val="003E68C6"/>
    <w:rsid w:val="003F10E7"/>
    <w:rsid w:val="003F73AB"/>
    <w:rsid w:val="003F7C6F"/>
    <w:rsid w:val="00402074"/>
    <w:rsid w:val="0040342B"/>
    <w:rsid w:val="00411634"/>
    <w:rsid w:val="00411C0C"/>
    <w:rsid w:val="0041637A"/>
    <w:rsid w:val="004201EB"/>
    <w:rsid w:val="004229C1"/>
    <w:rsid w:val="004354D6"/>
    <w:rsid w:val="00437A0D"/>
    <w:rsid w:val="0044163A"/>
    <w:rsid w:val="004431AB"/>
    <w:rsid w:val="00444A41"/>
    <w:rsid w:val="00445F53"/>
    <w:rsid w:val="00452D17"/>
    <w:rsid w:val="0045487B"/>
    <w:rsid w:val="004562B3"/>
    <w:rsid w:val="00457F88"/>
    <w:rsid w:val="00465620"/>
    <w:rsid w:val="004708C7"/>
    <w:rsid w:val="00475DBF"/>
    <w:rsid w:val="004838F9"/>
    <w:rsid w:val="004873BC"/>
    <w:rsid w:val="0048745A"/>
    <w:rsid w:val="00487515"/>
    <w:rsid w:val="00490EE3"/>
    <w:rsid w:val="00492CD3"/>
    <w:rsid w:val="0049562E"/>
    <w:rsid w:val="004A133E"/>
    <w:rsid w:val="004A5B01"/>
    <w:rsid w:val="004B0DDB"/>
    <w:rsid w:val="004D551F"/>
    <w:rsid w:val="004E0225"/>
    <w:rsid w:val="004E15C2"/>
    <w:rsid w:val="004E3268"/>
    <w:rsid w:val="004E3BE4"/>
    <w:rsid w:val="004E7059"/>
    <w:rsid w:val="004F54A8"/>
    <w:rsid w:val="004F646E"/>
    <w:rsid w:val="00501354"/>
    <w:rsid w:val="005027D6"/>
    <w:rsid w:val="00502A64"/>
    <w:rsid w:val="00504D94"/>
    <w:rsid w:val="005061A9"/>
    <w:rsid w:val="005201C6"/>
    <w:rsid w:val="005332D5"/>
    <w:rsid w:val="00535814"/>
    <w:rsid w:val="00540306"/>
    <w:rsid w:val="00542594"/>
    <w:rsid w:val="0054473A"/>
    <w:rsid w:val="00546ED8"/>
    <w:rsid w:val="005519B1"/>
    <w:rsid w:val="00557167"/>
    <w:rsid w:val="005572C9"/>
    <w:rsid w:val="005629D5"/>
    <w:rsid w:val="00564641"/>
    <w:rsid w:val="0058187C"/>
    <w:rsid w:val="00584F73"/>
    <w:rsid w:val="00590E50"/>
    <w:rsid w:val="0059377F"/>
    <w:rsid w:val="005A3F39"/>
    <w:rsid w:val="005A6FC7"/>
    <w:rsid w:val="005B6537"/>
    <w:rsid w:val="005B79F7"/>
    <w:rsid w:val="005C0D4C"/>
    <w:rsid w:val="005D01EE"/>
    <w:rsid w:val="005D3C86"/>
    <w:rsid w:val="005E0FA1"/>
    <w:rsid w:val="005E38C8"/>
    <w:rsid w:val="005F3C67"/>
    <w:rsid w:val="005F5F1F"/>
    <w:rsid w:val="005F6FB3"/>
    <w:rsid w:val="00604956"/>
    <w:rsid w:val="00611937"/>
    <w:rsid w:val="00613A26"/>
    <w:rsid w:val="006204A9"/>
    <w:rsid w:val="00625752"/>
    <w:rsid w:val="006259E1"/>
    <w:rsid w:val="00626595"/>
    <w:rsid w:val="00631A3E"/>
    <w:rsid w:val="006333BF"/>
    <w:rsid w:val="006351C4"/>
    <w:rsid w:val="00635AE0"/>
    <w:rsid w:val="00640839"/>
    <w:rsid w:val="00646DDA"/>
    <w:rsid w:val="0065141C"/>
    <w:rsid w:val="00666FCE"/>
    <w:rsid w:val="006706C1"/>
    <w:rsid w:val="006712EE"/>
    <w:rsid w:val="006925FB"/>
    <w:rsid w:val="006A59E6"/>
    <w:rsid w:val="006B4184"/>
    <w:rsid w:val="006C1528"/>
    <w:rsid w:val="006C523D"/>
    <w:rsid w:val="006C578A"/>
    <w:rsid w:val="006C58D0"/>
    <w:rsid w:val="006D17E3"/>
    <w:rsid w:val="006D2839"/>
    <w:rsid w:val="006D463D"/>
    <w:rsid w:val="006E4680"/>
    <w:rsid w:val="006E4F5D"/>
    <w:rsid w:val="006F26C6"/>
    <w:rsid w:val="006F6757"/>
    <w:rsid w:val="00702F8C"/>
    <w:rsid w:val="0072359A"/>
    <w:rsid w:val="007307E6"/>
    <w:rsid w:val="00754406"/>
    <w:rsid w:val="00757D1D"/>
    <w:rsid w:val="00773416"/>
    <w:rsid w:val="00774848"/>
    <w:rsid w:val="0077716C"/>
    <w:rsid w:val="00784BE3"/>
    <w:rsid w:val="007A5265"/>
    <w:rsid w:val="007B1D0A"/>
    <w:rsid w:val="007B27C6"/>
    <w:rsid w:val="007C7446"/>
    <w:rsid w:val="007D40D0"/>
    <w:rsid w:val="007E56AB"/>
    <w:rsid w:val="007F213F"/>
    <w:rsid w:val="007F6993"/>
    <w:rsid w:val="00816C81"/>
    <w:rsid w:val="00827E2A"/>
    <w:rsid w:val="00835A08"/>
    <w:rsid w:val="00837CD0"/>
    <w:rsid w:val="0084210D"/>
    <w:rsid w:val="0084291B"/>
    <w:rsid w:val="00842BC8"/>
    <w:rsid w:val="00845145"/>
    <w:rsid w:val="00853C35"/>
    <w:rsid w:val="00855FD4"/>
    <w:rsid w:val="00863925"/>
    <w:rsid w:val="00870587"/>
    <w:rsid w:val="00871D94"/>
    <w:rsid w:val="0087235E"/>
    <w:rsid w:val="00874CF6"/>
    <w:rsid w:val="00875DD5"/>
    <w:rsid w:val="00877DF9"/>
    <w:rsid w:val="008858CA"/>
    <w:rsid w:val="00886200"/>
    <w:rsid w:val="0089050C"/>
    <w:rsid w:val="00891968"/>
    <w:rsid w:val="00891C76"/>
    <w:rsid w:val="008952F0"/>
    <w:rsid w:val="0089740D"/>
    <w:rsid w:val="008A11BA"/>
    <w:rsid w:val="008A181A"/>
    <w:rsid w:val="008A3819"/>
    <w:rsid w:val="008A3F00"/>
    <w:rsid w:val="008A5868"/>
    <w:rsid w:val="008A64B4"/>
    <w:rsid w:val="008A715B"/>
    <w:rsid w:val="008B6989"/>
    <w:rsid w:val="008D4067"/>
    <w:rsid w:val="008D66D8"/>
    <w:rsid w:val="008E292B"/>
    <w:rsid w:val="008E445A"/>
    <w:rsid w:val="00901B2C"/>
    <w:rsid w:val="00902C9B"/>
    <w:rsid w:val="0091481A"/>
    <w:rsid w:val="00915151"/>
    <w:rsid w:val="009151B0"/>
    <w:rsid w:val="00946BE1"/>
    <w:rsid w:val="0096303D"/>
    <w:rsid w:val="009753A7"/>
    <w:rsid w:val="00986845"/>
    <w:rsid w:val="00986A2C"/>
    <w:rsid w:val="00995EB6"/>
    <w:rsid w:val="009A2B6A"/>
    <w:rsid w:val="009A32B6"/>
    <w:rsid w:val="009B2743"/>
    <w:rsid w:val="009B58D8"/>
    <w:rsid w:val="009C3587"/>
    <w:rsid w:val="009C38BD"/>
    <w:rsid w:val="009C627A"/>
    <w:rsid w:val="009C7E8D"/>
    <w:rsid w:val="009D28F4"/>
    <w:rsid w:val="009E369E"/>
    <w:rsid w:val="009E6DEF"/>
    <w:rsid w:val="009F0622"/>
    <w:rsid w:val="009F7B8B"/>
    <w:rsid w:val="00A01EBB"/>
    <w:rsid w:val="00A068E0"/>
    <w:rsid w:val="00A06CF2"/>
    <w:rsid w:val="00A07F9C"/>
    <w:rsid w:val="00A115D0"/>
    <w:rsid w:val="00A12718"/>
    <w:rsid w:val="00A15289"/>
    <w:rsid w:val="00A157B9"/>
    <w:rsid w:val="00A22E1E"/>
    <w:rsid w:val="00A2303F"/>
    <w:rsid w:val="00A27445"/>
    <w:rsid w:val="00A27A6F"/>
    <w:rsid w:val="00A31FC8"/>
    <w:rsid w:val="00A35122"/>
    <w:rsid w:val="00A45413"/>
    <w:rsid w:val="00A46E74"/>
    <w:rsid w:val="00A509A1"/>
    <w:rsid w:val="00A51268"/>
    <w:rsid w:val="00A52344"/>
    <w:rsid w:val="00A52F58"/>
    <w:rsid w:val="00A559F0"/>
    <w:rsid w:val="00A609D9"/>
    <w:rsid w:val="00A6100D"/>
    <w:rsid w:val="00A616AB"/>
    <w:rsid w:val="00A64201"/>
    <w:rsid w:val="00A81871"/>
    <w:rsid w:val="00A8456C"/>
    <w:rsid w:val="00A8675A"/>
    <w:rsid w:val="00A86BD5"/>
    <w:rsid w:val="00AA141B"/>
    <w:rsid w:val="00AA6B46"/>
    <w:rsid w:val="00AB4551"/>
    <w:rsid w:val="00AB580D"/>
    <w:rsid w:val="00AB5B7E"/>
    <w:rsid w:val="00AC0A39"/>
    <w:rsid w:val="00AC15C9"/>
    <w:rsid w:val="00AC38D1"/>
    <w:rsid w:val="00AD1D15"/>
    <w:rsid w:val="00AD57F7"/>
    <w:rsid w:val="00AE3A50"/>
    <w:rsid w:val="00AE5295"/>
    <w:rsid w:val="00AE5644"/>
    <w:rsid w:val="00AF5932"/>
    <w:rsid w:val="00AF5A1D"/>
    <w:rsid w:val="00AF7E28"/>
    <w:rsid w:val="00B0437F"/>
    <w:rsid w:val="00B06BBF"/>
    <w:rsid w:val="00B07FD0"/>
    <w:rsid w:val="00B1489A"/>
    <w:rsid w:val="00B42E8F"/>
    <w:rsid w:val="00B4591C"/>
    <w:rsid w:val="00B47836"/>
    <w:rsid w:val="00B5260A"/>
    <w:rsid w:val="00B536BE"/>
    <w:rsid w:val="00B6042D"/>
    <w:rsid w:val="00B73AB2"/>
    <w:rsid w:val="00B76FB3"/>
    <w:rsid w:val="00B77FC4"/>
    <w:rsid w:val="00B8006D"/>
    <w:rsid w:val="00B81373"/>
    <w:rsid w:val="00B83CBA"/>
    <w:rsid w:val="00B90E8C"/>
    <w:rsid w:val="00B935A1"/>
    <w:rsid w:val="00B96AE9"/>
    <w:rsid w:val="00BA20E6"/>
    <w:rsid w:val="00BA5FB8"/>
    <w:rsid w:val="00BB40D6"/>
    <w:rsid w:val="00BC2933"/>
    <w:rsid w:val="00BC2D50"/>
    <w:rsid w:val="00BC4C3E"/>
    <w:rsid w:val="00BC5CE3"/>
    <w:rsid w:val="00BC6E78"/>
    <w:rsid w:val="00BD4B7C"/>
    <w:rsid w:val="00BF4983"/>
    <w:rsid w:val="00BF57BD"/>
    <w:rsid w:val="00C008FB"/>
    <w:rsid w:val="00C0683C"/>
    <w:rsid w:val="00C07EEA"/>
    <w:rsid w:val="00C162D3"/>
    <w:rsid w:val="00C303E0"/>
    <w:rsid w:val="00C345A0"/>
    <w:rsid w:val="00C36337"/>
    <w:rsid w:val="00C364FF"/>
    <w:rsid w:val="00C41055"/>
    <w:rsid w:val="00C413C6"/>
    <w:rsid w:val="00C41400"/>
    <w:rsid w:val="00C42942"/>
    <w:rsid w:val="00C631B2"/>
    <w:rsid w:val="00C64490"/>
    <w:rsid w:val="00C66B45"/>
    <w:rsid w:val="00C724EC"/>
    <w:rsid w:val="00C73D06"/>
    <w:rsid w:val="00C77BFF"/>
    <w:rsid w:val="00C8427E"/>
    <w:rsid w:val="00C912C4"/>
    <w:rsid w:val="00C93F4F"/>
    <w:rsid w:val="00C94245"/>
    <w:rsid w:val="00CA072B"/>
    <w:rsid w:val="00CA77D8"/>
    <w:rsid w:val="00CB28F0"/>
    <w:rsid w:val="00CC2903"/>
    <w:rsid w:val="00CD0BD0"/>
    <w:rsid w:val="00CE3665"/>
    <w:rsid w:val="00CE47B3"/>
    <w:rsid w:val="00CE525B"/>
    <w:rsid w:val="00CE68E8"/>
    <w:rsid w:val="00CE6F86"/>
    <w:rsid w:val="00CF2C37"/>
    <w:rsid w:val="00D01A5F"/>
    <w:rsid w:val="00D060D2"/>
    <w:rsid w:val="00D17129"/>
    <w:rsid w:val="00D2558B"/>
    <w:rsid w:val="00D3373A"/>
    <w:rsid w:val="00D4103D"/>
    <w:rsid w:val="00D5275C"/>
    <w:rsid w:val="00D545F2"/>
    <w:rsid w:val="00D558FC"/>
    <w:rsid w:val="00D62857"/>
    <w:rsid w:val="00D634FE"/>
    <w:rsid w:val="00D726D2"/>
    <w:rsid w:val="00D74396"/>
    <w:rsid w:val="00D804E2"/>
    <w:rsid w:val="00D80702"/>
    <w:rsid w:val="00D86337"/>
    <w:rsid w:val="00D868AE"/>
    <w:rsid w:val="00D97027"/>
    <w:rsid w:val="00DA042E"/>
    <w:rsid w:val="00DA1719"/>
    <w:rsid w:val="00DA1B6D"/>
    <w:rsid w:val="00DA4C38"/>
    <w:rsid w:val="00DA4FF3"/>
    <w:rsid w:val="00DA56DB"/>
    <w:rsid w:val="00DA774C"/>
    <w:rsid w:val="00DB2B15"/>
    <w:rsid w:val="00DB4811"/>
    <w:rsid w:val="00DB5B4C"/>
    <w:rsid w:val="00DB6753"/>
    <w:rsid w:val="00DB7204"/>
    <w:rsid w:val="00DB7703"/>
    <w:rsid w:val="00DC4192"/>
    <w:rsid w:val="00DC7C89"/>
    <w:rsid w:val="00DD3D51"/>
    <w:rsid w:val="00DD7065"/>
    <w:rsid w:val="00DE4293"/>
    <w:rsid w:val="00DF51CA"/>
    <w:rsid w:val="00DF63CC"/>
    <w:rsid w:val="00E008B2"/>
    <w:rsid w:val="00E01701"/>
    <w:rsid w:val="00E02D0A"/>
    <w:rsid w:val="00E12174"/>
    <w:rsid w:val="00E1571E"/>
    <w:rsid w:val="00E20911"/>
    <w:rsid w:val="00E4192C"/>
    <w:rsid w:val="00E46A88"/>
    <w:rsid w:val="00E5230E"/>
    <w:rsid w:val="00E60097"/>
    <w:rsid w:val="00E6709C"/>
    <w:rsid w:val="00E7122E"/>
    <w:rsid w:val="00E719EC"/>
    <w:rsid w:val="00E86E9D"/>
    <w:rsid w:val="00EA2673"/>
    <w:rsid w:val="00EA7BE3"/>
    <w:rsid w:val="00EB3142"/>
    <w:rsid w:val="00EB38B9"/>
    <w:rsid w:val="00EB6620"/>
    <w:rsid w:val="00EB70F3"/>
    <w:rsid w:val="00EC3F78"/>
    <w:rsid w:val="00EC5592"/>
    <w:rsid w:val="00ED5F35"/>
    <w:rsid w:val="00EE00F8"/>
    <w:rsid w:val="00EF0D9E"/>
    <w:rsid w:val="00EF1BB0"/>
    <w:rsid w:val="00EF3A5C"/>
    <w:rsid w:val="00EF4634"/>
    <w:rsid w:val="00F067E4"/>
    <w:rsid w:val="00F10D6D"/>
    <w:rsid w:val="00F132D6"/>
    <w:rsid w:val="00F17EA4"/>
    <w:rsid w:val="00F20D04"/>
    <w:rsid w:val="00F22012"/>
    <w:rsid w:val="00F24B58"/>
    <w:rsid w:val="00F24D56"/>
    <w:rsid w:val="00F25A1F"/>
    <w:rsid w:val="00F2770C"/>
    <w:rsid w:val="00F35C7B"/>
    <w:rsid w:val="00F51AFE"/>
    <w:rsid w:val="00F53123"/>
    <w:rsid w:val="00F61619"/>
    <w:rsid w:val="00F66471"/>
    <w:rsid w:val="00F72557"/>
    <w:rsid w:val="00F756E0"/>
    <w:rsid w:val="00F7782B"/>
    <w:rsid w:val="00F801CD"/>
    <w:rsid w:val="00F83F67"/>
    <w:rsid w:val="00F86436"/>
    <w:rsid w:val="00F877B5"/>
    <w:rsid w:val="00F879D4"/>
    <w:rsid w:val="00F93D77"/>
    <w:rsid w:val="00F96033"/>
    <w:rsid w:val="00F961F7"/>
    <w:rsid w:val="00F976F2"/>
    <w:rsid w:val="00FA12F3"/>
    <w:rsid w:val="00FA5657"/>
    <w:rsid w:val="00FA6539"/>
    <w:rsid w:val="00FA6CE4"/>
    <w:rsid w:val="00FA71CC"/>
    <w:rsid w:val="00FB0524"/>
    <w:rsid w:val="00FB44CB"/>
    <w:rsid w:val="00FB466D"/>
    <w:rsid w:val="00FB79ED"/>
    <w:rsid w:val="00FC3DB7"/>
    <w:rsid w:val="00FC6557"/>
    <w:rsid w:val="00FD4786"/>
    <w:rsid w:val="00FD528A"/>
    <w:rsid w:val="00FD53F1"/>
    <w:rsid w:val="00FE6BC3"/>
    <w:rsid w:val="00FF046F"/>
    <w:rsid w:val="00FF22AD"/>
    <w:rsid w:val="00FF2A5E"/>
    <w:rsid w:val="00FF32BA"/>
    <w:rsid w:val="00FF7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2D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3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owt-font1-timesnewroman">
    <w:name w:val="qowt-font1-timesnewroman"/>
    <w:basedOn w:val="a0"/>
    <w:rsid w:val="005332D5"/>
  </w:style>
  <w:style w:type="paragraph" w:styleId="a4">
    <w:name w:val="header"/>
    <w:basedOn w:val="a"/>
    <w:link w:val="a5"/>
    <w:uiPriority w:val="99"/>
    <w:unhideWhenUsed/>
    <w:rsid w:val="00533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32D5"/>
  </w:style>
  <w:style w:type="paragraph" w:customStyle="1" w:styleId="rvps2">
    <w:name w:val="rvps2"/>
    <w:basedOn w:val="a"/>
    <w:rsid w:val="00D52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4354D6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13A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13A0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rvps7">
    <w:name w:val="rvps7"/>
    <w:basedOn w:val="a"/>
    <w:rsid w:val="00855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855FD4"/>
  </w:style>
  <w:style w:type="character" w:styleId="a7">
    <w:name w:val="FollowedHyperlink"/>
    <w:basedOn w:val="a0"/>
    <w:uiPriority w:val="99"/>
    <w:semiHidden/>
    <w:unhideWhenUsed/>
    <w:rsid w:val="001E45C4"/>
    <w:rPr>
      <w:color w:val="800080" w:themeColor="followedHyperlink"/>
      <w:u w:val="single"/>
    </w:rPr>
  </w:style>
  <w:style w:type="paragraph" w:styleId="a8">
    <w:name w:val="footer"/>
    <w:basedOn w:val="a"/>
    <w:link w:val="a9"/>
    <w:uiPriority w:val="99"/>
    <w:unhideWhenUsed/>
    <w:rsid w:val="001C316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C3164"/>
  </w:style>
  <w:style w:type="paragraph" w:styleId="aa">
    <w:name w:val="Balloon Text"/>
    <w:basedOn w:val="a"/>
    <w:link w:val="ab"/>
    <w:uiPriority w:val="99"/>
    <w:semiHidden/>
    <w:unhideWhenUsed/>
    <w:rsid w:val="005C0D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C0D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9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3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3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6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4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bl-info@koda.gov.ua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2939-17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2939-1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zakon.rada.gov.ua/laws/show/2939-1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297-17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B9DA7-A809-4E7A-A18A-4D8227E26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1834</Words>
  <Characters>10458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PUBLINF1</dc:creator>
  <cp:lastModifiedBy>PUBLINF1</cp:lastModifiedBy>
  <cp:revision>5</cp:revision>
  <cp:lastPrinted>2023-04-28T08:13:00Z</cp:lastPrinted>
  <dcterms:created xsi:type="dcterms:W3CDTF">2023-05-26T06:45:00Z</dcterms:created>
  <dcterms:modified xsi:type="dcterms:W3CDTF">2023-06-12T07:27:00Z</dcterms:modified>
</cp:coreProperties>
</file>