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D69" w:rsidRPr="00B1783E" w:rsidRDefault="00E16D69" w:rsidP="0024209E">
      <w:pPr>
        <w:spacing w:line="240" w:lineRule="exact"/>
        <w:rPr>
          <w:rFonts w:ascii="Times New Roman" w:hAnsi="Times New Roman"/>
          <w:color w:val="FF0000"/>
          <w:szCs w:val="28"/>
          <w:lang w:val="uk-UA"/>
        </w:rPr>
      </w:pPr>
    </w:p>
    <w:p w:rsidR="00BF3A4A" w:rsidRPr="00B1783E" w:rsidRDefault="00BF3A4A" w:rsidP="00A750CE">
      <w:pPr>
        <w:ind w:left="10620" w:firstLine="708"/>
        <w:rPr>
          <w:rFonts w:ascii="Times New Roman" w:hAnsi="Times New Roman"/>
          <w:b/>
          <w:szCs w:val="28"/>
        </w:rPr>
      </w:pPr>
      <w:r w:rsidRPr="00B1783E">
        <w:rPr>
          <w:rFonts w:ascii="Times New Roman" w:hAnsi="Times New Roman"/>
          <w:b/>
          <w:szCs w:val="28"/>
        </w:rPr>
        <w:t>ЗАТВЕРДЖЕНО</w:t>
      </w:r>
    </w:p>
    <w:p w:rsidR="00BF3A4A" w:rsidRPr="00B1783E" w:rsidRDefault="00BF3A4A" w:rsidP="00A750CE">
      <w:pPr>
        <w:rPr>
          <w:rFonts w:ascii="Times New Roman" w:hAnsi="Times New Roman"/>
          <w:b/>
          <w:szCs w:val="28"/>
        </w:rPr>
      </w:pPr>
      <w:r w:rsidRPr="00B1783E">
        <w:rPr>
          <w:rFonts w:ascii="Times New Roman" w:hAnsi="Times New Roman"/>
          <w:b/>
          <w:szCs w:val="28"/>
        </w:rPr>
        <w:tab/>
      </w:r>
    </w:p>
    <w:p w:rsidR="00BF3A4A" w:rsidRPr="00B1783E" w:rsidRDefault="00BF3A4A" w:rsidP="00A750CE">
      <w:pPr>
        <w:ind w:left="11328" w:firstLine="12"/>
        <w:rPr>
          <w:rFonts w:ascii="Times New Roman" w:hAnsi="Times New Roman"/>
          <w:b/>
          <w:szCs w:val="28"/>
        </w:rPr>
      </w:pPr>
      <w:r w:rsidRPr="00B1783E">
        <w:rPr>
          <w:rFonts w:ascii="Times New Roman" w:hAnsi="Times New Roman"/>
          <w:b/>
          <w:szCs w:val="28"/>
        </w:rPr>
        <w:t xml:space="preserve">Розпорядження Київської </w:t>
      </w:r>
    </w:p>
    <w:p w:rsidR="00BF3A4A" w:rsidRPr="00B1783E" w:rsidRDefault="00BF3A4A" w:rsidP="00A750CE">
      <w:pPr>
        <w:ind w:left="10620" w:firstLine="708"/>
        <w:rPr>
          <w:rFonts w:ascii="Times New Roman" w:hAnsi="Times New Roman"/>
          <w:b/>
          <w:szCs w:val="28"/>
        </w:rPr>
      </w:pPr>
      <w:r w:rsidRPr="00B1783E">
        <w:rPr>
          <w:rFonts w:ascii="Times New Roman" w:hAnsi="Times New Roman"/>
          <w:b/>
          <w:szCs w:val="28"/>
        </w:rPr>
        <w:t>обласної державної адміністрації</w:t>
      </w:r>
    </w:p>
    <w:p w:rsidR="00A750CE" w:rsidRPr="00B1783E" w:rsidRDefault="00A750CE" w:rsidP="00A750CE">
      <w:pPr>
        <w:ind w:left="11340" w:firstLine="12"/>
        <w:rPr>
          <w:rFonts w:ascii="Times New Roman" w:hAnsi="Times New Roman"/>
          <w:b/>
          <w:szCs w:val="28"/>
          <w:lang w:val="uk-UA"/>
        </w:rPr>
      </w:pPr>
      <w:r w:rsidRPr="00B1783E">
        <w:rPr>
          <w:rFonts w:ascii="Times New Roman" w:hAnsi="Times New Roman"/>
          <w:b/>
          <w:szCs w:val="28"/>
          <w:lang w:val="uk-UA"/>
        </w:rPr>
        <w:t>(Київської обласної військової адміністрації)</w:t>
      </w:r>
    </w:p>
    <w:p w:rsidR="00DB2753" w:rsidRPr="007F667C" w:rsidRDefault="00DB2753" w:rsidP="00DB2753">
      <w:pPr>
        <w:tabs>
          <w:tab w:val="left" w:pos="4536"/>
          <w:tab w:val="left" w:pos="4678"/>
          <w:tab w:val="left" w:pos="4962"/>
          <w:tab w:val="left" w:pos="5245"/>
          <w:tab w:val="left" w:pos="5387"/>
          <w:tab w:val="left" w:pos="5670"/>
          <w:tab w:val="left" w:pos="5812"/>
          <w:tab w:val="left" w:pos="6663"/>
          <w:tab w:val="left" w:pos="8550"/>
        </w:tabs>
        <w:ind w:right="-567"/>
        <w:rPr>
          <w:rFonts w:ascii="Times New Roman" w:hAnsi="Times New Roman"/>
          <w:b/>
          <w:spacing w:val="-2"/>
          <w:szCs w:val="28"/>
        </w:rPr>
      </w:pPr>
      <w:r>
        <w:rPr>
          <w:rFonts w:ascii="Times New Roman" w:hAnsi="Times New Roman"/>
          <w:b/>
          <w:szCs w:val="28"/>
        </w:rPr>
        <w:t xml:space="preserve">                                                                                      </w:t>
      </w:r>
      <w:r>
        <w:rPr>
          <w:rFonts w:ascii="Times New Roman" w:hAnsi="Times New Roman"/>
          <w:b/>
          <w:szCs w:val="28"/>
          <w:lang w:val="uk-UA"/>
        </w:rPr>
        <w:t xml:space="preserve">                                                                            </w:t>
      </w:r>
      <w:r>
        <w:rPr>
          <w:rFonts w:ascii="Times New Roman" w:hAnsi="Times New Roman"/>
          <w:b/>
          <w:szCs w:val="28"/>
        </w:rPr>
        <w:t>06</w:t>
      </w:r>
      <w:r w:rsidRPr="007F667C">
        <w:rPr>
          <w:rFonts w:ascii="Times New Roman" w:hAnsi="Times New Roman"/>
          <w:b/>
          <w:spacing w:val="-2"/>
          <w:szCs w:val="28"/>
        </w:rPr>
        <w:t xml:space="preserve"> квітня</w:t>
      </w:r>
      <w:r w:rsidRPr="007F667C">
        <w:rPr>
          <w:rFonts w:ascii="Times New Roman" w:hAnsi="Times New Roman"/>
          <w:b/>
          <w:spacing w:val="-2"/>
          <w:szCs w:val="28"/>
          <w:lang w:val="ru-RU"/>
        </w:rPr>
        <w:t xml:space="preserve"> 2023 року № </w:t>
      </w:r>
      <w:r>
        <w:rPr>
          <w:rFonts w:ascii="Times New Roman" w:hAnsi="Times New Roman"/>
          <w:b/>
          <w:spacing w:val="-2"/>
          <w:szCs w:val="28"/>
          <w:lang w:val="ru-RU"/>
        </w:rPr>
        <w:t>248</w:t>
      </w:r>
    </w:p>
    <w:p w:rsidR="00BF3A4A" w:rsidRPr="00B1783E" w:rsidRDefault="00BF3A4A" w:rsidP="0024209E">
      <w:pPr>
        <w:spacing w:line="240" w:lineRule="exact"/>
        <w:ind w:firstLine="10110"/>
        <w:rPr>
          <w:rFonts w:ascii="Times New Roman" w:hAnsi="Times New Roman"/>
          <w:szCs w:val="28"/>
          <w:lang w:val="uk-UA"/>
        </w:rPr>
      </w:pPr>
    </w:p>
    <w:p w:rsidR="00614CBD" w:rsidRPr="00614CBD" w:rsidRDefault="00614CBD" w:rsidP="00614CBD">
      <w:pPr>
        <w:pBdr>
          <w:top w:val="nil"/>
          <w:left w:val="nil"/>
          <w:bottom w:val="nil"/>
          <w:right w:val="nil"/>
          <w:between w:val="nil"/>
        </w:pBdr>
        <w:shd w:val="clear" w:color="auto" w:fill="FFFFFF"/>
        <w:suppressAutoHyphens/>
        <w:overflowPunct/>
        <w:autoSpaceDE/>
        <w:autoSpaceDN/>
        <w:adjustRightInd/>
        <w:ind w:leftChars="-1" w:hangingChars="1" w:hanging="3"/>
        <w:jc w:val="center"/>
        <w:textDirection w:val="btLr"/>
        <w:textAlignment w:val="top"/>
        <w:outlineLvl w:val="0"/>
        <w:rPr>
          <w:rFonts w:ascii="Times New Roman" w:eastAsia="Times New Roman" w:hAnsi="Times New Roman"/>
          <w:snapToGrid w:val="0"/>
          <w:position w:val="-1"/>
          <w:szCs w:val="28"/>
          <w:lang w:val="uk-UA"/>
        </w:rPr>
      </w:pPr>
      <w:r w:rsidRPr="00614CBD">
        <w:rPr>
          <w:rFonts w:ascii="Times New Roman" w:eastAsia="Times New Roman" w:hAnsi="Times New Roman"/>
          <w:b/>
          <w:snapToGrid w:val="0"/>
          <w:position w:val="-1"/>
          <w:szCs w:val="28"/>
          <w:lang w:val="uk-UA"/>
        </w:rPr>
        <w:t xml:space="preserve">ПЛАН РОБОТИ </w:t>
      </w:r>
    </w:p>
    <w:p w:rsidR="00614CBD" w:rsidRPr="00614CBD" w:rsidRDefault="00614CBD" w:rsidP="00614CBD">
      <w:pPr>
        <w:pBdr>
          <w:top w:val="nil"/>
          <w:left w:val="nil"/>
          <w:bottom w:val="nil"/>
          <w:right w:val="nil"/>
          <w:between w:val="nil"/>
        </w:pBdr>
        <w:shd w:val="clear" w:color="auto" w:fill="FFFFFF"/>
        <w:suppressAutoHyphens/>
        <w:overflowPunct/>
        <w:autoSpaceDE/>
        <w:autoSpaceDN/>
        <w:adjustRightInd/>
        <w:ind w:leftChars="-1" w:hangingChars="1" w:hanging="3"/>
        <w:jc w:val="center"/>
        <w:textDirection w:val="btLr"/>
        <w:textAlignment w:val="top"/>
        <w:outlineLvl w:val="0"/>
        <w:rPr>
          <w:rFonts w:ascii="Times New Roman" w:eastAsia="Times New Roman" w:hAnsi="Times New Roman"/>
          <w:b/>
          <w:snapToGrid w:val="0"/>
          <w:position w:val="-1"/>
          <w:szCs w:val="28"/>
          <w:lang w:val="uk-UA"/>
        </w:rPr>
      </w:pPr>
      <w:r w:rsidRPr="00614CBD">
        <w:rPr>
          <w:rFonts w:ascii="Times New Roman" w:eastAsia="Times New Roman" w:hAnsi="Times New Roman"/>
          <w:b/>
          <w:snapToGrid w:val="0"/>
          <w:position w:val="-1"/>
          <w:szCs w:val="28"/>
          <w:lang w:val="uk-UA"/>
        </w:rPr>
        <w:t xml:space="preserve">Київської обласної державної адміністрації </w:t>
      </w:r>
    </w:p>
    <w:p w:rsidR="00614CBD" w:rsidRPr="00614CBD" w:rsidRDefault="00614CBD" w:rsidP="00614CBD">
      <w:pPr>
        <w:pBdr>
          <w:top w:val="nil"/>
          <w:left w:val="nil"/>
          <w:bottom w:val="nil"/>
          <w:right w:val="nil"/>
          <w:between w:val="nil"/>
        </w:pBdr>
        <w:shd w:val="clear" w:color="auto" w:fill="FFFFFF"/>
        <w:suppressAutoHyphens/>
        <w:overflowPunct/>
        <w:autoSpaceDE/>
        <w:autoSpaceDN/>
        <w:adjustRightInd/>
        <w:ind w:leftChars="-1" w:hangingChars="1" w:hanging="3"/>
        <w:jc w:val="center"/>
        <w:textDirection w:val="btLr"/>
        <w:textAlignment w:val="top"/>
        <w:outlineLvl w:val="0"/>
        <w:rPr>
          <w:rFonts w:ascii="Times New Roman" w:eastAsia="Times New Roman" w:hAnsi="Times New Roman"/>
          <w:snapToGrid w:val="0"/>
          <w:position w:val="-1"/>
          <w:szCs w:val="28"/>
          <w:lang w:val="uk-UA"/>
        </w:rPr>
      </w:pPr>
      <w:r w:rsidRPr="00614CBD">
        <w:rPr>
          <w:rFonts w:ascii="Times New Roman" w:eastAsia="Times New Roman" w:hAnsi="Times New Roman"/>
          <w:b/>
          <w:snapToGrid w:val="0"/>
          <w:position w:val="-1"/>
          <w:szCs w:val="28"/>
          <w:lang w:val="uk-UA"/>
        </w:rPr>
        <w:t xml:space="preserve">(Київської обласної військової адміністрації) </w:t>
      </w:r>
    </w:p>
    <w:p w:rsidR="00BF3A4A" w:rsidRDefault="00614CBD" w:rsidP="00614CBD">
      <w:pPr>
        <w:spacing w:line="240" w:lineRule="exact"/>
        <w:jc w:val="center"/>
        <w:rPr>
          <w:rFonts w:ascii="Times New Roman" w:eastAsia="Times New Roman" w:hAnsi="Times New Roman"/>
          <w:b/>
          <w:snapToGrid w:val="0"/>
          <w:position w:val="-1"/>
          <w:szCs w:val="28"/>
          <w:lang w:val="uk-UA"/>
        </w:rPr>
      </w:pPr>
      <w:r w:rsidRPr="00614CBD">
        <w:rPr>
          <w:rFonts w:ascii="Times New Roman" w:eastAsia="Times New Roman" w:hAnsi="Times New Roman"/>
          <w:b/>
          <w:snapToGrid w:val="0"/>
          <w:position w:val="-1"/>
          <w:szCs w:val="28"/>
          <w:lang w:val="uk-UA"/>
        </w:rPr>
        <w:t xml:space="preserve">на </w:t>
      </w:r>
      <w:r w:rsidRPr="00614CBD">
        <w:rPr>
          <w:rFonts w:ascii="Times New Roman" w:eastAsia="Times New Roman" w:hAnsi="Times New Roman"/>
          <w:b/>
          <w:snapToGrid w:val="0"/>
          <w:position w:val="-1"/>
          <w:szCs w:val="28"/>
          <w:lang w:val="en-US"/>
        </w:rPr>
        <w:t>I</w:t>
      </w:r>
      <w:r w:rsidR="00E846E6">
        <w:rPr>
          <w:rFonts w:ascii="Times New Roman" w:eastAsia="Times New Roman" w:hAnsi="Times New Roman"/>
          <w:b/>
          <w:snapToGrid w:val="0"/>
          <w:position w:val="-1"/>
          <w:szCs w:val="28"/>
          <w:lang w:val="uk-UA"/>
        </w:rPr>
        <w:t>І</w:t>
      </w:r>
      <w:r w:rsidRPr="00614CBD">
        <w:rPr>
          <w:rFonts w:ascii="Times New Roman" w:eastAsia="Times New Roman" w:hAnsi="Times New Roman"/>
          <w:b/>
          <w:snapToGrid w:val="0"/>
          <w:position w:val="-1"/>
          <w:szCs w:val="28"/>
          <w:lang w:val="uk-UA"/>
        </w:rPr>
        <w:t xml:space="preserve"> квартал 202</w:t>
      </w:r>
      <w:r>
        <w:rPr>
          <w:rFonts w:ascii="Times New Roman" w:eastAsia="Times New Roman" w:hAnsi="Times New Roman"/>
          <w:b/>
          <w:snapToGrid w:val="0"/>
          <w:position w:val="-1"/>
          <w:szCs w:val="28"/>
          <w:lang w:val="uk-UA"/>
        </w:rPr>
        <w:t>3</w:t>
      </w:r>
      <w:r w:rsidRPr="00614CBD">
        <w:rPr>
          <w:rFonts w:ascii="Times New Roman" w:eastAsia="Times New Roman" w:hAnsi="Times New Roman"/>
          <w:b/>
          <w:snapToGrid w:val="0"/>
          <w:position w:val="-1"/>
          <w:szCs w:val="28"/>
          <w:lang w:val="uk-UA"/>
        </w:rPr>
        <w:t xml:space="preserve"> року</w:t>
      </w:r>
    </w:p>
    <w:p w:rsidR="00614CBD" w:rsidRPr="00614CBD" w:rsidRDefault="00614CBD" w:rsidP="00614CBD">
      <w:pPr>
        <w:spacing w:line="240" w:lineRule="exact"/>
        <w:jc w:val="center"/>
        <w:rPr>
          <w:rFonts w:ascii="Times New Roman" w:eastAsia="Times New Roman" w:hAnsi="Times New Roman"/>
          <w:b/>
          <w:snapToGrid w:val="0"/>
          <w:position w:val="-1"/>
          <w:szCs w:val="28"/>
          <w:lang w:val="uk-UA"/>
        </w:rPr>
      </w:pPr>
    </w:p>
    <w:tbl>
      <w:tblPr>
        <w:tblW w:w="0" w:type="auto"/>
        <w:tblInd w:w="-34" w:type="dxa"/>
        <w:tblLayout w:type="fixed"/>
        <w:tblLook w:val="0000"/>
      </w:tblPr>
      <w:tblGrid>
        <w:gridCol w:w="16037"/>
      </w:tblGrid>
      <w:tr w:rsidR="00BF3A4A" w:rsidRPr="00B1783E" w:rsidTr="00CA5388">
        <w:tc>
          <w:tcPr>
            <w:tcW w:w="16037" w:type="dxa"/>
            <w:tcBorders>
              <w:top w:val="single" w:sz="4" w:space="0" w:color="000000"/>
              <w:left w:val="single" w:sz="4" w:space="0" w:color="000000"/>
              <w:bottom w:val="single" w:sz="4" w:space="0" w:color="000000"/>
              <w:right w:val="single" w:sz="4" w:space="0" w:color="000000"/>
            </w:tcBorders>
            <w:shd w:val="clear" w:color="auto" w:fill="FFFFFF"/>
          </w:tcPr>
          <w:p w:rsidR="00BF3A4A" w:rsidRPr="00B1783E" w:rsidRDefault="00BF3A4A" w:rsidP="00272A55">
            <w:pPr>
              <w:shd w:val="clear" w:color="auto" w:fill="FFFFFF"/>
              <w:snapToGrid w:val="0"/>
              <w:spacing w:line="240" w:lineRule="exact"/>
              <w:jc w:val="center"/>
              <w:rPr>
                <w:rFonts w:ascii="Times New Roman" w:hAnsi="Times New Roman"/>
                <w:b/>
                <w:color w:val="FF0000"/>
                <w:szCs w:val="28"/>
                <w:u w:val="single"/>
                <w:lang w:val="uk-UA"/>
              </w:rPr>
            </w:pPr>
          </w:p>
          <w:p w:rsidR="00BF3A4A" w:rsidRPr="00B1783E" w:rsidRDefault="00BF3A4A" w:rsidP="00272A55">
            <w:pPr>
              <w:shd w:val="clear" w:color="auto" w:fill="FFFFFF"/>
              <w:spacing w:line="240" w:lineRule="exact"/>
              <w:jc w:val="center"/>
              <w:rPr>
                <w:rFonts w:ascii="Times New Roman" w:hAnsi="Times New Roman"/>
                <w:b/>
                <w:szCs w:val="28"/>
                <w:u w:val="single"/>
                <w:lang w:val="uk-UA"/>
              </w:rPr>
            </w:pPr>
            <w:r w:rsidRPr="00B1783E">
              <w:rPr>
                <w:rFonts w:ascii="Times New Roman" w:hAnsi="Times New Roman"/>
                <w:b/>
                <w:szCs w:val="28"/>
                <w:u w:val="single"/>
                <w:lang w:val="uk-UA"/>
              </w:rPr>
              <w:t xml:space="preserve">Пріоритетні завдання та основні напрями роботи облдержадміністрації </w:t>
            </w:r>
          </w:p>
          <w:p w:rsidR="00BF3A4A" w:rsidRPr="00B1783E" w:rsidRDefault="00BF3A4A" w:rsidP="00272A55">
            <w:pPr>
              <w:shd w:val="clear" w:color="auto" w:fill="FFFFFF"/>
              <w:spacing w:line="240" w:lineRule="exact"/>
              <w:jc w:val="center"/>
              <w:rPr>
                <w:rFonts w:ascii="Times New Roman" w:hAnsi="Times New Roman"/>
                <w:b/>
                <w:szCs w:val="28"/>
                <w:u w:val="single"/>
                <w:lang w:val="uk-UA"/>
              </w:rPr>
            </w:pPr>
            <w:r w:rsidRPr="00B1783E">
              <w:rPr>
                <w:rFonts w:ascii="Times New Roman" w:hAnsi="Times New Roman"/>
                <w:b/>
                <w:szCs w:val="28"/>
                <w:u w:val="single"/>
                <w:lang w:val="uk-UA"/>
              </w:rPr>
              <w:t>з реалізації Програми соціально-економічного та культурного ро</w:t>
            </w:r>
            <w:r w:rsidR="00441C9B" w:rsidRPr="00B1783E">
              <w:rPr>
                <w:rFonts w:ascii="Times New Roman" w:hAnsi="Times New Roman"/>
                <w:b/>
                <w:szCs w:val="28"/>
                <w:u w:val="single"/>
                <w:lang w:val="uk-UA"/>
              </w:rPr>
              <w:t>звитку Київської області на 202</w:t>
            </w:r>
            <w:r w:rsidR="00002C12" w:rsidRPr="00B1783E">
              <w:rPr>
                <w:rFonts w:ascii="Times New Roman" w:hAnsi="Times New Roman"/>
                <w:b/>
                <w:szCs w:val="28"/>
                <w:u w:val="single"/>
                <w:lang w:val="uk-UA"/>
              </w:rPr>
              <w:t>3</w:t>
            </w:r>
            <w:r w:rsidRPr="00B1783E">
              <w:rPr>
                <w:rFonts w:ascii="Times New Roman" w:hAnsi="Times New Roman"/>
                <w:b/>
                <w:szCs w:val="28"/>
                <w:u w:val="single"/>
                <w:lang w:val="uk-UA"/>
              </w:rPr>
              <w:t xml:space="preserve"> рік</w:t>
            </w:r>
          </w:p>
          <w:p w:rsidR="00BF3A4A" w:rsidRPr="00B1783E" w:rsidRDefault="00BF3A4A" w:rsidP="00272A55">
            <w:pPr>
              <w:shd w:val="clear" w:color="auto" w:fill="FFFFFF"/>
              <w:spacing w:line="240" w:lineRule="exact"/>
              <w:jc w:val="center"/>
              <w:rPr>
                <w:rFonts w:ascii="Times New Roman" w:hAnsi="Times New Roman"/>
                <w:b/>
                <w:color w:val="FF0000"/>
                <w:szCs w:val="28"/>
                <w:u w:val="single"/>
                <w:lang w:val="uk-UA"/>
              </w:rPr>
            </w:pPr>
          </w:p>
        </w:tc>
      </w:tr>
      <w:tr w:rsidR="00BF3A4A" w:rsidRPr="00B1783E" w:rsidTr="00564B53">
        <w:tc>
          <w:tcPr>
            <w:tcW w:w="16037" w:type="dxa"/>
            <w:tcBorders>
              <w:left w:val="single" w:sz="4" w:space="0" w:color="000000"/>
              <w:right w:val="single" w:sz="4" w:space="0" w:color="000000"/>
            </w:tcBorders>
            <w:shd w:val="clear" w:color="auto" w:fill="FFFFFF"/>
          </w:tcPr>
          <w:p w:rsidR="00002C12" w:rsidRPr="00B1783E" w:rsidRDefault="00002C12" w:rsidP="00002C12">
            <w:pPr>
              <w:pStyle w:val="afffffc"/>
              <w:spacing w:after="0" w:line="240" w:lineRule="auto"/>
              <w:ind w:left="0" w:firstLine="567"/>
              <w:jc w:val="both"/>
              <w:rPr>
                <w:rFonts w:ascii="Times New Roman" w:hAnsi="Times New Roman"/>
                <w:sz w:val="28"/>
                <w:szCs w:val="28"/>
                <w:lang w:val="uk-UA"/>
              </w:rPr>
            </w:pPr>
            <w:r w:rsidRPr="00B1783E">
              <w:rPr>
                <w:rFonts w:ascii="Times New Roman" w:hAnsi="Times New Roman"/>
                <w:b/>
                <w:spacing w:val="-6"/>
                <w:sz w:val="28"/>
                <w:szCs w:val="28"/>
                <w:lang w:val="hr-HR"/>
              </w:rPr>
              <w:t>Мет</w:t>
            </w:r>
            <w:r w:rsidRPr="00B1783E">
              <w:rPr>
                <w:rFonts w:ascii="Times New Roman" w:hAnsi="Times New Roman"/>
                <w:b/>
                <w:spacing w:val="-6"/>
                <w:sz w:val="28"/>
                <w:szCs w:val="28"/>
                <w:lang w:val="uk-UA"/>
              </w:rPr>
              <w:t>ою</w:t>
            </w:r>
            <w:r w:rsidRPr="00B1783E">
              <w:rPr>
                <w:rFonts w:ascii="Times New Roman" w:hAnsi="Times New Roman"/>
                <w:b/>
                <w:spacing w:val="-6"/>
                <w:sz w:val="28"/>
                <w:szCs w:val="28"/>
                <w:lang w:val="hr-HR"/>
              </w:rPr>
              <w:t xml:space="preserve"> </w:t>
            </w:r>
            <w:r w:rsidRPr="00B1783E">
              <w:rPr>
                <w:rFonts w:ascii="Times New Roman" w:hAnsi="Times New Roman"/>
                <w:b/>
                <w:spacing w:val="-6"/>
                <w:sz w:val="28"/>
                <w:szCs w:val="28"/>
                <w:lang w:val="uk-UA"/>
              </w:rPr>
              <w:t>Програми</w:t>
            </w:r>
            <w:r w:rsidRPr="00B1783E">
              <w:rPr>
                <w:rFonts w:ascii="Times New Roman" w:hAnsi="Times New Roman"/>
                <w:spacing w:val="-6"/>
                <w:sz w:val="28"/>
                <w:szCs w:val="28"/>
                <w:lang w:val="uk-UA"/>
              </w:rPr>
              <w:t xml:space="preserve"> є</w:t>
            </w:r>
            <w:r w:rsidRPr="00B1783E">
              <w:rPr>
                <w:rFonts w:ascii="Times New Roman" w:hAnsi="Times New Roman"/>
                <w:spacing w:val="-6"/>
                <w:sz w:val="28"/>
                <w:szCs w:val="28"/>
                <w:lang w:val="hr-HR"/>
              </w:rPr>
              <w:t xml:space="preserve"> </w:t>
            </w:r>
            <w:r w:rsidRPr="00B1783E">
              <w:rPr>
                <w:rFonts w:ascii="Times New Roman" w:hAnsi="Times New Roman"/>
                <w:spacing w:val="-6"/>
                <w:sz w:val="28"/>
                <w:szCs w:val="28"/>
                <w:lang w:val="uk-UA"/>
              </w:rPr>
              <w:t>створення</w:t>
            </w:r>
            <w:r w:rsidRPr="00B1783E">
              <w:rPr>
                <w:rFonts w:ascii="Times New Roman" w:hAnsi="Times New Roman"/>
                <w:spacing w:val="-6"/>
                <w:sz w:val="28"/>
                <w:szCs w:val="28"/>
                <w:lang w:val="hr-HR"/>
              </w:rPr>
              <w:t xml:space="preserve"> </w:t>
            </w:r>
            <w:r w:rsidRPr="00B1783E">
              <w:rPr>
                <w:rFonts w:ascii="Times New Roman" w:hAnsi="Times New Roman"/>
                <w:spacing w:val="-6"/>
                <w:sz w:val="28"/>
                <w:szCs w:val="28"/>
                <w:lang w:val="uk-UA"/>
              </w:rPr>
              <w:t xml:space="preserve">безпечних та </w:t>
            </w:r>
            <w:r w:rsidRPr="00B1783E">
              <w:rPr>
                <w:rFonts w:ascii="Times New Roman" w:hAnsi="Times New Roman"/>
                <w:spacing w:val="-6"/>
                <w:sz w:val="28"/>
                <w:szCs w:val="28"/>
                <w:lang w:val="hr-HR"/>
              </w:rPr>
              <w:t>гідних умов життя населення Київської області</w:t>
            </w:r>
            <w:r w:rsidRPr="00B1783E">
              <w:rPr>
                <w:rFonts w:ascii="Times New Roman" w:hAnsi="Times New Roman"/>
                <w:spacing w:val="-6"/>
                <w:sz w:val="28"/>
                <w:szCs w:val="28"/>
                <w:lang w:val="uk-UA"/>
              </w:rPr>
              <w:t xml:space="preserve"> </w:t>
            </w:r>
            <w:r w:rsidRPr="00B1783E">
              <w:rPr>
                <w:rFonts w:ascii="Times New Roman" w:hAnsi="Times New Roman"/>
                <w:spacing w:val="-6"/>
                <w:sz w:val="28"/>
                <w:szCs w:val="28"/>
                <w:lang w:val="hr-HR"/>
              </w:rPr>
              <w:t xml:space="preserve">на основі подолання негативних наслідків впливу </w:t>
            </w:r>
            <w:r w:rsidRPr="00B1783E">
              <w:rPr>
                <w:rFonts w:ascii="Times New Roman" w:hAnsi="Times New Roman"/>
                <w:spacing w:val="-6"/>
                <w:sz w:val="28"/>
                <w:szCs w:val="28"/>
                <w:lang w:val="uk-UA"/>
              </w:rPr>
              <w:t xml:space="preserve">російської збройної агресії шляхом відновлення зруйнованих та пошкоджених об’єктів виробничої та соціальної інфраструктури, </w:t>
            </w:r>
            <w:r w:rsidRPr="00B1783E">
              <w:rPr>
                <w:rFonts w:ascii="Times New Roman" w:hAnsi="Times New Roman"/>
                <w:spacing w:val="-6"/>
                <w:sz w:val="28"/>
                <w:szCs w:val="28"/>
                <w:lang w:val="hr-HR"/>
              </w:rPr>
              <w:t>підвищенн</w:t>
            </w:r>
            <w:r w:rsidRPr="00B1783E">
              <w:rPr>
                <w:rFonts w:ascii="Times New Roman" w:hAnsi="Times New Roman"/>
                <w:spacing w:val="-6"/>
                <w:sz w:val="28"/>
                <w:szCs w:val="28"/>
                <w:lang w:val="uk-UA"/>
              </w:rPr>
              <w:t>я</w:t>
            </w:r>
            <w:r w:rsidRPr="00B1783E">
              <w:rPr>
                <w:rFonts w:ascii="Times New Roman" w:hAnsi="Times New Roman"/>
                <w:spacing w:val="-6"/>
                <w:sz w:val="28"/>
                <w:szCs w:val="28"/>
                <w:lang w:val="hr-HR"/>
              </w:rPr>
              <w:t xml:space="preserve"> доступності та якості широкого спектра</w:t>
            </w:r>
            <w:r w:rsidRPr="00B1783E">
              <w:rPr>
                <w:rFonts w:ascii="Times New Roman" w:hAnsi="Times New Roman"/>
                <w:spacing w:val="-6"/>
                <w:sz w:val="28"/>
                <w:szCs w:val="28"/>
                <w:lang w:val="uk-UA"/>
              </w:rPr>
              <w:t xml:space="preserve"> освітніх, медичних,</w:t>
            </w:r>
            <w:r w:rsidRPr="00B1783E">
              <w:rPr>
                <w:rFonts w:ascii="Times New Roman" w:hAnsi="Times New Roman"/>
                <w:spacing w:val="-6"/>
                <w:sz w:val="28"/>
                <w:szCs w:val="28"/>
                <w:lang w:val="hr-HR"/>
              </w:rPr>
              <w:t xml:space="preserve"> соціальних послуг, </w:t>
            </w:r>
            <w:r w:rsidRPr="00B1783E">
              <w:rPr>
                <w:rFonts w:ascii="Times New Roman" w:hAnsi="Times New Roman"/>
                <w:spacing w:val="-6"/>
                <w:sz w:val="28"/>
                <w:szCs w:val="28"/>
                <w:lang w:val="uk-UA"/>
              </w:rPr>
              <w:t xml:space="preserve">у тому числі для внутрішньо переміщених осіб, підвищення енергоефективності об’єктів житлово-комунального господарства та соціальної сфери, забезпечення належного функціонування інженерно-транспортної </w:t>
            </w:r>
            <w:r w:rsidR="00FB4FAA">
              <w:rPr>
                <w:rFonts w:ascii="Times New Roman" w:hAnsi="Times New Roman"/>
                <w:spacing w:val="-6"/>
                <w:sz w:val="28"/>
                <w:szCs w:val="28"/>
                <w:lang w:val="uk-UA"/>
              </w:rPr>
              <w:t>та</w:t>
            </w:r>
            <w:r w:rsidRPr="00B1783E">
              <w:rPr>
                <w:rFonts w:ascii="Times New Roman" w:hAnsi="Times New Roman"/>
                <w:spacing w:val="-6"/>
                <w:sz w:val="28"/>
                <w:szCs w:val="28"/>
                <w:lang w:val="uk-UA"/>
              </w:rPr>
              <w:t xml:space="preserve"> комунальної інфраструктури, відродження економічного </w:t>
            </w:r>
            <w:r w:rsidRPr="00B1783E">
              <w:rPr>
                <w:rFonts w:ascii="Times New Roman" w:hAnsi="Times New Roman"/>
                <w:spacing w:val="-6"/>
                <w:sz w:val="28"/>
                <w:szCs w:val="28"/>
                <w:lang w:val="hr-HR"/>
              </w:rPr>
              <w:t xml:space="preserve">потенціалу регіону, стимулювання інвестиційної діяльності та ділової активності малого </w:t>
            </w:r>
            <w:r w:rsidRPr="00B1783E">
              <w:rPr>
                <w:rFonts w:ascii="Times New Roman" w:hAnsi="Times New Roman"/>
                <w:spacing w:val="-6"/>
                <w:sz w:val="28"/>
                <w:szCs w:val="28"/>
                <w:lang w:val="uk-UA"/>
              </w:rPr>
              <w:t>і</w:t>
            </w:r>
            <w:r w:rsidRPr="00B1783E">
              <w:rPr>
                <w:rFonts w:ascii="Times New Roman" w:hAnsi="Times New Roman"/>
                <w:spacing w:val="-6"/>
                <w:sz w:val="28"/>
                <w:szCs w:val="28"/>
                <w:lang w:val="hr-HR"/>
              </w:rPr>
              <w:t xml:space="preserve"> середнього бізнесу, </w:t>
            </w:r>
            <w:r w:rsidRPr="00B1783E">
              <w:rPr>
                <w:rFonts w:ascii="Times New Roman" w:hAnsi="Times New Roman"/>
                <w:spacing w:val="-6"/>
                <w:sz w:val="28"/>
                <w:szCs w:val="28"/>
                <w:lang w:val="uk-UA"/>
              </w:rPr>
              <w:t>поліпшення екологічної ситуації, продовження д</w:t>
            </w:r>
            <w:r w:rsidR="00FB4FAA">
              <w:rPr>
                <w:rFonts w:ascii="Times New Roman" w:hAnsi="Times New Roman"/>
                <w:spacing w:val="-6"/>
                <w:sz w:val="28"/>
                <w:szCs w:val="28"/>
                <w:lang w:val="uk-UA"/>
              </w:rPr>
              <w:t>и</w:t>
            </w:r>
            <w:r w:rsidRPr="00B1783E">
              <w:rPr>
                <w:rFonts w:ascii="Times New Roman" w:hAnsi="Times New Roman"/>
                <w:spacing w:val="-6"/>
                <w:sz w:val="28"/>
                <w:szCs w:val="28"/>
                <w:lang w:val="uk-UA"/>
              </w:rPr>
              <w:t>джиталізації комунікації з громадськістю.</w:t>
            </w:r>
          </w:p>
          <w:p w:rsidR="00002C12" w:rsidRPr="00B1783E" w:rsidRDefault="00002C12" w:rsidP="00002C12">
            <w:pPr>
              <w:pStyle w:val="afffffc"/>
              <w:spacing w:after="0" w:line="240" w:lineRule="auto"/>
              <w:ind w:left="0" w:firstLine="567"/>
              <w:jc w:val="both"/>
              <w:rPr>
                <w:rFonts w:ascii="Times New Roman" w:hAnsi="Times New Roman"/>
                <w:sz w:val="28"/>
                <w:szCs w:val="28"/>
                <w:lang w:val="uk-UA"/>
              </w:rPr>
            </w:pPr>
            <w:r w:rsidRPr="00B1783E">
              <w:rPr>
                <w:rFonts w:ascii="Times New Roman" w:hAnsi="Times New Roman"/>
                <w:sz w:val="28"/>
                <w:szCs w:val="28"/>
                <w:lang w:val="uk-UA"/>
              </w:rPr>
              <w:t xml:space="preserve">Досягнення цієї мети передбачає реалізацію таких </w:t>
            </w:r>
            <w:r w:rsidRPr="00B1783E">
              <w:rPr>
                <w:rFonts w:ascii="Times New Roman" w:hAnsi="Times New Roman"/>
                <w:b/>
                <w:iCs/>
                <w:sz w:val="28"/>
                <w:szCs w:val="28"/>
                <w:lang w:val="uk-UA"/>
              </w:rPr>
              <w:t>пріоритетних напрямів</w:t>
            </w:r>
            <w:r w:rsidRPr="00B1783E">
              <w:rPr>
                <w:rFonts w:ascii="Times New Roman" w:hAnsi="Times New Roman"/>
                <w:iCs/>
                <w:sz w:val="28"/>
                <w:szCs w:val="28"/>
                <w:lang w:val="uk-UA"/>
              </w:rPr>
              <w:t xml:space="preserve"> соціально-економічного та культурного </w:t>
            </w:r>
            <w:r w:rsidRPr="00B1783E">
              <w:rPr>
                <w:rFonts w:ascii="Times New Roman" w:hAnsi="Times New Roman"/>
                <w:b/>
                <w:iCs/>
                <w:sz w:val="28"/>
                <w:szCs w:val="28"/>
                <w:lang w:val="uk-UA"/>
              </w:rPr>
              <w:t>розвитку</w:t>
            </w:r>
            <w:r w:rsidRPr="00B1783E">
              <w:rPr>
                <w:rFonts w:ascii="Times New Roman" w:hAnsi="Times New Roman"/>
                <w:sz w:val="28"/>
                <w:szCs w:val="28"/>
                <w:lang w:val="uk-UA"/>
              </w:rPr>
              <w:t xml:space="preserve"> Київської області у 2023 році:</w:t>
            </w:r>
          </w:p>
          <w:p w:rsidR="002E148C" w:rsidRPr="00B1783E" w:rsidRDefault="002E148C" w:rsidP="002E148C">
            <w:pPr>
              <w:pStyle w:val="aff8"/>
              <w:rPr>
                <w:rFonts w:ascii="Times New Roman" w:hAnsi="Times New Roman" w:cs="Times New Roman"/>
                <w:sz w:val="28"/>
                <w:szCs w:val="28"/>
              </w:rPr>
            </w:pPr>
          </w:p>
          <w:p w:rsidR="00002C12" w:rsidRPr="00B1783E" w:rsidRDefault="00002C12" w:rsidP="00002C12">
            <w:pPr>
              <w:numPr>
                <w:ilvl w:val="0"/>
                <w:numId w:val="29"/>
              </w:numPr>
              <w:tabs>
                <w:tab w:val="num" w:pos="720"/>
              </w:tabs>
              <w:overflowPunct/>
              <w:autoSpaceDE/>
              <w:autoSpaceDN/>
              <w:adjustRightInd/>
              <w:ind w:left="0" w:firstLine="720"/>
              <w:jc w:val="both"/>
              <w:textAlignment w:val="baseline"/>
              <w:rPr>
                <w:rFonts w:ascii="Times New Roman" w:hAnsi="Times New Roman"/>
                <w:szCs w:val="28"/>
                <w:lang w:val="uk-UA"/>
              </w:rPr>
            </w:pPr>
            <w:r w:rsidRPr="00B1783E">
              <w:rPr>
                <w:rFonts w:ascii="Times New Roman" w:hAnsi="Times New Roman"/>
                <w:b/>
                <w:bCs/>
                <w:szCs w:val="28"/>
                <w:lang w:val="uk-UA"/>
              </w:rPr>
              <w:t>створення умов для безпечної життєдіяльності населення, здійснення заходів цивільного захисту, забезпечення оборони, громадської безпеки, вжиття заходів для безпечного функціонування економіки</w:t>
            </w:r>
            <w:r w:rsidRPr="00B1783E">
              <w:rPr>
                <w:rFonts w:ascii="Times New Roman" w:hAnsi="Times New Roman"/>
                <w:szCs w:val="28"/>
                <w:lang w:val="uk-UA"/>
              </w:rPr>
              <w:t>;</w:t>
            </w:r>
          </w:p>
          <w:p w:rsidR="00002C12" w:rsidRPr="00B1783E" w:rsidRDefault="00002C12" w:rsidP="00002C12">
            <w:pPr>
              <w:numPr>
                <w:ilvl w:val="0"/>
                <w:numId w:val="29"/>
              </w:numPr>
              <w:tabs>
                <w:tab w:val="num" w:pos="720"/>
              </w:tabs>
              <w:overflowPunct/>
              <w:autoSpaceDE/>
              <w:autoSpaceDN/>
              <w:adjustRightInd/>
              <w:ind w:left="0" w:firstLine="720"/>
              <w:jc w:val="both"/>
              <w:textAlignment w:val="baseline"/>
              <w:rPr>
                <w:rFonts w:ascii="Times New Roman" w:hAnsi="Times New Roman"/>
                <w:b/>
                <w:bCs/>
                <w:szCs w:val="28"/>
                <w:lang w:val="uk-UA"/>
              </w:rPr>
            </w:pPr>
            <w:bookmarkStart w:id="0" w:name="_Hlk118722552"/>
            <w:r w:rsidRPr="00B1783E">
              <w:rPr>
                <w:rFonts w:ascii="Times New Roman" w:hAnsi="Times New Roman"/>
                <w:b/>
                <w:bCs/>
                <w:szCs w:val="28"/>
                <w:lang w:val="uk-UA"/>
              </w:rPr>
              <w:t>відбудова зруйнованих та пошкоджених об’єктів енергетичної, житлово-комунальної, соціальної, інженерної, дорожньої інфраструктури;</w:t>
            </w:r>
          </w:p>
          <w:p w:rsidR="00002C12" w:rsidRPr="00B1783E" w:rsidRDefault="00002C12" w:rsidP="00002C12">
            <w:pPr>
              <w:numPr>
                <w:ilvl w:val="0"/>
                <w:numId w:val="29"/>
              </w:numPr>
              <w:tabs>
                <w:tab w:val="num" w:pos="720"/>
              </w:tabs>
              <w:overflowPunct/>
              <w:autoSpaceDE/>
              <w:autoSpaceDN/>
              <w:adjustRightInd/>
              <w:ind w:left="0" w:firstLine="720"/>
              <w:jc w:val="both"/>
              <w:textAlignment w:val="baseline"/>
              <w:rPr>
                <w:rFonts w:ascii="Times New Roman" w:hAnsi="Times New Roman"/>
                <w:b/>
                <w:bCs/>
                <w:szCs w:val="28"/>
                <w:lang w:val="uk-UA"/>
              </w:rPr>
            </w:pPr>
            <w:r w:rsidRPr="00B1783E">
              <w:rPr>
                <w:rFonts w:ascii="Times New Roman" w:hAnsi="Times New Roman"/>
                <w:b/>
                <w:bCs/>
                <w:szCs w:val="28"/>
                <w:lang w:val="uk-UA"/>
              </w:rPr>
              <w:t>стимулювання впровадження в області новітніх енергоефективних технологій та енергозберігаючих заходів, насамперед, на об’єктах житлово-комунальної та бюджетної сфери;</w:t>
            </w:r>
          </w:p>
          <w:p w:rsidR="00002C12" w:rsidRPr="00B1783E" w:rsidRDefault="00002C12" w:rsidP="00002C12">
            <w:pPr>
              <w:numPr>
                <w:ilvl w:val="0"/>
                <w:numId w:val="29"/>
              </w:numPr>
              <w:tabs>
                <w:tab w:val="num" w:pos="720"/>
              </w:tabs>
              <w:overflowPunct/>
              <w:autoSpaceDE/>
              <w:autoSpaceDN/>
              <w:adjustRightInd/>
              <w:ind w:left="0" w:firstLine="720"/>
              <w:jc w:val="both"/>
              <w:textAlignment w:val="baseline"/>
              <w:rPr>
                <w:rFonts w:ascii="Times New Roman" w:hAnsi="Times New Roman"/>
                <w:b/>
                <w:bCs/>
                <w:szCs w:val="28"/>
                <w:lang w:val="uk-UA"/>
              </w:rPr>
            </w:pPr>
            <w:r w:rsidRPr="00B1783E">
              <w:rPr>
                <w:rFonts w:ascii="Times New Roman" w:hAnsi="Times New Roman"/>
                <w:b/>
                <w:bCs/>
                <w:spacing w:val="-6"/>
                <w:szCs w:val="28"/>
                <w:lang w:val="uk-UA"/>
              </w:rPr>
              <w:t xml:space="preserve">розвиток національно-патріотичного виховання, підтримка молоді, підвищення якості та доступності освіти, медичного обслуговування, </w:t>
            </w:r>
            <w:r w:rsidRPr="00B1783E">
              <w:rPr>
                <w:rFonts w:ascii="Times New Roman" w:hAnsi="Times New Roman"/>
                <w:b/>
                <w:bCs/>
                <w:szCs w:val="28"/>
                <w:lang w:val="uk-UA"/>
              </w:rPr>
              <w:t xml:space="preserve">соціального захисту, фізкультури і спорту, а також поліпшення стану навколишнього </w:t>
            </w:r>
            <w:r w:rsidRPr="00B1783E">
              <w:rPr>
                <w:rFonts w:ascii="Times New Roman" w:hAnsi="Times New Roman"/>
                <w:b/>
                <w:bCs/>
                <w:szCs w:val="28"/>
                <w:lang w:val="uk-UA"/>
              </w:rPr>
              <w:lastRenderedPageBreak/>
              <w:t>природного середовища;</w:t>
            </w:r>
          </w:p>
          <w:p w:rsidR="00002C12" w:rsidRPr="00B1783E" w:rsidRDefault="00002C12" w:rsidP="00002C12">
            <w:pPr>
              <w:numPr>
                <w:ilvl w:val="0"/>
                <w:numId w:val="29"/>
              </w:numPr>
              <w:tabs>
                <w:tab w:val="num" w:pos="720"/>
              </w:tabs>
              <w:overflowPunct/>
              <w:autoSpaceDE/>
              <w:autoSpaceDN/>
              <w:adjustRightInd/>
              <w:ind w:left="0" w:firstLine="720"/>
              <w:jc w:val="both"/>
              <w:textAlignment w:val="baseline"/>
              <w:rPr>
                <w:rFonts w:ascii="Times New Roman" w:hAnsi="Times New Roman"/>
                <w:spacing w:val="-6"/>
                <w:szCs w:val="28"/>
                <w:lang w:val="uk-UA"/>
              </w:rPr>
            </w:pPr>
            <w:r w:rsidRPr="00B1783E">
              <w:rPr>
                <w:rFonts w:ascii="Times New Roman" w:hAnsi="Times New Roman"/>
                <w:b/>
                <w:bCs/>
                <w:spacing w:val="-6"/>
                <w:szCs w:val="28"/>
                <w:lang w:val="uk-UA"/>
              </w:rPr>
              <w:t xml:space="preserve">забезпечення продовольчої безпеки регіону </w:t>
            </w:r>
            <w:r w:rsidRPr="00B1783E">
              <w:rPr>
                <w:rFonts w:ascii="Times New Roman" w:hAnsi="Times New Roman"/>
                <w:spacing w:val="-6"/>
                <w:szCs w:val="28"/>
                <w:lang w:val="uk-UA"/>
              </w:rPr>
              <w:t xml:space="preserve">шляхом державної підтримки сільгоспвиробників, ефективного використання земельних ресурсів, сприяння самозабезпеченню харчовими продуктами територіальних громад;  </w:t>
            </w:r>
          </w:p>
          <w:p w:rsidR="00002C12" w:rsidRPr="00B1783E" w:rsidRDefault="00002C12" w:rsidP="00002C12">
            <w:pPr>
              <w:numPr>
                <w:ilvl w:val="0"/>
                <w:numId w:val="29"/>
              </w:numPr>
              <w:tabs>
                <w:tab w:val="num" w:pos="567"/>
                <w:tab w:val="num" w:pos="720"/>
              </w:tabs>
              <w:overflowPunct/>
              <w:autoSpaceDE/>
              <w:autoSpaceDN/>
              <w:adjustRightInd/>
              <w:ind w:left="0" w:firstLine="720"/>
              <w:jc w:val="both"/>
              <w:textAlignment w:val="baseline"/>
              <w:rPr>
                <w:rFonts w:ascii="Times New Roman" w:hAnsi="Times New Roman"/>
                <w:spacing w:val="-6"/>
                <w:szCs w:val="28"/>
                <w:lang w:val="uk-UA"/>
              </w:rPr>
            </w:pPr>
            <w:r w:rsidRPr="00B1783E">
              <w:rPr>
                <w:rFonts w:ascii="Times New Roman" w:hAnsi="Times New Roman"/>
                <w:b/>
                <w:bCs/>
                <w:spacing w:val="-6"/>
                <w:szCs w:val="28"/>
                <w:lang w:val="uk-UA"/>
              </w:rPr>
              <w:t xml:space="preserve">відновлення економічного потенціалу та підвищення конкурентоспроможності економіки регіону </w:t>
            </w:r>
            <w:r w:rsidRPr="00B1783E">
              <w:rPr>
                <w:rFonts w:ascii="Times New Roman" w:hAnsi="Times New Roman"/>
                <w:spacing w:val="-6"/>
                <w:szCs w:val="28"/>
                <w:lang w:val="uk-UA"/>
              </w:rPr>
              <w:t xml:space="preserve">за рахунок сприяння стабільній роботі промислового комплексу області; створення умов для залучення іноземних інвестицій завдяки розвитку інфраструктури індустріальних парків, промислових зон; сприяння адаптації бізнесу до функціонування в умовах воєнного стану шляхом залучення суб’єктів підприємницької діяльності до участі у державних програмах підтримки бізнесу, насамперед тих, що передбачають створення нових робочих місць; </w:t>
            </w:r>
          </w:p>
          <w:p w:rsidR="00FD0B4B" w:rsidRPr="00B1783E" w:rsidRDefault="00002C12" w:rsidP="00002C12">
            <w:pPr>
              <w:numPr>
                <w:ilvl w:val="0"/>
                <w:numId w:val="29"/>
              </w:numPr>
              <w:tabs>
                <w:tab w:val="num" w:pos="720"/>
              </w:tabs>
              <w:overflowPunct/>
              <w:autoSpaceDE/>
              <w:autoSpaceDN/>
              <w:adjustRightInd/>
              <w:ind w:left="0" w:firstLine="720"/>
              <w:jc w:val="both"/>
              <w:textAlignment w:val="baseline"/>
              <w:rPr>
                <w:rFonts w:ascii="Times New Roman" w:hAnsi="Times New Roman"/>
                <w:b/>
                <w:bCs/>
                <w:szCs w:val="28"/>
                <w:lang w:val="uk-UA"/>
              </w:rPr>
            </w:pPr>
            <w:r w:rsidRPr="00B1783E">
              <w:rPr>
                <w:rFonts w:ascii="Times New Roman" w:hAnsi="Times New Roman"/>
                <w:b/>
                <w:bCs/>
                <w:szCs w:val="28"/>
                <w:lang w:val="uk-UA"/>
              </w:rPr>
              <w:t>забезпечення наповнюваності бюджетів усіх рівнів, підвищення фінансової спроможності місцевих бюджетів, раціонального використання бюджетних коштів.</w:t>
            </w:r>
            <w:bookmarkEnd w:id="0"/>
          </w:p>
        </w:tc>
      </w:tr>
      <w:tr w:rsidR="00564B53" w:rsidRPr="00B1783E" w:rsidTr="00E657F2">
        <w:trPr>
          <w:trHeight w:val="80"/>
        </w:trPr>
        <w:tc>
          <w:tcPr>
            <w:tcW w:w="16037" w:type="dxa"/>
            <w:tcBorders>
              <w:left w:val="single" w:sz="4" w:space="0" w:color="000000"/>
              <w:bottom w:val="single" w:sz="4" w:space="0" w:color="000000"/>
              <w:right w:val="single" w:sz="4" w:space="0" w:color="000000"/>
            </w:tcBorders>
            <w:shd w:val="clear" w:color="auto" w:fill="FFFFFF"/>
          </w:tcPr>
          <w:p w:rsidR="00564B53" w:rsidRPr="00B1783E" w:rsidRDefault="00564B53" w:rsidP="00E657F2">
            <w:pPr>
              <w:pStyle w:val="afffffc"/>
              <w:tabs>
                <w:tab w:val="left" w:pos="4590"/>
              </w:tabs>
              <w:spacing w:line="280" w:lineRule="exact"/>
              <w:ind w:left="0"/>
              <w:jc w:val="both"/>
              <w:rPr>
                <w:rFonts w:ascii="Times New Roman" w:eastAsia="Times New Roman" w:hAnsi="Times New Roman"/>
                <w:sz w:val="28"/>
                <w:szCs w:val="28"/>
                <w:lang w:val="uk-UA" w:eastAsia="ru-RU"/>
              </w:rPr>
            </w:pPr>
          </w:p>
        </w:tc>
      </w:tr>
    </w:tbl>
    <w:p w:rsidR="00BF3A4A" w:rsidRPr="00B1783E" w:rsidRDefault="00BF3A4A" w:rsidP="00272A55">
      <w:pPr>
        <w:shd w:val="clear" w:color="auto" w:fill="FFFFFF"/>
        <w:tabs>
          <w:tab w:val="left" w:pos="930"/>
        </w:tabs>
        <w:spacing w:line="240" w:lineRule="exact"/>
        <w:jc w:val="center"/>
        <w:rPr>
          <w:rFonts w:ascii="Times New Roman" w:hAnsi="Times New Roman"/>
          <w:color w:val="FF0000"/>
          <w:szCs w:val="28"/>
          <w:lang w:val="uk-UA"/>
        </w:rPr>
      </w:pPr>
    </w:p>
    <w:tbl>
      <w:tblPr>
        <w:tblW w:w="16160" w:type="dxa"/>
        <w:tblInd w:w="-34" w:type="dxa"/>
        <w:tblLayout w:type="fixed"/>
        <w:tblLook w:val="0000"/>
      </w:tblPr>
      <w:tblGrid>
        <w:gridCol w:w="1135"/>
        <w:gridCol w:w="24"/>
        <w:gridCol w:w="4605"/>
        <w:gridCol w:w="20"/>
        <w:gridCol w:w="27"/>
        <w:gridCol w:w="5808"/>
        <w:gridCol w:w="14"/>
        <w:gridCol w:w="1671"/>
        <w:gridCol w:w="19"/>
        <w:gridCol w:w="2837"/>
      </w:tblGrid>
      <w:tr w:rsidR="00340747" w:rsidRPr="00B1783E" w:rsidTr="00A750CE">
        <w:tc>
          <w:tcPr>
            <w:tcW w:w="1135" w:type="dxa"/>
            <w:tcBorders>
              <w:top w:val="single" w:sz="4" w:space="0" w:color="000000"/>
              <w:left w:val="single" w:sz="4" w:space="0" w:color="000000"/>
              <w:bottom w:val="single" w:sz="4" w:space="0" w:color="000000"/>
              <w:right w:val="single" w:sz="4" w:space="0" w:color="000000"/>
            </w:tcBorders>
            <w:vAlign w:val="center"/>
          </w:tcPr>
          <w:p w:rsidR="00340747" w:rsidRPr="00B1783E" w:rsidRDefault="00340747" w:rsidP="00A750CE">
            <w:pPr>
              <w:shd w:val="clear" w:color="auto" w:fill="FFFFFF"/>
              <w:snapToGrid w:val="0"/>
              <w:spacing w:line="240" w:lineRule="exact"/>
              <w:jc w:val="center"/>
              <w:rPr>
                <w:rFonts w:ascii="Times New Roman" w:hAnsi="Times New Roman"/>
                <w:b/>
                <w:szCs w:val="28"/>
                <w:lang w:val="uk-UA"/>
              </w:rPr>
            </w:pPr>
            <w:r w:rsidRPr="00B1783E">
              <w:rPr>
                <w:rFonts w:ascii="Times New Roman" w:hAnsi="Times New Roman"/>
                <w:b/>
                <w:szCs w:val="28"/>
                <w:lang w:val="uk-UA"/>
              </w:rPr>
              <w:t>№</w:t>
            </w:r>
          </w:p>
          <w:p w:rsidR="00340747" w:rsidRPr="00B1783E" w:rsidRDefault="00340747" w:rsidP="00A750CE">
            <w:pPr>
              <w:shd w:val="clear" w:color="auto" w:fill="FFFFFF"/>
              <w:snapToGrid w:val="0"/>
              <w:spacing w:line="240" w:lineRule="exact"/>
              <w:jc w:val="center"/>
              <w:rPr>
                <w:rFonts w:ascii="Times New Roman" w:hAnsi="Times New Roman"/>
                <w:b/>
                <w:szCs w:val="28"/>
                <w:lang w:val="uk-UA"/>
              </w:rPr>
            </w:pPr>
            <w:r w:rsidRPr="00B1783E">
              <w:rPr>
                <w:rFonts w:ascii="Times New Roman" w:hAnsi="Times New Roman"/>
                <w:b/>
                <w:szCs w:val="28"/>
                <w:lang w:val="uk-UA"/>
              </w:rPr>
              <w:t>п/п</w:t>
            </w:r>
          </w:p>
        </w:tc>
        <w:tc>
          <w:tcPr>
            <w:tcW w:w="46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40747" w:rsidRPr="00B1783E" w:rsidRDefault="00340747" w:rsidP="00A750CE">
            <w:pPr>
              <w:shd w:val="clear" w:color="auto" w:fill="FFFFFF"/>
              <w:snapToGrid w:val="0"/>
              <w:spacing w:line="240" w:lineRule="exact"/>
              <w:jc w:val="center"/>
              <w:rPr>
                <w:rFonts w:ascii="Times New Roman" w:hAnsi="Times New Roman"/>
                <w:b/>
                <w:szCs w:val="28"/>
                <w:lang w:val="uk-UA"/>
              </w:rPr>
            </w:pPr>
            <w:r w:rsidRPr="00B1783E">
              <w:rPr>
                <w:rFonts w:ascii="Times New Roman" w:hAnsi="Times New Roman"/>
                <w:b/>
                <w:szCs w:val="28"/>
                <w:lang w:val="uk-UA"/>
              </w:rPr>
              <w:t>Зміст заходу</w:t>
            </w:r>
          </w:p>
        </w:tc>
        <w:tc>
          <w:tcPr>
            <w:tcW w:w="5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0747" w:rsidRPr="00B1783E" w:rsidRDefault="00340747" w:rsidP="00A750CE">
            <w:pPr>
              <w:shd w:val="clear" w:color="auto" w:fill="FFFFFF"/>
              <w:snapToGrid w:val="0"/>
              <w:spacing w:line="240" w:lineRule="exact"/>
              <w:jc w:val="center"/>
              <w:rPr>
                <w:rFonts w:ascii="Times New Roman" w:hAnsi="Times New Roman"/>
                <w:b/>
                <w:szCs w:val="28"/>
                <w:lang w:val="uk-UA"/>
              </w:rPr>
            </w:pPr>
            <w:r w:rsidRPr="00B1783E">
              <w:rPr>
                <w:rFonts w:ascii="Times New Roman" w:hAnsi="Times New Roman"/>
                <w:b/>
                <w:szCs w:val="28"/>
                <w:lang w:val="uk-UA"/>
              </w:rPr>
              <w:t>Підстава для здійснення</w:t>
            </w:r>
          </w:p>
          <w:p w:rsidR="00340747" w:rsidRPr="00B1783E" w:rsidRDefault="00340747" w:rsidP="00A750CE">
            <w:pPr>
              <w:shd w:val="clear" w:color="auto" w:fill="FFFFFF"/>
              <w:snapToGrid w:val="0"/>
              <w:spacing w:line="240" w:lineRule="exact"/>
              <w:jc w:val="center"/>
              <w:rPr>
                <w:rFonts w:ascii="Times New Roman" w:hAnsi="Times New Roman"/>
                <w:b/>
                <w:szCs w:val="28"/>
                <w:lang w:val="uk-UA"/>
              </w:rPr>
            </w:pPr>
            <w:r w:rsidRPr="00B1783E">
              <w:rPr>
                <w:rFonts w:ascii="Times New Roman" w:hAnsi="Times New Roman"/>
                <w:b/>
                <w:szCs w:val="28"/>
                <w:lang w:val="uk-UA"/>
              </w:rPr>
              <w:t>заходу</w:t>
            </w:r>
          </w:p>
        </w:tc>
        <w:tc>
          <w:tcPr>
            <w:tcW w:w="17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0747" w:rsidRPr="00B1783E" w:rsidRDefault="00340747" w:rsidP="00A750CE">
            <w:pPr>
              <w:shd w:val="clear" w:color="auto" w:fill="FFFFFF"/>
              <w:snapToGrid w:val="0"/>
              <w:spacing w:line="240" w:lineRule="exact"/>
              <w:jc w:val="center"/>
              <w:rPr>
                <w:rFonts w:ascii="Times New Roman" w:hAnsi="Times New Roman"/>
                <w:b/>
                <w:szCs w:val="28"/>
                <w:lang w:val="uk-UA"/>
              </w:rPr>
            </w:pPr>
            <w:r w:rsidRPr="00B1783E">
              <w:rPr>
                <w:rFonts w:ascii="Times New Roman" w:hAnsi="Times New Roman"/>
                <w:b/>
                <w:szCs w:val="28"/>
                <w:lang w:val="uk-UA"/>
              </w:rPr>
              <w:t>Термін</w:t>
            </w:r>
          </w:p>
          <w:p w:rsidR="00340747" w:rsidRPr="00B1783E" w:rsidRDefault="00340747" w:rsidP="00A750CE">
            <w:pPr>
              <w:shd w:val="clear" w:color="auto" w:fill="FFFFFF"/>
              <w:snapToGrid w:val="0"/>
              <w:spacing w:line="240" w:lineRule="exact"/>
              <w:jc w:val="center"/>
              <w:rPr>
                <w:rFonts w:ascii="Times New Roman" w:hAnsi="Times New Roman"/>
                <w:b/>
                <w:szCs w:val="28"/>
                <w:lang w:val="uk-UA"/>
              </w:rPr>
            </w:pPr>
            <w:r w:rsidRPr="00B1783E">
              <w:rPr>
                <w:rFonts w:ascii="Times New Roman" w:hAnsi="Times New Roman"/>
                <w:b/>
                <w:szCs w:val="28"/>
                <w:lang w:val="uk-UA"/>
              </w:rPr>
              <w:t>виконання</w:t>
            </w:r>
          </w:p>
        </w:tc>
        <w:tc>
          <w:tcPr>
            <w:tcW w:w="2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0747" w:rsidRPr="00B1783E" w:rsidRDefault="00340747" w:rsidP="00A750CE">
            <w:pPr>
              <w:shd w:val="clear" w:color="auto" w:fill="FFFFFF"/>
              <w:snapToGrid w:val="0"/>
              <w:spacing w:line="240" w:lineRule="exact"/>
              <w:jc w:val="center"/>
              <w:rPr>
                <w:rFonts w:ascii="Times New Roman" w:hAnsi="Times New Roman"/>
                <w:b/>
                <w:szCs w:val="28"/>
                <w:lang w:val="uk-UA"/>
              </w:rPr>
            </w:pPr>
            <w:r w:rsidRPr="00B1783E">
              <w:rPr>
                <w:rFonts w:ascii="Times New Roman" w:hAnsi="Times New Roman"/>
                <w:b/>
                <w:szCs w:val="28"/>
                <w:lang w:val="uk-UA"/>
              </w:rPr>
              <w:t>Відповідальні виконавці</w:t>
            </w:r>
            <w:r w:rsidR="00A750CE" w:rsidRPr="00B1783E">
              <w:rPr>
                <w:rFonts w:ascii="Times New Roman" w:hAnsi="Times New Roman"/>
                <w:b/>
                <w:szCs w:val="28"/>
                <w:lang w:val="uk-UA"/>
              </w:rPr>
              <w:t xml:space="preserve"> та структурні підрозділи</w:t>
            </w:r>
          </w:p>
        </w:tc>
      </w:tr>
      <w:tr w:rsidR="00C356E2" w:rsidRPr="00B1783E" w:rsidTr="00204723">
        <w:tc>
          <w:tcPr>
            <w:tcW w:w="16160" w:type="dxa"/>
            <w:gridSpan w:val="10"/>
            <w:tcBorders>
              <w:top w:val="single" w:sz="4" w:space="0" w:color="000000"/>
              <w:left w:val="single" w:sz="4" w:space="0" w:color="000000"/>
              <w:bottom w:val="single" w:sz="4" w:space="0" w:color="auto"/>
              <w:right w:val="single" w:sz="4" w:space="0" w:color="000000"/>
            </w:tcBorders>
          </w:tcPr>
          <w:p w:rsidR="00C356E2" w:rsidRPr="00B1783E" w:rsidRDefault="00C356E2" w:rsidP="00272A55">
            <w:pPr>
              <w:shd w:val="clear" w:color="auto" w:fill="FFFFFF"/>
              <w:snapToGrid w:val="0"/>
              <w:spacing w:line="240" w:lineRule="exact"/>
              <w:jc w:val="center"/>
              <w:rPr>
                <w:rFonts w:ascii="Times New Roman" w:hAnsi="Times New Roman"/>
                <w:szCs w:val="28"/>
                <w:lang w:val="uk-UA"/>
              </w:rPr>
            </w:pPr>
          </w:p>
          <w:p w:rsidR="00C356E2" w:rsidRPr="00B1783E" w:rsidRDefault="00C356E2" w:rsidP="00272A55">
            <w:pPr>
              <w:shd w:val="clear" w:color="auto" w:fill="FFFFFF"/>
              <w:snapToGrid w:val="0"/>
              <w:spacing w:line="240" w:lineRule="exact"/>
              <w:jc w:val="center"/>
              <w:rPr>
                <w:rFonts w:ascii="Times New Roman" w:hAnsi="Times New Roman"/>
                <w:szCs w:val="28"/>
                <w:lang w:val="uk-UA"/>
              </w:rPr>
            </w:pPr>
            <w:r w:rsidRPr="00B1783E">
              <w:rPr>
                <w:rFonts w:ascii="Times New Roman" w:hAnsi="Times New Roman"/>
                <w:b/>
                <w:szCs w:val="28"/>
                <w:u w:val="single"/>
                <w:lang w:val="uk-UA"/>
              </w:rPr>
              <w:t xml:space="preserve">І. </w:t>
            </w:r>
            <w:r w:rsidRPr="00B1783E">
              <w:rPr>
                <w:rFonts w:ascii="Times New Roman" w:hAnsi="Times New Roman"/>
                <w:b/>
                <w:szCs w:val="28"/>
                <w:u w:val="single"/>
              </w:rPr>
              <w:t>Заходи, спрямован</w:t>
            </w:r>
            <w:r w:rsidRPr="00B1783E">
              <w:rPr>
                <w:rFonts w:ascii="Times New Roman" w:hAnsi="Times New Roman"/>
                <w:b/>
                <w:szCs w:val="28"/>
                <w:u w:val="single"/>
                <w:lang w:val="uk-UA"/>
              </w:rPr>
              <w:t>і на реалізацію пріоритетних завдань ро</w:t>
            </w:r>
            <w:r w:rsidR="00AF4C49" w:rsidRPr="00B1783E">
              <w:rPr>
                <w:rFonts w:ascii="Times New Roman" w:hAnsi="Times New Roman"/>
                <w:b/>
                <w:szCs w:val="28"/>
                <w:u w:val="single"/>
                <w:lang w:val="uk-UA"/>
              </w:rPr>
              <w:t>звитку Київської області на 202</w:t>
            </w:r>
            <w:r w:rsidR="00D305B6">
              <w:rPr>
                <w:rFonts w:ascii="Times New Roman" w:hAnsi="Times New Roman"/>
                <w:b/>
                <w:szCs w:val="28"/>
                <w:u w:val="single"/>
                <w:lang w:val="uk-UA"/>
              </w:rPr>
              <w:t>3</w:t>
            </w:r>
            <w:r w:rsidRPr="00B1783E">
              <w:rPr>
                <w:rFonts w:ascii="Times New Roman" w:hAnsi="Times New Roman"/>
                <w:b/>
                <w:szCs w:val="28"/>
                <w:u w:val="single"/>
                <w:lang w:val="uk-UA"/>
              </w:rPr>
              <w:t xml:space="preserve"> рік</w:t>
            </w:r>
          </w:p>
          <w:p w:rsidR="00C356E2" w:rsidRPr="00B1783E" w:rsidRDefault="00C356E2" w:rsidP="00272A55">
            <w:pPr>
              <w:shd w:val="clear" w:color="auto" w:fill="FFFFFF"/>
              <w:snapToGrid w:val="0"/>
              <w:spacing w:line="240" w:lineRule="exact"/>
              <w:jc w:val="center"/>
              <w:rPr>
                <w:rFonts w:ascii="Times New Roman" w:hAnsi="Times New Roman"/>
                <w:szCs w:val="28"/>
                <w:lang w:val="uk-UA"/>
              </w:rPr>
            </w:pPr>
          </w:p>
        </w:tc>
      </w:tr>
      <w:tr w:rsidR="00C356E2" w:rsidRPr="00B1783E" w:rsidTr="000C7A73">
        <w:trPr>
          <w:trHeight w:val="218"/>
        </w:trPr>
        <w:tc>
          <w:tcPr>
            <w:tcW w:w="16160" w:type="dxa"/>
            <w:gridSpan w:val="10"/>
            <w:tcBorders>
              <w:top w:val="single" w:sz="4" w:space="0" w:color="auto"/>
              <w:left w:val="single" w:sz="4" w:space="0" w:color="000000"/>
              <w:bottom w:val="single" w:sz="4" w:space="0" w:color="auto"/>
              <w:right w:val="single" w:sz="4" w:space="0" w:color="000000"/>
            </w:tcBorders>
          </w:tcPr>
          <w:p w:rsidR="00CF7DEA" w:rsidRPr="00B1783E" w:rsidRDefault="009D5D98" w:rsidP="00CF7DEA">
            <w:pPr>
              <w:shd w:val="clear" w:color="auto" w:fill="FFFFFF"/>
              <w:snapToGrid w:val="0"/>
              <w:spacing w:line="240" w:lineRule="exact"/>
              <w:rPr>
                <w:rFonts w:ascii="Times New Roman" w:hAnsi="Times New Roman"/>
                <w:b/>
                <w:szCs w:val="28"/>
                <w:lang w:val="uk-UA"/>
              </w:rPr>
            </w:pPr>
            <w:r w:rsidRPr="00B1783E">
              <w:rPr>
                <w:rFonts w:ascii="Times New Roman" w:hAnsi="Times New Roman"/>
                <w:b/>
                <w:szCs w:val="28"/>
                <w:lang w:val="uk-UA"/>
              </w:rPr>
              <w:t>1.</w:t>
            </w:r>
            <w:r w:rsidR="00354B0A" w:rsidRPr="00B1783E">
              <w:rPr>
                <w:rFonts w:ascii="Times New Roman" w:hAnsi="Times New Roman"/>
                <w:b/>
                <w:szCs w:val="28"/>
                <w:lang w:val="uk-UA"/>
              </w:rPr>
              <w:t xml:space="preserve">1. </w:t>
            </w:r>
            <w:r w:rsidR="00BE1B33" w:rsidRPr="00B1783E">
              <w:rPr>
                <w:rFonts w:ascii="Times New Roman" w:hAnsi="Times New Roman"/>
                <w:b/>
                <w:szCs w:val="28"/>
                <w:lang w:val="uk-UA"/>
              </w:rPr>
              <w:t>Безпека життєдіяльності та цивільний захист</w:t>
            </w:r>
          </w:p>
          <w:p w:rsidR="00C356E2" w:rsidRPr="00B1783E" w:rsidRDefault="00AD6CDA" w:rsidP="00AD6CDA">
            <w:pPr>
              <w:shd w:val="clear" w:color="auto" w:fill="FFFFFF"/>
              <w:snapToGrid w:val="0"/>
              <w:spacing w:line="240" w:lineRule="exact"/>
              <w:ind w:left="720"/>
              <w:rPr>
                <w:rFonts w:ascii="Times New Roman" w:hAnsi="Times New Roman"/>
                <w:b/>
                <w:szCs w:val="28"/>
                <w:lang w:val="uk-UA"/>
              </w:rPr>
            </w:pPr>
            <w:r w:rsidRPr="00B1783E">
              <w:rPr>
                <w:rFonts w:ascii="Times New Roman" w:hAnsi="Times New Roman"/>
                <w:b/>
                <w:szCs w:val="28"/>
                <w:lang w:val="uk-UA"/>
              </w:rPr>
              <w:t xml:space="preserve"> </w:t>
            </w:r>
          </w:p>
        </w:tc>
      </w:tr>
      <w:tr w:rsidR="00DE6D12" w:rsidRPr="00B1783E" w:rsidTr="00874C3B">
        <w:trPr>
          <w:trHeight w:val="218"/>
        </w:trPr>
        <w:tc>
          <w:tcPr>
            <w:tcW w:w="1159" w:type="dxa"/>
            <w:gridSpan w:val="2"/>
            <w:tcBorders>
              <w:top w:val="single" w:sz="4" w:space="0" w:color="auto"/>
              <w:left w:val="single" w:sz="4" w:space="0" w:color="000000"/>
              <w:bottom w:val="single" w:sz="4" w:space="0" w:color="000000"/>
              <w:right w:val="single" w:sz="4" w:space="0" w:color="auto"/>
            </w:tcBorders>
          </w:tcPr>
          <w:p w:rsidR="00DE6D12" w:rsidRPr="00B1783E" w:rsidRDefault="00924C85" w:rsidP="00DE6D12">
            <w:pPr>
              <w:shd w:val="clear" w:color="auto" w:fill="FFFFFF"/>
              <w:snapToGrid w:val="0"/>
              <w:spacing w:line="240" w:lineRule="exact"/>
              <w:rPr>
                <w:rFonts w:ascii="Times New Roman" w:hAnsi="Times New Roman"/>
                <w:bCs/>
                <w:szCs w:val="28"/>
                <w:lang w:val="uk-UA"/>
              </w:rPr>
            </w:pPr>
            <w:r>
              <w:rPr>
                <w:rFonts w:ascii="Times New Roman" w:hAnsi="Times New Roman"/>
                <w:bCs/>
                <w:szCs w:val="28"/>
                <w:lang w:val="uk-UA"/>
              </w:rPr>
              <w:t>1.1.1</w:t>
            </w: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rsidR="00DE6D12" w:rsidRPr="00B1783E" w:rsidRDefault="00DE6D12" w:rsidP="00DE6D12">
            <w:pPr>
              <w:shd w:val="clear" w:color="auto" w:fill="FFFFFF"/>
              <w:snapToGrid w:val="0"/>
              <w:jc w:val="both"/>
              <w:rPr>
                <w:rFonts w:ascii="Times New Roman" w:hAnsi="Times New Roman"/>
                <w:b/>
                <w:szCs w:val="28"/>
                <w:lang w:val="uk-UA"/>
              </w:rPr>
            </w:pPr>
            <w:r w:rsidRPr="00B1783E">
              <w:rPr>
                <w:rFonts w:ascii="Times New Roman" w:hAnsi="Times New Roman"/>
                <w:szCs w:val="28"/>
                <w:lang w:val="uk-UA"/>
              </w:rPr>
              <w:t>Забезпечення утримання в постійній готовності до використання за призначенням захисних споруд цивільного захисту, призначених для укриття персоналу суб’єктів господарювання, віднесених до відповідних категорій цивільного захисту, об’єктів критичної інфраструктури, закладів охорони здоров’я</w:t>
            </w:r>
          </w:p>
        </w:tc>
        <w:tc>
          <w:tcPr>
            <w:tcW w:w="5869" w:type="dxa"/>
            <w:gridSpan w:val="4"/>
            <w:tcBorders>
              <w:top w:val="single" w:sz="4" w:space="0" w:color="000000"/>
              <w:left w:val="single" w:sz="4" w:space="0" w:color="000000"/>
              <w:bottom w:val="single" w:sz="4" w:space="0" w:color="000000"/>
              <w:right w:val="single" w:sz="4" w:space="0" w:color="000000"/>
            </w:tcBorders>
            <w:shd w:val="clear" w:color="auto" w:fill="auto"/>
          </w:tcPr>
          <w:p w:rsidR="00DE6D12" w:rsidRPr="001C53EC" w:rsidRDefault="00DE6D12" w:rsidP="00DE6D12">
            <w:pPr>
              <w:shd w:val="clear" w:color="auto" w:fill="FFFFFF"/>
              <w:snapToGrid w:val="0"/>
              <w:jc w:val="both"/>
              <w:rPr>
                <w:rFonts w:ascii="Times New Roman" w:hAnsi="Times New Roman"/>
                <w:szCs w:val="28"/>
                <w:lang w:val="uk-UA"/>
              </w:rPr>
            </w:pPr>
            <w:r>
              <w:rPr>
                <w:rFonts w:ascii="Times New Roman" w:hAnsi="Times New Roman"/>
                <w:szCs w:val="28"/>
                <w:lang w:val="uk-UA"/>
              </w:rPr>
              <w:t xml:space="preserve">Пункт </w:t>
            </w:r>
            <w:r w:rsidRPr="001C53EC">
              <w:rPr>
                <w:rFonts w:ascii="Times New Roman" w:hAnsi="Times New Roman"/>
                <w:szCs w:val="28"/>
                <w:lang w:val="uk-UA"/>
              </w:rPr>
              <w:t xml:space="preserve">22 </w:t>
            </w:r>
            <w:r>
              <w:rPr>
                <w:rFonts w:ascii="Times New Roman" w:hAnsi="Times New Roman"/>
                <w:szCs w:val="28"/>
                <w:lang w:val="uk-UA"/>
              </w:rPr>
              <w:t xml:space="preserve">частини першої </w:t>
            </w:r>
            <w:r w:rsidRPr="001C53EC">
              <w:rPr>
                <w:rFonts w:ascii="Times New Roman" w:hAnsi="Times New Roman"/>
                <w:szCs w:val="28"/>
                <w:lang w:val="uk-UA"/>
              </w:rPr>
              <w:t>статт</w:t>
            </w:r>
            <w:r>
              <w:rPr>
                <w:rFonts w:ascii="Times New Roman" w:hAnsi="Times New Roman"/>
                <w:szCs w:val="28"/>
                <w:lang w:val="uk-UA"/>
              </w:rPr>
              <w:t>і</w:t>
            </w:r>
            <w:r w:rsidRPr="001C53EC">
              <w:rPr>
                <w:rFonts w:ascii="Times New Roman" w:hAnsi="Times New Roman"/>
                <w:szCs w:val="28"/>
                <w:lang w:val="uk-UA"/>
              </w:rPr>
              <w:t xml:space="preserve"> 19 Кодексу цивільного захисту України</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DE6D12" w:rsidRPr="004A6CE7" w:rsidRDefault="00DE6D12" w:rsidP="00DE6D12">
            <w:pPr>
              <w:jc w:val="center"/>
              <w:rPr>
                <w:rFonts w:ascii="Times New Roman" w:hAnsi="Times New Roman"/>
                <w:color w:val="000000"/>
                <w:szCs w:val="28"/>
                <w:lang w:val="uk-UA"/>
              </w:rPr>
            </w:pPr>
            <w:r w:rsidRPr="004A6CE7">
              <w:rPr>
                <w:rFonts w:ascii="Times New Roman" w:hAnsi="Times New Roman"/>
                <w:color w:val="000000"/>
                <w:szCs w:val="28"/>
                <w:lang w:val="uk-UA"/>
              </w:rPr>
              <w:t>квітень,</w:t>
            </w:r>
          </w:p>
          <w:p w:rsidR="00DE6D12" w:rsidRPr="004A6CE7" w:rsidRDefault="00DE6D12" w:rsidP="00DE6D12">
            <w:pPr>
              <w:jc w:val="center"/>
              <w:rPr>
                <w:rFonts w:ascii="Times New Roman" w:hAnsi="Times New Roman"/>
                <w:color w:val="000000"/>
                <w:szCs w:val="28"/>
                <w:lang w:val="uk-UA"/>
              </w:rPr>
            </w:pPr>
            <w:r w:rsidRPr="004A6CE7">
              <w:rPr>
                <w:rFonts w:ascii="Times New Roman" w:hAnsi="Times New Roman"/>
                <w:color w:val="000000"/>
                <w:szCs w:val="28"/>
                <w:lang w:val="uk-UA"/>
              </w:rPr>
              <w:t>травень,</w:t>
            </w:r>
          </w:p>
          <w:p w:rsidR="00DE6D12" w:rsidRPr="00B1783E" w:rsidRDefault="00DE6D12" w:rsidP="00DE6D12">
            <w:pPr>
              <w:shd w:val="clear" w:color="auto" w:fill="FFFFFF"/>
              <w:snapToGrid w:val="0"/>
              <w:jc w:val="center"/>
              <w:rPr>
                <w:rFonts w:ascii="Times New Roman" w:hAnsi="Times New Roman"/>
                <w:szCs w:val="28"/>
                <w:lang w:val="uk-UA"/>
              </w:rPr>
            </w:pPr>
            <w:r w:rsidRPr="004A6CE7">
              <w:rPr>
                <w:rFonts w:ascii="Times New Roman" w:hAnsi="Times New Roman"/>
                <w:color w:val="000000"/>
                <w:szCs w:val="28"/>
                <w:lang w:val="uk-UA"/>
              </w:rPr>
              <w:t>червень</w:t>
            </w:r>
          </w:p>
        </w:tc>
        <w:tc>
          <w:tcPr>
            <w:tcW w:w="2856" w:type="dxa"/>
            <w:gridSpan w:val="2"/>
            <w:tcBorders>
              <w:top w:val="single" w:sz="4" w:space="0" w:color="000000"/>
              <w:left w:val="single" w:sz="4" w:space="0" w:color="000000"/>
              <w:bottom w:val="single" w:sz="4" w:space="0" w:color="000000"/>
              <w:right w:val="single" w:sz="4" w:space="0" w:color="000000"/>
            </w:tcBorders>
            <w:shd w:val="clear" w:color="auto" w:fill="auto"/>
          </w:tcPr>
          <w:p w:rsidR="00DE6D12" w:rsidRPr="00B1783E" w:rsidRDefault="00DE6D12" w:rsidP="00DE6D12">
            <w:pPr>
              <w:shd w:val="clear" w:color="auto" w:fill="FFFFFF"/>
              <w:snapToGrid w:val="0"/>
              <w:jc w:val="center"/>
              <w:rPr>
                <w:rFonts w:ascii="Times New Roman" w:hAnsi="Times New Roman"/>
                <w:szCs w:val="28"/>
                <w:lang w:val="uk-UA"/>
              </w:rPr>
            </w:pPr>
            <w:r w:rsidRPr="00B1783E">
              <w:rPr>
                <w:rFonts w:ascii="Times New Roman" w:hAnsi="Times New Roman"/>
                <w:szCs w:val="28"/>
                <w:lang w:val="uk-UA"/>
              </w:rPr>
              <w:t>Д. Назаренко</w:t>
            </w:r>
          </w:p>
          <w:p w:rsidR="00DE6D12" w:rsidRPr="00B1783E" w:rsidRDefault="00DE6D12" w:rsidP="00DE6D12">
            <w:pPr>
              <w:shd w:val="clear" w:color="auto" w:fill="FFFFFF"/>
              <w:snapToGrid w:val="0"/>
              <w:jc w:val="center"/>
              <w:rPr>
                <w:rFonts w:ascii="Times New Roman" w:hAnsi="Times New Roman"/>
                <w:szCs w:val="28"/>
                <w:lang w:val="uk-UA"/>
              </w:rPr>
            </w:pPr>
            <w:r w:rsidRPr="00B1783E">
              <w:rPr>
                <w:rFonts w:ascii="Times New Roman" w:hAnsi="Times New Roman"/>
                <w:szCs w:val="28"/>
                <w:lang w:val="uk-UA"/>
              </w:rPr>
              <w:t>Департамент цивільного захисту, оборони та взаємодії з правоохоронними органами</w:t>
            </w:r>
          </w:p>
        </w:tc>
      </w:tr>
      <w:tr w:rsidR="00DE6D12" w:rsidRPr="00B1783E" w:rsidTr="00874C3B">
        <w:trPr>
          <w:trHeight w:val="218"/>
        </w:trPr>
        <w:tc>
          <w:tcPr>
            <w:tcW w:w="1159" w:type="dxa"/>
            <w:gridSpan w:val="2"/>
            <w:tcBorders>
              <w:top w:val="single" w:sz="4" w:space="0" w:color="auto"/>
              <w:left w:val="single" w:sz="4" w:space="0" w:color="000000"/>
              <w:bottom w:val="single" w:sz="4" w:space="0" w:color="000000"/>
              <w:right w:val="single" w:sz="4" w:space="0" w:color="auto"/>
            </w:tcBorders>
          </w:tcPr>
          <w:p w:rsidR="00DE6D12" w:rsidRPr="00B1783E" w:rsidRDefault="00924C85" w:rsidP="00DE6D12">
            <w:pPr>
              <w:shd w:val="clear" w:color="auto" w:fill="FFFFFF"/>
              <w:snapToGrid w:val="0"/>
              <w:spacing w:line="240" w:lineRule="exact"/>
              <w:rPr>
                <w:rFonts w:ascii="Times New Roman" w:hAnsi="Times New Roman"/>
                <w:bCs/>
                <w:szCs w:val="28"/>
                <w:lang w:val="uk-UA"/>
              </w:rPr>
            </w:pPr>
            <w:r>
              <w:rPr>
                <w:rFonts w:ascii="Times New Roman" w:hAnsi="Times New Roman"/>
                <w:bCs/>
                <w:szCs w:val="28"/>
                <w:lang w:val="uk-UA"/>
              </w:rPr>
              <w:t>1.1.2</w:t>
            </w: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rsidR="00DE6D12" w:rsidRPr="00B1783E" w:rsidRDefault="00DE6D12" w:rsidP="00DE6D12">
            <w:pPr>
              <w:shd w:val="clear" w:color="auto" w:fill="FFFFFF"/>
              <w:snapToGrid w:val="0"/>
              <w:jc w:val="both"/>
              <w:rPr>
                <w:rFonts w:ascii="Times New Roman" w:hAnsi="Times New Roman"/>
                <w:szCs w:val="28"/>
                <w:lang w:val="uk-UA"/>
              </w:rPr>
            </w:pPr>
            <w:r w:rsidRPr="00B1783E">
              <w:rPr>
                <w:rFonts w:ascii="Times New Roman" w:hAnsi="Times New Roman"/>
                <w:szCs w:val="28"/>
                <w:lang w:val="uk-UA"/>
              </w:rPr>
              <w:t xml:space="preserve">Здійснення комплексу заходів із запобігання виникненню нещасних </w:t>
            </w:r>
            <w:r w:rsidRPr="00B1783E">
              <w:rPr>
                <w:rFonts w:ascii="Times New Roman" w:hAnsi="Times New Roman"/>
                <w:szCs w:val="28"/>
                <w:lang w:val="uk-UA"/>
              </w:rPr>
              <w:lastRenderedPageBreak/>
              <w:t xml:space="preserve">випадків </w:t>
            </w:r>
            <w:r>
              <w:rPr>
                <w:rFonts w:ascii="Times New Roman" w:hAnsi="Times New Roman"/>
                <w:szCs w:val="28"/>
                <w:lang w:val="uk-UA"/>
              </w:rPr>
              <w:t>і</w:t>
            </w:r>
            <w:r w:rsidRPr="00B1783E">
              <w:rPr>
                <w:rFonts w:ascii="Times New Roman" w:hAnsi="Times New Roman"/>
                <w:szCs w:val="28"/>
                <w:lang w:val="uk-UA"/>
              </w:rPr>
              <w:t xml:space="preserve">з людьми на водних об’єктах </w:t>
            </w:r>
          </w:p>
        </w:tc>
        <w:tc>
          <w:tcPr>
            <w:tcW w:w="5869" w:type="dxa"/>
            <w:gridSpan w:val="4"/>
            <w:tcBorders>
              <w:top w:val="single" w:sz="4" w:space="0" w:color="000000"/>
              <w:left w:val="single" w:sz="4" w:space="0" w:color="000000"/>
              <w:bottom w:val="single" w:sz="4" w:space="0" w:color="000000"/>
              <w:right w:val="single" w:sz="4" w:space="0" w:color="000000"/>
            </w:tcBorders>
            <w:shd w:val="clear" w:color="auto" w:fill="auto"/>
          </w:tcPr>
          <w:p w:rsidR="00DE6D12" w:rsidRPr="00B1783E" w:rsidRDefault="00DE6D12" w:rsidP="00DE6D12">
            <w:pPr>
              <w:shd w:val="clear" w:color="auto" w:fill="FFFFFF"/>
              <w:snapToGrid w:val="0"/>
              <w:jc w:val="both"/>
              <w:rPr>
                <w:rFonts w:ascii="Times New Roman" w:hAnsi="Times New Roman"/>
                <w:b/>
                <w:szCs w:val="28"/>
                <w:lang w:val="uk-UA"/>
              </w:rPr>
            </w:pPr>
            <w:r w:rsidRPr="00B1783E">
              <w:rPr>
                <w:rFonts w:ascii="Times New Roman" w:hAnsi="Times New Roman"/>
                <w:szCs w:val="28"/>
                <w:lang w:val="uk-UA"/>
              </w:rPr>
              <w:lastRenderedPageBreak/>
              <w:t>Порядок обліку місць масового відпочинку населення на водних об</w:t>
            </w:r>
            <w:r>
              <w:rPr>
                <w:rFonts w:ascii="Times New Roman" w:hAnsi="Times New Roman"/>
                <w:szCs w:val="28"/>
                <w:lang w:val="uk-UA"/>
              </w:rPr>
              <w:t>’</w:t>
            </w:r>
            <w:r w:rsidRPr="00B1783E">
              <w:rPr>
                <w:rFonts w:ascii="Times New Roman" w:hAnsi="Times New Roman"/>
                <w:szCs w:val="28"/>
                <w:lang w:val="uk-UA"/>
              </w:rPr>
              <w:t xml:space="preserve">єктах, затверджений </w:t>
            </w:r>
            <w:r w:rsidRPr="00B1783E">
              <w:rPr>
                <w:rFonts w:ascii="Times New Roman" w:hAnsi="Times New Roman"/>
                <w:szCs w:val="28"/>
                <w:lang w:val="uk-UA"/>
              </w:rPr>
              <w:lastRenderedPageBreak/>
              <w:t>постановою Кабінету Мін</w:t>
            </w:r>
            <w:r>
              <w:rPr>
                <w:rFonts w:ascii="Times New Roman" w:hAnsi="Times New Roman"/>
                <w:szCs w:val="28"/>
                <w:lang w:val="uk-UA"/>
              </w:rPr>
              <w:t>і</w:t>
            </w:r>
            <w:r w:rsidRPr="00B1783E">
              <w:rPr>
                <w:rFonts w:ascii="Times New Roman" w:hAnsi="Times New Roman"/>
                <w:szCs w:val="28"/>
                <w:lang w:val="uk-UA"/>
              </w:rPr>
              <w:t xml:space="preserve">стрів України         від 6 березня 2002 року </w:t>
            </w:r>
            <w:r>
              <w:rPr>
                <w:rFonts w:ascii="Times New Roman" w:hAnsi="Times New Roman"/>
                <w:szCs w:val="28"/>
                <w:lang w:val="uk-UA"/>
              </w:rPr>
              <w:t>№</w:t>
            </w:r>
            <w:r w:rsidRPr="00B1783E">
              <w:rPr>
                <w:rFonts w:ascii="Times New Roman" w:hAnsi="Times New Roman"/>
                <w:szCs w:val="28"/>
                <w:lang w:val="uk-UA"/>
              </w:rPr>
              <w:t xml:space="preserve"> 264</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DE6D12" w:rsidRPr="004A6CE7" w:rsidRDefault="00DE6D12" w:rsidP="00DE6D12">
            <w:pPr>
              <w:jc w:val="center"/>
              <w:rPr>
                <w:rFonts w:ascii="Times New Roman" w:hAnsi="Times New Roman"/>
                <w:color w:val="000000"/>
                <w:szCs w:val="28"/>
                <w:lang w:val="uk-UA"/>
              </w:rPr>
            </w:pPr>
            <w:r w:rsidRPr="004A6CE7">
              <w:rPr>
                <w:rFonts w:ascii="Times New Roman" w:hAnsi="Times New Roman"/>
                <w:color w:val="000000"/>
                <w:szCs w:val="28"/>
                <w:lang w:val="uk-UA"/>
              </w:rPr>
              <w:lastRenderedPageBreak/>
              <w:t>квітень,</w:t>
            </w:r>
          </w:p>
          <w:p w:rsidR="00DE6D12" w:rsidRPr="004A6CE7" w:rsidRDefault="00DE6D12" w:rsidP="00DE6D12">
            <w:pPr>
              <w:jc w:val="center"/>
              <w:rPr>
                <w:rFonts w:ascii="Times New Roman" w:hAnsi="Times New Roman"/>
                <w:color w:val="000000"/>
                <w:szCs w:val="28"/>
                <w:lang w:val="uk-UA"/>
              </w:rPr>
            </w:pPr>
            <w:r w:rsidRPr="004A6CE7">
              <w:rPr>
                <w:rFonts w:ascii="Times New Roman" w:hAnsi="Times New Roman"/>
                <w:color w:val="000000"/>
                <w:szCs w:val="28"/>
                <w:lang w:val="uk-UA"/>
              </w:rPr>
              <w:t>травень,</w:t>
            </w:r>
          </w:p>
          <w:p w:rsidR="00DE6D12" w:rsidRPr="00B1783E" w:rsidRDefault="00DE6D12" w:rsidP="00DE6D12">
            <w:pPr>
              <w:shd w:val="clear" w:color="auto" w:fill="FFFFFF"/>
              <w:snapToGrid w:val="0"/>
              <w:jc w:val="center"/>
              <w:rPr>
                <w:rFonts w:ascii="Times New Roman" w:hAnsi="Times New Roman"/>
                <w:szCs w:val="28"/>
                <w:lang w:val="uk-UA"/>
              </w:rPr>
            </w:pPr>
            <w:r w:rsidRPr="004A6CE7">
              <w:rPr>
                <w:rFonts w:ascii="Times New Roman" w:hAnsi="Times New Roman"/>
                <w:color w:val="000000"/>
                <w:szCs w:val="28"/>
                <w:lang w:val="uk-UA"/>
              </w:rPr>
              <w:lastRenderedPageBreak/>
              <w:t>червень</w:t>
            </w:r>
          </w:p>
        </w:tc>
        <w:tc>
          <w:tcPr>
            <w:tcW w:w="2856" w:type="dxa"/>
            <w:gridSpan w:val="2"/>
            <w:tcBorders>
              <w:top w:val="single" w:sz="4" w:space="0" w:color="000000"/>
              <w:left w:val="single" w:sz="4" w:space="0" w:color="000000"/>
              <w:bottom w:val="single" w:sz="4" w:space="0" w:color="000000"/>
              <w:right w:val="single" w:sz="4" w:space="0" w:color="000000"/>
            </w:tcBorders>
            <w:shd w:val="clear" w:color="auto" w:fill="auto"/>
          </w:tcPr>
          <w:p w:rsidR="00DE6D12" w:rsidRPr="00B1783E" w:rsidRDefault="00DE6D12" w:rsidP="00DE6D12">
            <w:pPr>
              <w:shd w:val="clear" w:color="auto" w:fill="FFFFFF"/>
              <w:snapToGrid w:val="0"/>
              <w:jc w:val="center"/>
              <w:rPr>
                <w:rFonts w:ascii="Times New Roman" w:hAnsi="Times New Roman"/>
                <w:szCs w:val="28"/>
                <w:lang w:val="uk-UA"/>
              </w:rPr>
            </w:pPr>
            <w:r w:rsidRPr="00B1783E">
              <w:rPr>
                <w:rFonts w:ascii="Times New Roman" w:hAnsi="Times New Roman"/>
                <w:szCs w:val="28"/>
                <w:lang w:val="uk-UA"/>
              </w:rPr>
              <w:lastRenderedPageBreak/>
              <w:t>Д. Назаренко</w:t>
            </w:r>
          </w:p>
          <w:p w:rsidR="00DE6D12" w:rsidRPr="00B1783E" w:rsidRDefault="00DE6D12" w:rsidP="00DE6D12">
            <w:pPr>
              <w:shd w:val="clear" w:color="auto" w:fill="FFFFFF"/>
              <w:snapToGrid w:val="0"/>
              <w:ind w:firstLine="29"/>
              <w:jc w:val="center"/>
              <w:rPr>
                <w:rFonts w:ascii="Times New Roman" w:hAnsi="Times New Roman"/>
                <w:szCs w:val="28"/>
                <w:lang w:val="uk-UA"/>
              </w:rPr>
            </w:pPr>
            <w:r w:rsidRPr="00B1783E">
              <w:rPr>
                <w:rFonts w:ascii="Times New Roman" w:hAnsi="Times New Roman"/>
                <w:szCs w:val="28"/>
                <w:lang w:val="uk-UA"/>
              </w:rPr>
              <w:t xml:space="preserve">Департамент </w:t>
            </w:r>
            <w:r w:rsidRPr="00B1783E">
              <w:rPr>
                <w:rFonts w:ascii="Times New Roman" w:hAnsi="Times New Roman"/>
                <w:szCs w:val="28"/>
                <w:lang w:val="uk-UA"/>
              </w:rPr>
              <w:lastRenderedPageBreak/>
              <w:t>цивільного захисту, оборони та взаємодії з правоохоронними органами</w:t>
            </w:r>
          </w:p>
        </w:tc>
      </w:tr>
      <w:tr w:rsidR="00DE6D12" w:rsidRPr="00B1783E" w:rsidTr="00874C3B">
        <w:trPr>
          <w:trHeight w:val="218"/>
        </w:trPr>
        <w:tc>
          <w:tcPr>
            <w:tcW w:w="1159" w:type="dxa"/>
            <w:gridSpan w:val="2"/>
            <w:tcBorders>
              <w:top w:val="single" w:sz="4" w:space="0" w:color="auto"/>
              <w:left w:val="single" w:sz="4" w:space="0" w:color="000000"/>
              <w:bottom w:val="single" w:sz="4" w:space="0" w:color="000000"/>
              <w:right w:val="single" w:sz="4" w:space="0" w:color="auto"/>
            </w:tcBorders>
          </w:tcPr>
          <w:p w:rsidR="00DE6D12" w:rsidRPr="00B1783E" w:rsidRDefault="00924C85" w:rsidP="00DE6D12">
            <w:pPr>
              <w:shd w:val="clear" w:color="auto" w:fill="FFFFFF"/>
              <w:snapToGrid w:val="0"/>
              <w:spacing w:line="240" w:lineRule="exact"/>
              <w:rPr>
                <w:rFonts w:ascii="Times New Roman" w:hAnsi="Times New Roman"/>
                <w:bCs/>
                <w:szCs w:val="28"/>
                <w:lang w:val="uk-UA"/>
              </w:rPr>
            </w:pPr>
            <w:r>
              <w:rPr>
                <w:rFonts w:ascii="Times New Roman" w:hAnsi="Times New Roman"/>
                <w:bCs/>
                <w:szCs w:val="28"/>
                <w:lang w:val="uk-UA"/>
              </w:rPr>
              <w:lastRenderedPageBreak/>
              <w:t>1.1.3</w:t>
            </w: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rsidR="00DE6D12" w:rsidRPr="00862035" w:rsidRDefault="00DE6D12" w:rsidP="00DE6D12">
            <w:pPr>
              <w:shd w:val="clear" w:color="auto" w:fill="FFFFFF"/>
              <w:snapToGrid w:val="0"/>
              <w:jc w:val="both"/>
              <w:rPr>
                <w:rFonts w:ascii="Times New Roman" w:hAnsi="Times New Roman"/>
                <w:szCs w:val="28"/>
                <w:lang w:val="uk-UA"/>
              </w:rPr>
            </w:pPr>
            <w:r w:rsidRPr="001C53EC">
              <w:rPr>
                <w:rFonts w:ascii="Times New Roman" w:hAnsi="Times New Roman"/>
                <w:szCs w:val="28"/>
                <w:lang w:val="uk-UA"/>
              </w:rPr>
              <w:t>Забезпечення збору даних щодо інцидентів, пов’язаних з вибухонебезпечними предметами, серед цивільного населення та</w:t>
            </w:r>
            <w:r w:rsidRPr="001C53EC">
              <w:rPr>
                <w:rFonts w:ascii="Times New Roman" w:hAnsi="Times New Roman"/>
              </w:rPr>
              <w:t xml:space="preserve"> </w:t>
            </w:r>
            <w:r w:rsidRPr="001C53EC">
              <w:rPr>
                <w:rFonts w:ascii="Times New Roman" w:hAnsi="Times New Roman"/>
                <w:szCs w:val="28"/>
                <w:lang w:val="uk-UA"/>
              </w:rPr>
              <w:t>зб</w:t>
            </w:r>
            <w:r w:rsidR="008664CB">
              <w:rPr>
                <w:rFonts w:ascii="Times New Roman" w:hAnsi="Times New Roman"/>
                <w:szCs w:val="28"/>
                <w:lang w:val="uk-UA"/>
              </w:rPr>
              <w:t>о</w:t>
            </w:r>
            <w:r w:rsidRPr="001C53EC">
              <w:rPr>
                <w:rFonts w:ascii="Times New Roman" w:hAnsi="Times New Roman"/>
                <w:szCs w:val="28"/>
                <w:lang w:val="uk-UA"/>
              </w:rPr>
              <w:t>ру і узагальнення даних щодо потреб цивільного населення у сфері протимінної діяльності</w:t>
            </w:r>
          </w:p>
        </w:tc>
        <w:tc>
          <w:tcPr>
            <w:tcW w:w="5869" w:type="dxa"/>
            <w:gridSpan w:val="4"/>
            <w:tcBorders>
              <w:top w:val="single" w:sz="4" w:space="0" w:color="000000"/>
              <w:left w:val="single" w:sz="4" w:space="0" w:color="000000"/>
              <w:bottom w:val="single" w:sz="4" w:space="0" w:color="000000"/>
              <w:right w:val="single" w:sz="4" w:space="0" w:color="000000"/>
            </w:tcBorders>
            <w:shd w:val="clear" w:color="auto" w:fill="auto"/>
          </w:tcPr>
          <w:p w:rsidR="00DE6D12" w:rsidRPr="00862035" w:rsidRDefault="00DE6D12" w:rsidP="00DE6D12">
            <w:pPr>
              <w:shd w:val="clear" w:color="auto" w:fill="FFFFFF"/>
              <w:snapToGrid w:val="0"/>
              <w:jc w:val="both"/>
              <w:rPr>
                <w:rFonts w:ascii="Times New Roman" w:hAnsi="Times New Roman"/>
                <w:szCs w:val="28"/>
                <w:lang w:val="uk-UA"/>
              </w:rPr>
            </w:pPr>
            <w:r w:rsidRPr="00862035">
              <w:rPr>
                <w:rFonts w:ascii="Times New Roman" w:hAnsi="Times New Roman"/>
                <w:szCs w:val="28"/>
                <w:lang w:val="uk-UA"/>
              </w:rPr>
              <w:t>пункти 7, 8 Оперативного плану заходів з протимінної діяльності, затвердженого  розпорядження К</w:t>
            </w:r>
            <w:r>
              <w:rPr>
                <w:rFonts w:ascii="Times New Roman" w:hAnsi="Times New Roman"/>
                <w:szCs w:val="28"/>
                <w:lang w:val="uk-UA"/>
              </w:rPr>
              <w:t>абінету Міністрів України</w:t>
            </w:r>
            <w:r w:rsidRPr="00862035">
              <w:rPr>
                <w:rFonts w:ascii="Times New Roman" w:hAnsi="Times New Roman"/>
                <w:szCs w:val="28"/>
                <w:lang w:val="uk-UA"/>
              </w:rPr>
              <w:t xml:space="preserve"> від 15</w:t>
            </w:r>
            <w:r>
              <w:rPr>
                <w:rFonts w:ascii="Times New Roman" w:hAnsi="Times New Roman"/>
                <w:szCs w:val="28"/>
                <w:lang w:val="uk-UA"/>
              </w:rPr>
              <w:t xml:space="preserve"> квітня </w:t>
            </w:r>
            <w:r w:rsidRPr="00862035">
              <w:rPr>
                <w:rFonts w:ascii="Times New Roman" w:hAnsi="Times New Roman"/>
                <w:szCs w:val="28"/>
                <w:lang w:val="uk-UA"/>
              </w:rPr>
              <w:t>202</w:t>
            </w:r>
            <w:r>
              <w:rPr>
                <w:rFonts w:ascii="Times New Roman" w:hAnsi="Times New Roman"/>
                <w:szCs w:val="28"/>
                <w:lang w:val="uk-UA"/>
              </w:rPr>
              <w:t>2 року</w:t>
            </w:r>
            <w:r w:rsidRPr="00862035">
              <w:rPr>
                <w:rFonts w:ascii="Times New Roman" w:hAnsi="Times New Roman"/>
                <w:szCs w:val="28"/>
                <w:lang w:val="uk-UA"/>
              </w:rPr>
              <w:t xml:space="preserve"> № 288-р «Про затвердження оперативного плану заходів з протимінної діяльності»</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DE6D12" w:rsidRPr="004A6CE7" w:rsidRDefault="00DE6D12" w:rsidP="00DE6D12">
            <w:pPr>
              <w:jc w:val="center"/>
              <w:rPr>
                <w:rFonts w:ascii="Times New Roman" w:hAnsi="Times New Roman"/>
                <w:color w:val="000000"/>
                <w:szCs w:val="28"/>
                <w:lang w:val="uk-UA"/>
              </w:rPr>
            </w:pPr>
            <w:r w:rsidRPr="004A6CE7">
              <w:rPr>
                <w:rFonts w:ascii="Times New Roman" w:hAnsi="Times New Roman"/>
                <w:color w:val="000000"/>
                <w:szCs w:val="28"/>
                <w:lang w:val="uk-UA"/>
              </w:rPr>
              <w:t>квітень,</w:t>
            </w:r>
          </w:p>
          <w:p w:rsidR="00DE6D12" w:rsidRPr="004A6CE7" w:rsidRDefault="00DE6D12" w:rsidP="00DE6D12">
            <w:pPr>
              <w:jc w:val="center"/>
              <w:rPr>
                <w:rFonts w:ascii="Times New Roman" w:hAnsi="Times New Roman"/>
                <w:color w:val="000000"/>
                <w:szCs w:val="28"/>
                <w:lang w:val="uk-UA"/>
              </w:rPr>
            </w:pPr>
            <w:r w:rsidRPr="004A6CE7">
              <w:rPr>
                <w:rFonts w:ascii="Times New Roman" w:hAnsi="Times New Roman"/>
                <w:color w:val="000000"/>
                <w:szCs w:val="28"/>
                <w:lang w:val="uk-UA"/>
              </w:rPr>
              <w:t>травень,</w:t>
            </w:r>
          </w:p>
          <w:p w:rsidR="00DE6D12" w:rsidRPr="00B1783E" w:rsidRDefault="00DE6D12" w:rsidP="00DE6D12">
            <w:pPr>
              <w:shd w:val="clear" w:color="auto" w:fill="FFFFFF"/>
              <w:snapToGrid w:val="0"/>
              <w:jc w:val="center"/>
              <w:rPr>
                <w:rFonts w:ascii="Times New Roman" w:hAnsi="Times New Roman"/>
                <w:szCs w:val="28"/>
                <w:lang w:val="uk-UA"/>
              </w:rPr>
            </w:pPr>
            <w:r w:rsidRPr="004A6CE7">
              <w:rPr>
                <w:rFonts w:ascii="Times New Roman" w:hAnsi="Times New Roman"/>
                <w:color w:val="000000"/>
                <w:szCs w:val="28"/>
                <w:lang w:val="uk-UA"/>
              </w:rPr>
              <w:t>червень</w:t>
            </w:r>
          </w:p>
        </w:tc>
        <w:tc>
          <w:tcPr>
            <w:tcW w:w="2856" w:type="dxa"/>
            <w:gridSpan w:val="2"/>
            <w:tcBorders>
              <w:top w:val="single" w:sz="4" w:space="0" w:color="000000"/>
              <w:left w:val="single" w:sz="4" w:space="0" w:color="000000"/>
              <w:bottom w:val="single" w:sz="4" w:space="0" w:color="000000"/>
              <w:right w:val="single" w:sz="4" w:space="0" w:color="000000"/>
            </w:tcBorders>
            <w:shd w:val="clear" w:color="auto" w:fill="auto"/>
          </w:tcPr>
          <w:p w:rsidR="00DE6D12" w:rsidRPr="00B1783E" w:rsidRDefault="00DE6D12" w:rsidP="00DE6D12">
            <w:pPr>
              <w:shd w:val="clear" w:color="auto" w:fill="FFFFFF"/>
              <w:snapToGrid w:val="0"/>
              <w:jc w:val="center"/>
              <w:rPr>
                <w:rFonts w:ascii="Times New Roman" w:hAnsi="Times New Roman"/>
                <w:szCs w:val="28"/>
                <w:lang w:val="uk-UA"/>
              </w:rPr>
            </w:pPr>
            <w:r w:rsidRPr="00B1783E">
              <w:rPr>
                <w:rFonts w:ascii="Times New Roman" w:hAnsi="Times New Roman"/>
                <w:szCs w:val="28"/>
                <w:lang w:val="uk-UA"/>
              </w:rPr>
              <w:t>Д. Назаренко</w:t>
            </w:r>
          </w:p>
          <w:p w:rsidR="00DE6D12" w:rsidRPr="00B1783E" w:rsidRDefault="00DE6D12" w:rsidP="00DE6D12">
            <w:pPr>
              <w:shd w:val="clear" w:color="auto" w:fill="FFFFFF"/>
              <w:snapToGrid w:val="0"/>
              <w:jc w:val="center"/>
              <w:rPr>
                <w:rFonts w:ascii="Times New Roman" w:hAnsi="Times New Roman"/>
                <w:szCs w:val="28"/>
                <w:lang w:val="uk-UA"/>
              </w:rPr>
            </w:pPr>
            <w:r w:rsidRPr="00B1783E">
              <w:rPr>
                <w:rFonts w:ascii="Times New Roman" w:hAnsi="Times New Roman"/>
                <w:szCs w:val="28"/>
                <w:lang w:val="uk-UA"/>
              </w:rPr>
              <w:t>Департамент цивільного захисту, оборони та взаємодії з правоохоронними органами</w:t>
            </w:r>
          </w:p>
        </w:tc>
      </w:tr>
      <w:tr w:rsidR="00DE6D12" w:rsidRPr="00B1783E" w:rsidTr="0061023C">
        <w:trPr>
          <w:trHeight w:val="218"/>
        </w:trPr>
        <w:tc>
          <w:tcPr>
            <w:tcW w:w="1159" w:type="dxa"/>
            <w:gridSpan w:val="2"/>
            <w:tcBorders>
              <w:top w:val="single" w:sz="4" w:space="0" w:color="auto"/>
              <w:left w:val="single" w:sz="4" w:space="0" w:color="000000"/>
              <w:bottom w:val="single" w:sz="4" w:space="0" w:color="000000"/>
              <w:right w:val="single" w:sz="4" w:space="0" w:color="auto"/>
            </w:tcBorders>
          </w:tcPr>
          <w:p w:rsidR="00DE6D12" w:rsidRPr="00B1783E" w:rsidRDefault="00924C85" w:rsidP="00DE6D12">
            <w:pPr>
              <w:shd w:val="clear" w:color="auto" w:fill="FFFFFF"/>
              <w:snapToGrid w:val="0"/>
              <w:spacing w:line="240" w:lineRule="exact"/>
              <w:rPr>
                <w:rFonts w:ascii="Times New Roman" w:hAnsi="Times New Roman"/>
                <w:bCs/>
                <w:szCs w:val="28"/>
                <w:lang w:val="uk-UA"/>
              </w:rPr>
            </w:pPr>
            <w:r>
              <w:rPr>
                <w:rFonts w:ascii="Times New Roman" w:hAnsi="Times New Roman"/>
                <w:bCs/>
                <w:szCs w:val="28"/>
                <w:lang w:val="uk-UA"/>
              </w:rPr>
              <w:t>1.1.4</w:t>
            </w:r>
          </w:p>
        </w:tc>
        <w:tc>
          <w:tcPr>
            <w:tcW w:w="4605" w:type="dxa"/>
            <w:tcBorders>
              <w:top w:val="single" w:sz="4" w:space="0" w:color="000000"/>
              <w:left w:val="single" w:sz="4" w:space="0" w:color="000000"/>
              <w:bottom w:val="single" w:sz="4" w:space="0" w:color="000000"/>
              <w:right w:val="single" w:sz="4" w:space="0" w:color="auto"/>
            </w:tcBorders>
            <w:shd w:val="clear" w:color="auto" w:fill="FFFFFF"/>
          </w:tcPr>
          <w:p w:rsidR="00DE6D12" w:rsidRPr="00B1783E" w:rsidRDefault="00DE6D12" w:rsidP="00DE6D12">
            <w:pPr>
              <w:shd w:val="clear" w:color="auto" w:fill="FFFFFF"/>
              <w:jc w:val="both"/>
              <w:rPr>
                <w:rFonts w:ascii="Times New Roman" w:hAnsi="Times New Roman"/>
                <w:szCs w:val="28"/>
                <w:lang w:val="uk-UA"/>
              </w:rPr>
            </w:pPr>
            <w:r w:rsidRPr="00B1783E">
              <w:rPr>
                <w:rFonts w:ascii="Times New Roman" w:hAnsi="Times New Roman"/>
                <w:szCs w:val="28"/>
                <w:lang w:val="uk-UA"/>
              </w:rPr>
              <w:t>Підготовка та проведення</w:t>
            </w:r>
            <w:r>
              <w:rPr>
                <w:rFonts w:ascii="Times New Roman" w:hAnsi="Times New Roman"/>
                <w:szCs w:val="28"/>
                <w:lang w:val="uk-UA"/>
              </w:rPr>
              <w:t xml:space="preserve"> засідань</w:t>
            </w:r>
            <w:r w:rsidRPr="00B1783E">
              <w:rPr>
                <w:rFonts w:ascii="Times New Roman" w:hAnsi="Times New Roman"/>
                <w:szCs w:val="28"/>
                <w:lang w:val="uk-UA"/>
              </w:rPr>
              <w:t xml:space="preserve">  Київської обласної комісії з питань техногенно-екологчої безпеки і надзвичайниї ситуацій</w:t>
            </w:r>
          </w:p>
        </w:tc>
        <w:tc>
          <w:tcPr>
            <w:tcW w:w="5869" w:type="dxa"/>
            <w:gridSpan w:val="4"/>
            <w:tcBorders>
              <w:top w:val="single" w:sz="4" w:space="0" w:color="000000"/>
              <w:left w:val="single" w:sz="4" w:space="0" w:color="auto"/>
              <w:bottom w:val="single" w:sz="4" w:space="0" w:color="000000"/>
              <w:right w:val="nil"/>
            </w:tcBorders>
            <w:shd w:val="clear" w:color="auto" w:fill="FFFFFF"/>
          </w:tcPr>
          <w:p w:rsidR="00DE6D12" w:rsidRPr="00B1783E" w:rsidRDefault="00DE6D12" w:rsidP="00DE6D12">
            <w:pPr>
              <w:shd w:val="clear" w:color="auto" w:fill="FFFFFF"/>
              <w:jc w:val="both"/>
              <w:rPr>
                <w:rFonts w:ascii="Times New Roman" w:hAnsi="Times New Roman"/>
                <w:szCs w:val="28"/>
                <w:lang w:val="uk-UA"/>
              </w:rPr>
            </w:pPr>
            <w:r w:rsidRPr="00B1783E">
              <w:rPr>
                <w:rFonts w:ascii="Times New Roman" w:hAnsi="Times New Roman"/>
                <w:szCs w:val="28"/>
                <w:lang w:val="uk-UA"/>
              </w:rPr>
              <w:t xml:space="preserve">Положення про Київську обласну комісію з питань техногенно-екологічної безпеку та надзвичайних ситуацій, затверджене розпорядженням голови Київської обласної державної адміністрації від 10 грудня </w:t>
            </w:r>
            <w:r w:rsidR="006F62B5">
              <w:rPr>
                <w:rFonts w:ascii="Times New Roman" w:hAnsi="Times New Roman"/>
                <w:szCs w:val="28"/>
                <w:lang w:val="uk-UA"/>
              </w:rPr>
              <w:t xml:space="preserve">               </w:t>
            </w:r>
            <w:r w:rsidRPr="00B1783E">
              <w:rPr>
                <w:rFonts w:ascii="Times New Roman" w:hAnsi="Times New Roman"/>
                <w:szCs w:val="28"/>
                <w:lang w:val="uk-UA"/>
              </w:rPr>
              <w:t>2020 року № 711</w:t>
            </w:r>
          </w:p>
        </w:tc>
        <w:tc>
          <w:tcPr>
            <w:tcW w:w="1671" w:type="dxa"/>
            <w:tcBorders>
              <w:top w:val="single" w:sz="4" w:space="0" w:color="000000"/>
              <w:left w:val="single" w:sz="4" w:space="0" w:color="000000"/>
              <w:bottom w:val="single" w:sz="4" w:space="0" w:color="000000"/>
              <w:right w:val="nil"/>
            </w:tcBorders>
            <w:shd w:val="clear" w:color="auto" w:fill="FFFFFF"/>
          </w:tcPr>
          <w:p w:rsidR="00DE6D12" w:rsidRPr="004A6CE7" w:rsidRDefault="00DE6D12" w:rsidP="00DE6D12">
            <w:pPr>
              <w:jc w:val="center"/>
              <w:rPr>
                <w:rFonts w:ascii="Times New Roman" w:hAnsi="Times New Roman"/>
                <w:color w:val="000000"/>
                <w:szCs w:val="28"/>
                <w:lang w:val="uk-UA"/>
              </w:rPr>
            </w:pPr>
            <w:r w:rsidRPr="004A6CE7">
              <w:rPr>
                <w:rFonts w:ascii="Times New Roman" w:hAnsi="Times New Roman"/>
                <w:color w:val="000000"/>
                <w:szCs w:val="28"/>
                <w:lang w:val="uk-UA"/>
              </w:rPr>
              <w:t>квітень,</w:t>
            </w:r>
          </w:p>
          <w:p w:rsidR="00DE6D12" w:rsidRPr="004A6CE7" w:rsidRDefault="00DE6D12" w:rsidP="00DE6D12">
            <w:pPr>
              <w:jc w:val="center"/>
              <w:rPr>
                <w:rFonts w:ascii="Times New Roman" w:hAnsi="Times New Roman"/>
                <w:color w:val="000000"/>
                <w:szCs w:val="28"/>
                <w:lang w:val="uk-UA"/>
              </w:rPr>
            </w:pPr>
            <w:r w:rsidRPr="004A6CE7">
              <w:rPr>
                <w:rFonts w:ascii="Times New Roman" w:hAnsi="Times New Roman"/>
                <w:color w:val="000000"/>
                <w:szCs w:val="28"/>
                <w:lang w:val="uk-UA"/>
              </w:rPr>
              <w:t>травень,</w:t>
            </w:r>
          </w:p>
          <w:p w:rsidR="00DE6D12" w:rsidRPr="00B1783E" w:rsidRDefault="00DE6D12" w:rsidP="00DE6D12">
            <w:pPr>
              <w:shd w:val="clear" w:color="auto" w:fill="FFFFFF"/>
              <w:jc w:val="center"/>
              <w:rPr>
                <w:rFonts w:ascii="Times New Roman" w:hAnsi="Times New Roman"/>
                <w:szCs w:val="28"/>
                <w:lang w:val="uk-UA"/>
              </w:rPr>
            </w:pPr>
            <w:r w:rsidRPr="004A6CE7">
              <w:rPr>
                <w:rFonts w:ascii="Times New Roman" w:hAnsi="Times New Roman"/>
                <w:color w:val="000000"/>
                <w:szCs w:val="28"/>
                <w:lang w:val="uk-UA"/>
              </w:rPr>
              <w:t>червень</w:t>
            </w:r>
          </w:p>
        </w:tc>
        <w:tc>
          <w:tcPr>
            <w:tcW w:w="2856" w:type="dxa"/>
            <w:gridSpan w:val="2"/>
            <w:tcBorders>
              <w:top w:val="single" w:sz="4" w:space="0" w:color="000000"/>
              <w:left w:val="single" w:sz="4" w:space="0" w:color="000000"/>
              <w:bottom w:val="single" w:sz="4" w:space="0" w:color="000000"/>
              <w:right w:val="single" w:sz="4" w:space="0" w:color="000000"/>
            </w:tcBorders>
            <w:shd w:val="clear" w:color="auto" w:fill="FFFFFF"/>
          </w:tcPr>
          <w:p w:rsidR="00DE6D12" w:rsidRPr="00B1783E" w:rsidRDefault="00DE6D12" w:rsidP="00DE6D12">
            <w:pPr>
              <w:shd w:val="clear" w:color="auto" w:fill="FFFFFF"/>
              <w:snapToGrid w:val="0"/>
              <w:jc w:val="center"/>
              <w:rPr>
                <w:rFonts w:ascii="Times New Roman" w:hAnsi="Times New Roman"/>
                <w:szCs w:val="28"/>
                <w:lang w:val="uk-UA"/>
              </w:rPr>
            </w:pPr>
            <w:r w:rsidRPr="00B1783E">
              <w:rPr>
                <w:rFonts w:ascii="Times New Roman" w:hAnsi="Times New Roman"/>
                <w:szCs w:val="28"/>
                <w:lang w:val="uk-UA"/>
              </w:rPr>
              <w:t>Д. Назаренко</w:t>
            </w:r>
          </w:p>
          <w:p w:rsidR="00DE6D12" w:rsidRPr="00B1783E" w:rsidRDefault="00DE6D12" w:rsidP="00DE6D12">
            <w:pPr>
              <w:ind w:firstLine="313"/>
              <w:jc w:val="center"/>
              <w:rPr>
                <w:rFonts w:ascii="Times New Roman" w:hAnsi="Times New Roman"/>
                <w:szCs w:val="28"/>
                <w:lang w:val="uk-UA" w:eastAsia="zh-CN" w:bidi="hi-IN"/>
              </w:rPr>
            </w:pPr>
            <w:r w:rsidRPr="00B1783E">
              <w:rPr>
                <w:rFonts w:ascii="Times New Roman" w:hAnsi="Times New Roman"/>
                <w:szCs w:val="28"/>
                <w:lang w:val="uk-UA"/>
              </w:rPr>
              <w:t>Департамент цивільного захисту, оборони та взаємодії з правоохоронними органами</w:t>
            </w:r>
          </w:p>
        </w:tc>
      </w:tr>
      <w:tr w:rsidR="00DE6D12" w:rsidRPr="00B1783E" w:rsidTr="0061023C">
        <w:trPr>
          <w:trHeight w:val="218"/>
        </w:trPr>
        <w:tc>
          <w:tcPr>
            <w:tcW w:w="1159" w:type="dxa"/>
            <w:gridSpan w:val="2"/>
            <w:tcBorders>
              <w:top w:val="single" w:sz="4" w:space="0" w:color="auto"/>
              <w:left w:val="single" w:sz="4" w:space="0" w:color="000000"/>
              <w:bottom w:val="single" w:sz="4" w:space="0" w:color="000000"/>
              <w:right w:val="single" w:sz="4" w:space="0" w:color="auto"/>
            </w:tcBorders>
          </w:tcPr>
          <w:p w:rsidR="00DE6D12" w:rsidRPr="00B1783E" w:rsidRDefault="00924C85" w:rsidP="00DE6D12">
            <w:pPr>
              <w:shd w:val="clear" w:color="auto" w:fill="FFFFFF"/>
              <w:snapToGrid w:val="0"/>
              <w:spacing w:line="240" w:lineRule="exact"/>
              <w:rPr>
                <w:rFonts w:ascii="Times New Roman" w:hAnsi="Times New Roman"/>
                <w:bCs/>
                <w:szCs w:val="28"/>
                <w:lang w:val="uk-UA"/>
              </w:rPr>
            </w:pPr>
            <w:r>
              <w:rPr>
                <w:rFonts w:ascii="Times New Roman" w:hAnsi="Times New Roman"/>
                <w:bCs/>
                <w:szCs w:val="28"/>
                <w:lang w:val="uk-UA"/>
              </w:rPr>
              <w:t>1.1.5</w:t>
            </w:r>
          </w:p>
        </w:tc>
        <w:tc>
          <w:tcPr>
            <w:tcW w:w="4605" w:type="dxa"/>
            <w:tcBorders>
              <w:top w:val="single" w:sz="4" w:space="0" w:color="000000"/>
              <w:left w:val="single" w:sz="4" w:space="0" w:color="000000"/>
              <w:bottom w:val="single" w:sz="4" w:space="0" w:color="000000"/>
              <w:right w:val="single" w:sz="4" w:space="0" w:color="auto"/>
            </w:tcBorders>
            <w:shd w:val="clear" w:color="auto" w:fill="FFFFFF"/>
          </w:tcPr>
          <w:p w:rsidR="00DE6D12" w:rsidRPr="00B1783E" w:rsidRDefault="00DE6D12" w:rsidP="00DE6D12">
            <w:pPr>
              <w:shd w:val="clear" w:color="auto" w:fill="FFFFFF"/>
              <w:jc w:val="both"/>
              <w:rPr>
                <w:rFonts w:ascii="Times New Roman" w:hAnsi="Times New Roman"/>
                <w:szCs w:val="28"/>
                <w:lang w:val="ru-RU"/>
              </w:rPr>
            </w:pPr>
            <w:r w:rsidRPr="00B1783E">
              <w:rPr>
                <w:rFonts w:ascii="Times New Roman" w:hAnsi="Times New Roman"/>
                <w:szCs w:val="28"/>
                <w:lang w:val="ru-RU"/>
              </w:rPr>
              <w:t xml:space="preserve">Реконструкція (модернізація) територіальної автоматизованої системи централізованого оповіщення в Київській області та створення місцевих автоматизованих системи централізованого оповіщення у районах, органами місцевого самоврядування в територіальних громадах </w:t>
            </w:r>
          </w:p>
        </w:tc>
        <w:tc>
          <w:tcPr>
            <w:tcW w:w="5869" w:type="dxa"/>
            <w:gridSpan w:val="4"/>
            <w:tcBorders>
              <w:top w:val="single" w:sz="4" w:space="0" w:color="000000"/>
              <w:left w:val="single" w:sz="4" w:space="0" w:color="auto"/>
              <w:bottom w:val="single" w:sz="4" w:space="0" w:color="000000"/>
              <w:right w:val="nil"/>
            </w:tcBorders>
            <w:shd w:val="clear" w:color="auto" w:fill="FFFFFF"/>
          </w:tcPr>
          <w:p w:rsidR="00DE6D12" w:rsidRPr="00B1783E" w:rsidRDefault="00DE6D12" w:rsidP="00DE6D12">
            <w:pPr>
              <w:shd w:val="clear" w:color="auto" w:fill="FFFFFF"/>
              <w:jc w:val="both"/>
              <w:rPr>
                <w:rFonts w:ascii="Times New Roman" w:hAnsi="Times New Roman"/>
                <w:szCs w:val="28"/>
                <w:lang w:val="uk-UA"/>
              </w:rPr>
            </w:pPr>
            <w:r w:rsidRPr="00B1783E">
              <w:rPr>
                <w:rFonts w:ascii="Times New Roman" w:hAnsi="Times New Roman"/>
                <w:szCs w:val="28"/>
                <w:lang w:val="uk-UA"/>
              </w:rPr>
              <w:t>Положення про організацію оповіщення про загрозу виникнення або виникнення надзвичайних ситуацій та організації зв’язку у сфері цивільного захисту, затверджене постановою Кабінету Мін</w:t>
            </w:r>
            <w:r>
              <w:rPr>
                <w:rFonts w:ascii="Times New Roman" w:hAnsi="Times New Roman"/>
                <w:szCs w:val="28"/>
                <w:lang w:val="uk-UA"/>
              </w:rPr>
              <w:t>і</w:t>
            </w:r>
            <w:r w:rsidRPr="00B1783E">
              <w:rPr>
                <w:rFonts w:ascii="Times New Roman" w:hAnsi="Times New Roman"/>
                <w:szCs w:val="28"/>
                <w:lang w:val="uk-UA"/>
              </w:rPr>
              <w:t xml:space="preserve">стрів </w:t>
            </w:r>
            <w:r>
              <w:rPr>
                <w:rFonts w:ascii="Times New Roman" w:hAnsi="Times New Roman"/>
                <w:szCs w:val="28"/>
                <w:lang w:val="uk-UA"/>
              </w:rPr>
              <w:t xml:space="preserve">України         </w:t>
            </w:r>
            <w:r w:rsidRPr="00B1783E">
              <w:rPr>
                <w:rFonts w:ascii="Times New Roman" w:hAnsi="Times New Roman"/>
                <w:szCs w:val="28"/>
                <w:lang w:val="uk-UA"/>
              </w:rPr>
              <w:t>від 27 вересня 2017 року № 733</w:t>
            </w:r>
          </w:p>
        </w:tc>
        <w:tc>
          <w:tcPr>
            <w:tcW w:w="1671" w:type="dxa"/>
            <w:tcBorders>
              <w:top w:val="single" w:sz="4" w:space="0" w:color="000000"/>
              <w:left w:val="single" w:sz="4" w:space="0" w:color="000000"/>
              <w:bottom w:val="single" w:sz="4" w:space="0" w:color="000000"/>
              <w:right w:val="nil"/>
            </w:tcBorders>
            <w:shd w:val="clear" w:color="auto" w:fill="FFFFFF"/>
          </w:tcPr>
          <w:p w:rsidR="00DE6D12" w:rsidRPr="004A6CE7" w:rsidRDefault="00DE6D12" w:rsidP="00DE6D12">
            <w:pPr>
              <w:jc w:val="center"/>
              <w:rPr>
                <w:rFonts w:ascii="Times New Roman" w:hAnsi="Times New Roman"/>
                <w:color w:val="000000"/>
                <w:szCs w:val="28"/>
                <w:lang w:val="uk-UA"/>
              </w:rPr>
            </w:pPr>
            <w:r w:rsidRPr="004A6CE7">
              <w:rPr>
                <w:rFonts w:ascii="Times New Roman" w:hAnsi="Times New Roman"/>
                <w:color w:val="000000"/>
                <w:szCs w:val="28"/>
                <w:lang w:val="uk-UA"/>
              </w:rPr>
              <w:t>квітень,</w:t>
            </w:r>
          </w:p>
          <w:p w:rsidR="00DE6D12" w:rsidRPr="004A6CE7" w:rsidRDefault="00DE6D12" w:rsidP="00DE6D12">
            <w:pPr>
              <w:jc w:val="center"/>
              <w:rPr>
                <w:rFonts w:ascii="Times New Roman" w:hAnsi="Times New Roman"/>
                <w:color w:val="000000"/>
                <w:szCs w:val="28"/>
                <w:lang w:val="uk-UA"/>
              </w:rPr>
            </w:pPr>
            <w:r w:rsidRPr="004A6CE7">
              <w:rPr>
                <w:rFonts w:ascii="Times New Roman" w:hAnsi="Times New Roman"/>
                <w:color w:val="000000"/>
                <w:szCs w:val="28"/>
                <w:lang w:val="uk-UA"/>
              </w:rPr>
              <w:t>травень,</w:t>
            </w:r>
          </w:p>
          <w:p w:rsidR="00DE6D12" w:rsidRPr="00B1783E" w:rsidRDefault="00DE6D12" w:rsidP="00DE6D12">
            <w:pPr>
              <w:shd w:val="clear" w:color="auto" w:fill="FFFFFF"/>
              <w:jc w:val="center"/>
              <w:rPr>
                <w:rFonts w:ascii="Times New Roman" w:hAnsi="Times New Roman"/>
                <w:szCs w:val="28"/>
                <w:lang w:val="uk-UA"/>
              </w:rPr>
            </w:pPr>
            <w:r w:rsidRPr="004A6CE7">
              <w:rPr>
                <w:rFonts w:ascii="Times New Roman" w:hAnsi="Times New Roman"/>
                <w:color w:val="000000"/>
                <w:szCs w:val="28"/>
                <w:lang w:val="uk-UA"/>
              </w:rPr>
              <w:t>червень</w:t>
            </w:r>
          </w:p>
        </w:tc>
        <w:tc>
          <w:tcPr>
            <w:tcW w:w="2856" w:type="dxa"/>
            <w:gridSpan w:val="2"/>
            <w:tcBorders>
              <w:top w:val="single" w:sz="4" w:space="0" w:color="000000"/>
              <w:left w:val="single" w:sz="4" w:space="0" w:color="000000"/>
              <w:bottom w:val="single" w:sz="4" w:space="0" w:color="000000"/>
              <w:right w:val="single" w:sz="4" w:space="0" w:color="000000"/>
            </w:tcBorders>
            <w:shd w:val="clear" w:color="auto" w:fill="auto"/>
          </w:tcPr>
          <w:p w:rsidR="00DE6D12" w:rsidRPr="00B1783E" w:rsidRDefault="00DE6D12" w:rsidP="00DE6D12">
            <w:pPr>
              <w:shd w:val="clear" w:color="auto" w:fill="FFFFFF"/>
              <w:snapToGrid w:val="0"/>
              <w:jc w:val="center"/>
              <w:rPr>
                <w:rFonts w:ascii="Times New Roman" w:hAnsi="Times New Roman"/>
                <w:szCs w:val="28"/>
                <w:lang w:val="uk-UA"/>
              </w:rPr>
            </w:pPr>
            <w:r w:rsidRPr="00B1783E">
              <w:rPr>
                <w:rFonts w:ascii="Times New Roman" w:hAnsi="Times New Roman"/>
                <w:szCs w:val="28"/>
                <w:lang w:val="uk-UA"/>
              </w:rPr>
              <w:t>Д. Назаренко</w:t>
            </w:r>
          </w:p>
          <w:p w:rsidR="00DE6D12" w:rsidRPr="00B1783E" w:rsidRDefault="00DE6D12" w:rsidP="00DE6D12">
            <w:pPr>
              <w:shd w:val="clear" w:color="auto" w:fill="FFFFFF"/>
              <w:snapToGrid w:val="0"/>
              <w:jc w:val="center"/>
              <w:rPr>
                <w:rFonts w:ascii="Times New Roman" w:hAnsi="Times New Roman"/>
                <w:szCs w:val="28"/>
                <w:lang w:val="uk-UA"/>
              </w:rPr>
            </w:pPr>
            <w:r w:rsidRPr="00B1783E">
              <w:rPr>
                <w:rFonts w:ascii="Times New Roman" w:hAnsi="Times New Roman"/>
                <w:szCs w:val="28"/>
                <w:lang w:val="uk-UA"/>
              </w:rPr>
              <w:t>Департамент цивільного захисту, оборони та взаємодії з правоохоронними органами</w:t>
            </w:r>
          </w:p>
        </w:tc>
      </w:tr>
      <w:tr w:rsidR="00DE6D12" w:rsidRPr="00B1783E" w:rsidTr="0061023C">
        <w:trPr>
          <w:trHeight w:val="218"/>
        </w:trPr>
        <w:tc>
          <w:tcPr>
            <w:tcW w:w="1159" w:type="dxa"/>
            <w:gridSpan w:val="2"/>
            <w:tcBorders>
              <w:top w:val="single" w:sz="4" w:space="0" w:color="auto"/>
              <w:left w:val="single" w:sz="4" w:space="0" w:color="000000"/>
              <w:bottom w:val="single" w:sz="4" w:space="0" w:color="000000"/>
              <w:right w:val="single" w:sz="4" w:space="0" w:color="auto"/>
            </w:tcBorders>
          </w:tcPr>
          <w:p w:rsidR="00DE6D12" w:rsidRPr="00B1783E" w:rsidRDefault="00924C85" w:rsidP="00DE6D12">
            <w:pPr>
              <w:shd w:val="clear" w:color="auto" w:fill="FFFFFF"/>
              <w:snapToGrid w:val="0"/>
              <w:spacing w:line="240" w:lineRule="exact"/>
              <w:rPr>
                <w:rFonts w:ascii="Times New Roman" w:hAnsi="Times New Roman"/>
                <w:bCs/>
                <w:szCs w:val="28"/>
                <w:lang w:val="uk-UA"/>
              </w:rPr>
            </w:pPr>
            <w:r>
              <w:rPr>
                <w:rFonts w:ascii="Times New Roman" w:hAnsi="Times New Roman"/>
                <w:bCs/>
                <w:szCs w:val="28"/>
                <w:lang w:val="uk-UA"/>
              </w:rPr>
              <w:t>1.1.6</w:t>
            </w:r>
          </w:p>
        </w:tc>
        <w:tc>
          <w:tcPr>
            <w:tcW w:w="4605" w:type="dxa"/>
            <w:tcBorders>
              <w:top w:val="single" w:sz="4" w:space="0" w:color="000000"/>
              <w:left w:val="single" w:sz="4" w:space="0" w:color="000000"/>
              <w:bottom w:val="single" w:sz="4" w:space="0" w:color="000000"/>
              <w:right w:val="single" w:sz="4" w:space="0" w:color="auto"/>
            </w:tcBorders>
            <w:shd w:val="clear" w:color="auto" w:fill="FFFFFF"/>
          </w:tcPr>
          <w:p w:rsidR="00DE6D12" w:rsidRPr="00B1783E" w:rsidRDefault="00DE6D12" w:rsidP="00DE6D12">
            <w:pPr>
              <w:shd w:val="clear" w:color="auto" w:fill="FFFFFF"/>
              <w:jc w:val="both"/>
              <w:rPr>
                <w:rFonts w:ascii="Times New Roman" w:hAnsi="Times New Roman"/>
                <w:szCs w:val="28"/>
                <w:lang w:val="uk-UA"/>
              </w:rPr>
            </w:pPr>
            <w:r w:rsidRPr="00B1783E">
              <w:rPr>
                <w:rFonts w:ascii="Times New Roman" w:hAnsi="Times New Roman"/>
                <w:szCs w:val="28"/>
                <w:lang w:val="uk-UA"/>
              </w:rPr>
              <w:t>Про здійснення заходів з підвищення обороноздатності території Київської області</w:t>
            </w:r>
          </w:p>
          <w:p w:rsidR="00DE6D12" w:rsidRPr="00B1783E" w:rsidRDefault="00DE6D12" w:rsidP="00DE6D12">
            <w:pPr>
              <w:shd w:val="clear" w:color="auto" w:fill="FFFFFF"/>
              <w:jc w:val="both"/>
              <w:rPr>
                <w:rFonts w:ascii="Times New Roman" w:hAnsi="Times New Roman"/>
                <w:szCs w:val="28"/>
                <w:lang w:val="uk-UA"/>
              </w:rPr>
            </w:pPr>
          </w:p>
        </w:tc>
        <w:tc>
          <w:tcPr>
            <w:tcW w:w="5869" w:type="dxa"/>
            <w:gridSpan w:val="4"/>
            <w:tcBorders>
              <w:top w:val="single" w:sz="4" w:space="0" w:color="000000"/>
              <w:left w:val="single" w:sz="4" w:space="0" w:color="auto"/>
              <w:bottom w:val="single" w:sz="4" w:space="0" w:color="000000"/>
              <w:right w:val="nil"/>
            </w:tcBorders>
            <w:shd w:val="clear" w:color="auto" w:fill="FFFFFF"/>
          </w:tcPr>
          <w:p w:rsidR="00DE6D12" w:rsidRPr="00B1783E" w:rsidRDefault="00DE6D12" w:rsidP="00DE6D12">
            <w:pPr>
              <w:shd w:val="clear" w:color="auto" w:fill="FFFFFF"/>
              <w:jc w:val="both"/>
              <w:rPr>
                <w:rFonts w:ascii="Times New Roman" w:hAnsi="Times New Roman"/>
                <w:szCs w:val="28"/>
                <w:lang w:val="uk-UA"/>
              </w:rPr>
            </w:pPr>
            <w:r w:rsidRPr="00B1783E">
              <w:rPr>
                <w:rFonts w:ascii="Times New Roman" w:hAnsi="Times New Roman"/>
                <w:szCs w:val="28"/>
                <w:lang w:val="uk-UA"/>
              </w:rPr>
              <w:t>Програма організації територіальної оборони у Київській області на 2021-2023 роки, затверджена рішенням Київської обласної ради від 10 червня 2021 року № 066-04-</w:t>
            </w:r>
            <w:r w:rsidRPr="00B1783E">
              <w:rPr>
                <w:rFonts w:ascii="Times New Roman" w:hAnsi="Times New Roman"/>
                <w:szCs w:val="28"/>
                <w:lang w:val="en-US"/>
              </w:rPr>
              <w:t>VIII</w:t>
            </w:r>
            <w:r w:rsidRPr="00B1783E">
              <w:rPr>
                <w:rFonts w:ascii="Times New Roman" w:hAnsi="Times New Roman"/>
                <w:szCs w:val="28"/>
                <w:lang w:val="uk-UA"/>
              </w:rPr>
              <w:t xml:space="preserve"> </w:t>
            </w:r>
            <w:r w:rsidR="006F62B5">
              <w:rPr>
                <w:rFonts w:ascii="Times New Roman" w:hAnsi="Times New Roman"/>
                <w:szCs w:val="28"/>
                <w:lang w:val="uk-UA"/>
              </w:rPr>
              <w:t xml:space="preserve">  </w:t>
            </w:r>
            <w:r w:rsidRPr="00B1783E">
              <w:rPr>
                <w:rFonts w:ascii="Times New Roman" w:hAnsi="Times New Roman"/>
                <w:szCs w:val="28"/>
                <w:lang w:val="uk-UA"/>
              </w:rPr>
              <w:lastRenderedPageBreak/>
              <w:t xml:space="preserve">(зі змінами від 15 листопада 2022 року                         № 413-14- </w:t>
            </w:r>
            <w:r w:rsidRPr="00B1783E">
              <w:rPr>
                <w:rFonts w:ascii="Times New Roman" w:hAnsi="Times New Roman"/>
                <w:szCs w:val="28"/>
                <w:lang w:val="en-US"/>
              </w:rPr>
              <w:t>VIII</w:t>
            </w:r>
            <w:r w:rsidRPr="00B1783E">
              <w:rPr>
                <w:rFonts w:ascii="Times New Roman" w:hAnsi="Times New Roman"/>
                <w:szCs w:val="28"/>
                <w:lang w:val="uk-UA"/>
              </w:rPr>
              <w:t>)</w:t>
            </w:r>
          </w:p>
        </w:tc>
        <w:tc>
          <w:tcPr>
            <w:tcW w:w="1671" w:type="dxa"/>
            <w:tcBorders>
              <w:top w:val="single" w:sz="4" w:space="0" w:color="000000"/>
              <w:left w:val="single" w:sz="4" w:space="0" w:color="000000"/>
              <w:bottom w:val="single" w:sz="4" w:space="0" w:color="000000"/>
              <w:right w:val="nil"/>
            </w:tcBorders>
            <w:shd w:val="clear" w:color="auto" w:fill="FFFFFF"/>
          </w:tcPr>
          <w:p w:rsidR="00DE6D12" w:rsidRPr="004A6CE7" w:rsidRDefault="00DE6D12" w:rsidP="00DE6D12">
            <w:pPr>
              <w:jc w:val="center"/>
              <w:rPr>
                <w:rFonts w:ascii="Times New Roman" w:hAnsi="Times New Roman"/>
                <w:color w:val="000000"/>
                <w:szCs w:val="28"/>
                <w:lang w:val="uk-UA"/>
              </w:rPr>
            </w:pPr>
            <w:r w:rsidRPr="004A6CE7">
              <w:rPr>
                <w:rFonts w:ascii="Times New Roman" w:hAnsi="Times New Roman"/>
                <w:color w:val="000000"/>
                <w:szCs w:val="28"/>
                <w:lang w:val="uk-UA"/>
              </w:rPr>
              <w:lastRenderedPageBreak/>
              <w:t>квітень,</w:t>
            </w:r>
          </w:p>
          <w:p w:rsidR="00DE6D12" w:rsidRPr="004A6CE7" w:rsidRDefault="00DE6D12" w:rsidP="00DE6D12">
            <w:pPr>
              <w:jc w:val="center"/>
              <w:rPr>
                <w:rFonts w:ascii="Times New Roman" w:hAnsi="Times New Roman"/>
                <w:color w:val="000000"/>
                <w:szCs w:val="28"/>
                <w:lang w:val="uk-UA"/>
              </w:rPr>
            </w:pPr>
            <w:r w:rsidRPr="004A6CE7">
              <w:rPr>
                <w:rFonts w:ascii="Times New Roman" w:hAnsi="Times New Roman"/>
                <w:color w:val="000000"/>
                <w:szCs w:val="28"/>
                <w:lang w:val="uk-UA"/>
              </w:rPr>
              <w:t>травень,</w:t>
            </w:r>
          </w:p>
          <w:p w:rsidR="00DE6D12" w:rsidRPr="00B1783E" w:rsidRDefault="00DE6D12" w:rsidP="00DE6D12">
            <w:pPr>
              <w:shd w:val="clear" w:color="auto" w:fill="FFFFFF"/>
              <w:jc w:val="center"/>
              <w:rPr>
                <w:rFonts w:ascii="Times New Roman" w:hAnsi="Times New Roman"/>
                <w:szCs w:val="28"/>
                <w:lang w:val="uk-UA"/>
              </w:rPr>
            </w:pPr>
            <w:r w:rsidRPr="004A6CE7">
              <w:rPr>
                <w:rFonts w:ascii="Times New Roman" w:hAnsi="Times New Roman"/>
                <w:color w:val="000000"/>
                <w:szCs w:val="28"/>
                <w:lang w:val="uk-UA"/>
              </w:rPr>
              <w:t>червень</w:t>
            </w:r>
          </w:p>
        </w:tc>
        <w:tc>
          <w:tcPr>
            <w:tcW w:w="2856" w:type="dxa"/>
            <w:gridSpan w:val="2"/>
            <w:tcBorders>
              <w:top w:val="single" w:sz="4" w:space="0" w:color="000000"/>
              <w:left w:val="single" w:sz="4" w:space="0" w:color="000000"/>
              <w:bottom w:val="single" w:sz="4" w:space="0" w:color="000000"/>
              <w:right w:val="single" w:sz="4" w:space="0" w:color="000000"/>
            </w:tcBorders>
            <w:shd w:val="clear" w:color="auto" w:fill="FFFFFF"/>
          </w:tcPr>
          <w:p w:rsidR="00DE6D12" w:rsidRPr="00B1783E" w:rsidRDefault="00DE6D12" w:rsidP="00DE6D12">
            <w:pPr>
              <w:shd w:val="clear" w:color="auto" w:fill="FFFFFF"/>
              <w:snapToGrid w:val="0"/>
              <w:jc w:val="center"/>
              <w:rPr>
                <w:rFonts w:ascii="Times New Roman" w:hAnsi="Times New Roman"/>
                <w:szCs w:val="28"/>
                <w:lang w:val="uk-UA"/>
              </w:rPr>
            </w:pPr>
            <w:r w:rsidRPr="00B1783E">
              <w:rPr>
                <w:rFonts w:ascii="Times New Roman" w:hAnsi="Times New Roman"/>
                <w:szCs w:val="28"/>
                <w:lang w:val="uk-UA"/>
              </w:rPr>
              <w:t>Д. Назаренко</w:t>
            </w:r>
          </w:p>
          <w:p w:rsidR="00DE6D12" w:rsidRPr="00B1783E" w:rsidRDefault="00DE6D12" w:rsidP="00DE6D12">
            <w:pPr>
              <w:ind w:firstLine="313"/>
              <w:jc w:val="center"/>
              <w:rPr>
                <w:rFonts w:ascii="Times New Roman" w:hAnsi="Times New Roman"/>
                <w:szCs w:val="28"/>
                <w:lang w:val="uk-UA" w:eastAsia="zh-CN" w:bidi="hi-IN"/>
              </w:rPr>
            </w:pPr>
            <w:r w:rsidRPr="00B1783E">
              <w:rPr>
                <w:rFonts w:ascii="Times New Roman" w:hAnsi="Times New Roman"/>
                <w:szCs w:val="28"/>
                <w:lang w:val="uk-UA"/>
              </w:rPr>
              <w:t xml:space="preserve">Департамент цивільного захисту, оборони та взаємодії </w:t>
            </w:r>
            <w:r w:rsidRPr="00B1783E">
              <w:rPr>
                <w:rFonts w:ascii="Times New Roman" w:hAnsi="Times New Roman"/>
                <w:szCs w:val="28"/>
                <w:lang w:val="uk-UA"/>
              </w:rPr>
              <w:lastRenderedPageBreak/>
              <w:t>з правоохоронними органами</w:t>
            </w:r>
          </w:p>
        </w:tc>
      </w:tr>
      <w:tr w:rsidR="00DE6D12" w:rsidRPr="00B1783E" w:rsidTr="0061023C">
        <w:trPr>
          <w:trHeight w:val="218"/>
        </w:trPr>
        <w:tc>
          <w:tcPr>
            <w:tcW w:w="1159" w:type="dxa"/>
            <w:gridSpan w:val="2"/>
            <w:tcBorders>
              <w:top w:val="single" w:sz="4" w:space="0" w:color="auto"/>
              <w:left w:val="single" w:sz="4" w:space="0" w:color="000000"/>
              <w:bottom w:val="single" w:sz="4" w:space="0" w:color="000000"/>
              <w:right w:val="single" w:sz="4" w:space="0" w:color="auto"/>
            </w:tcBorders>
          </w:tcPr>
          <w:p w:rsidR="00DE6D12" w:rsidRPr="00B1783E" w:rsidRDefault="00924C85" w:rsidP="00DE6D12">
            <w:pPr>
              <w:shd w:val="clear" w:color="auto" w:fill="FFFFFF"/>
              <w:snapToGrid w:val="0"/>
              <w:spacing w:line="240" w:lineRule="exact"/>
              <w:rPr>
                <w:rFonts w:ascii="Times New Roman" w:hAnsi="Times New Roman"/>
                <w:bCs/>
                <w:szCs w:val="28"/>
                <w:lang w:val="uk-UA"/>
              </w:rPr>
            </w:pPr>
            <w:r>
              <w:rPr>
                <w:rFonts w:ascii="Times New Roman" w:hAnsi="Times New Roman"/>
                <w:bCs/>
                <w:szCs w:val="28"/>
                <w:lang w:val="uk-UA"/>
              </w:rPr>
              <w:lastRenderedPageBreak/>
              <w:t>1.1.7</w:t>
            </w:r>
          </w:p>
        </w:tc>
        <w:tc>
          <w:tcPr>
            <w:tcW w:w="4605" w:type="dxa"/>
            <w:tcBorders>
              <w:top w:val="single" w:sz="4" w:space="0" w:color="000000"/>
              <w:left w:val="single" w:sz="4" w:space="0" w:color="000000"/>
              <w:bottom w:val="single" w:sz="4" w:space="0" w:color="000000"/>
              <w:right w:val="single" w:sz="4" w:space="0" w:color="auto"/>
            </w:tcBorders>
            <w:shd w:val="clear" w:color="auto" w:fill="FFFFFF"/>
          </w:tcPr>
          <w:p w:rsidR="00DE6D12" w:rsidRPr="00B1783E" w:rsidRDefault="00DE6D12" w:rsidP="00DE6D12">
            <w:pPr>
              <w:shd w:val="clear" w:color="auto" w:fill="FFFFFF"/>
              <w:jc w:val="both"/>
              <w:rPr>
                <w:rFonts w:ascii="Times New Roman" w:hAnsi="Times New Roman"/>
                <w:szCs w:val="28"/>
                <w:lang w:val="uk-UA"/>
              </w:rPr>
            </w:pPr>
            <w:r w:rsidRPr="00B1783E">
              <w:rPr>
                <w:rFonts w:ascii="Times New Roman" w:hAnsi="Times New Roman"/>
                <w:szCs w:val="28"/>
                <w:lang w:val="uk-UA"/>
              </w:rPr>
              <w:t>Про підвищення безпеки територіальних громад області, зниження рівня існуючих загроз безпеці населення шляхом підвищення ефективності взаємодії органів державної влади та правоохоронних органів Київської області</w:t>
            </w:r>
          </w:p>
        </w:tc>
        <w:tc>
          <w:tcPr>
            <w:tcW w:w="5869" w:type="dxa"/>
            <w:gridSpan w:val="4"/>
            <w:tcBorders>
              <w:top w:val="single" w:sz="4" w:space="0" w:color="000000"/>
              <w:left w:val="single" w:sz="4" w:space="0" w:color="auto"/>
              <w:bottom w:val="single" w:sz="4" w:space="0" w:color="000000"/>
              <w:right w:val="nil"/>
            </w:tcBorders>
            <w:shd w:val="clear" w:color="auto" w:fill="FFFFFF"/>
          </w:tcPr>
          <w:p w:rsidR="00DE6D12" w:rsidRPr="00B1783E" w:rsidRDefault="00DE6D12" w:rsidP="00DE6D12">
            <w:pPr>
              <w:shd w:val="clear" w:color="auto" w:fill="FFFFFF"/>
              <w:jc w:val="both"/>
              <w:rPr>
                <w:rFonts w:ascii="Times New Roman" w:hAnsi="Times New Roman"/>
                <w:szCs w:val="28"/>
                <w:lang w:val="uk-UA"/>
              </w:rPr>
            </w:pPr>
            <w:r w:rsidRPr="00B1783E">
              <w:rPr>
                <w:rFonts w:ascii="Times New Roman" w:hAnsi="Times New Roman"/>
                <w:szCs w:val="28"/>
                <w:lang w:val="uk-UA"/>
              </w:rPr>
              <w:t xml:space="preserve">Обласна комплексна програма забезпечення правопорядку та публічної безпеки у Київській області на 2022-2024 роки «Безпечна Київщина», затверджена рішенням Київської обласної ради від 12 травня             2022 року № 254-10- </w:t>
            </w:r>
            <w:r w:rsidRPr="00B1783E">
              <w:rPr>
                <w:rFonts w:ascii="Times New Roman" w:hAnsi="Times New Roman"/>
                <w:szCs w:val="28"/>
                <w:lang w:val="en-US"/>
              </w:rPr>
              <w:t>VIII</w:t>
            </w:r>
            <w:r w:rsidRPr="00B1783E">
              <w:rPr>
                <w:rFonts w:ascii="Times New Roman" w:hAnsi="Times New Roman"/>
                <w:szCs w:val="28"/>
                <w:lang w:val="uk-UA"/>
              </w:rPr>
              <w:t xml:space="preserve"> (зі змінами від </w:t>
            </w:r>
            <w:r w:rsidR="00C02157">
              <w:rPr>
                <w:rFonts w:ascii="Times New Roman" w:hAnsi="Times New Roman"/>
                <w:szCs w:val="28"/>
                <w:lang w:val="uk-UA"/>
              </w:rPr>
              <w:t xml:space="preserve">          </w:t>
            </w:r>
            <w:r w:rsidRPr="00B1783E">
              <w:rPr>
                <w:rFonts w:ascii="Times New Roman" w:hAnsi="Times New Roman"/>
                <w:szCs w:val="28"/>
                <w:lang w:val="uk-UA"/>
              </w:rPr>
              <w:t xml:space="preserve">15 листопада 2022 року № 415-14- </w:t>
            </w:r>
            <w:r w:rsidRPr="00B1783E">
              <w:rPr>
                <w:rFonts w:ascii="Times New Roman" w:hAnsi="Times New Roman"/>
                <w:szCs w:val="28"/>
                <w:lang w:val="en-US"/>
              </w:rPr>
              <w:t>VIII</w:t>
            </w:r>
            <w:r w:rsidRPr="00B1783E">
              <w:rPr>
                <w:rFonts w:ascii="Times New Roman" w:hAnsi="Times New Roman"/>
                <w:szCs w:val="28"/>
                <w:lang w:val="uk-UA"/>
              </w:rPr>
              <w:t>)</w:t>
            </w:r>
          </w:p>
        </w:tc>
        <w:tc>
          <w:tcPr>
            <w:tcW w:w="1671" w:type="dxa"/>
            <w:tcBorders>
              <w:top w:val="single" w:sz="4" w:space="0" w:color="000000"/>
              <w:left w:val="single" w:sz="4" w:space="0" w:color="000000"/>
              <w:bottom w:val="single" w:sz="4" w:space="0" w:color="000000"/>
              <w:right w:val="nil"/>
            </w:tcBorders>
            <w:shd w:val="clear" w:color="auto" w:fill="FFFFFF"/>
          </w:tcPr>
          <w:p w:rsidR="00DE6D12" w:rsidRPr="004A6CE7" w:rsidRDefault="00DE6D12" w:rsidP="00DE6D12">
            <w:pPr>
              <w:jc w:val="center"/>
              <w:rPr>
                <w:rFonts w:ascii="Times New Roman" w:hAnsi="Times New Roman"/>
                <w:color w:val="000000"/>
                <w:szCs w:val="28"/>
                <w:lang w:val="uk-UA"/>
              </w:rPr>
            </w:pPr>
            <w:r w:rsidRPr="004A6CE7">
              <w:rPr>
                <w:rFonts w:ascii="Times New Roman" w:hAnsi="Times New Roman"/>
                <w:color w:val="000000"/>
                <w:szCs w:val="28"/>
                <w:lang w:val="uk-UA"/>
              </w:rPr>
              <w:t>квітень,</w:t>
            </w:r>
          </w:p>
          <w:p w:rsidR="00DE6D12" w:rsidRPr="004A6CE7" w:rsidRDefault="00DE6D12" w:rsidP="00DE6D12">
            <w:pPr>
              <w:jc w:val="center"/>
              <w:rPr>
                <w:rFonts w:ascii="Times New Roman" w:hAnsi="Times New Roman"/>
                <w:color w:val="000000"/>
                <w:szCs w:val="28"/>
                <w:lang w:val="uk-UA"/>
              </w:rPr>
            </w:pPr>
            <w:r w:rsidRPr="004A6CE7">
              <w:rPr>
                <w:rFonts w:ascii="Times New Roman" w:hAnsi="Times New Roman"/>
                <w:color w:val="000000"/>
                <w:szCs w:val="28"/>
                <w:lang w:val="uk-UA"/>
              </w:rPr>
              <w:t>травень,</w:t>
            </w:r>
          </w:p>
          <w:p w:rsidR="00DE6D12" w:rsidRPr="00B1783E" w:rsidRDefault="00DE6D12" w:rsidP="00DE6D12">
            <w:pPr>
              <w:shd w:val="clear" w:color="auto" w:fill="FFFFFF"/>
              <w:jc w:val="center"/>
              <w:rPr>
                <w:rFonts w:ascii="Times New Roman" w:hAnsi="Times New Roman"/>
                <w:szCs w:val="28"/>
                <w:lang w:val="uk-UA"/>
              </w:rPr>
            </w:pPr>
            <w:r w:rsidRPr="004A6CE7">
              <w:rPr>
                <w:rFonts w:ascii="Times New Roman" w:hAnsi="Times New Roman"/>
                <w:color w:val="000000"/>
                <w:szCs w:val="28"/>
                <w:lang w:val="uk-UA"/>
              </w:rPr>
              <w:t>червень</w:t>
            </w:r>
          </w:p>
        </w:tc>
        <w:tc>
          <w:tcPr>
            <w:tcW w:w="2856" w:type="dxa"/>
            <w:gridSpan w:val="2"/>
            <w:tcBorders>
              <w:top w:val="single" w:sz="4" w:space="0" w:color="000000"/>
              <w:left w:val="single" w:sz="4" w:space="0" w:color="000000"/>
              <w:bottom w:val="single" w:sz="4" w:space="0" w:color="000000"/>
              <w:right w:val="single" w:sz="4" w:space="0" w:color="000000"/>
            </w:tcBorders>
            <w:shd w:val="clear" w:color="auto" w:fill="FFFFFF"/>
          </w:tcPr>
          <w:p w:rsidR="00DE6D12" w:rsidRPr="00B1783E" w:rsidRDefault="00DE6D12" w:rsidP="00DE6D12">
            <w:pPr>
              <w:shd w:val="clear" w:color="auto" w:fill="FFFFFF"/>
              <w:snapToGrid w:val="0"/>
              <w:jc w:val="center"/>
              <w:rPr>
                <w:rFonts w:ascii="Times New Roman" w:hAnsi="Times New Roman"/>
                <w:szCs w:val="28"/>
                <w:lang w:val="uk-UA"/>
              </w:rPr>
            </w:pPr>
            <w:r w:rsidRPr="00B1783E">
              <w:rPr>
                <w:rFonts w:ascii="Times New Roman" w:hAnsi="Times New Roman"/>
                <w:szCs w:val="28"/>
                <w:lang w:val="uk-UA"/>
              </w:rPr>
              <w:t>Д. Назаренко</w:t>
            </w:r>
          </w:p>
          <w:p w:rsidR="00DE6D12" w:rsidRPr="00B1783E" w:rsidRDefault="00DE6D12" w:rsidP="00DE6D12">
            <w:pPr>
              <w:ind w:firstLine="313"/>
              <w:jc w:val="center"/>
              <w:rPr>
                <w:rFonts w:ascii="Times New Roman" w:hAnsi="Times New Roman"/>
                <w:szCs w:val="28"/>
                <w:lang w:val="uk-UA" w:eastAsia="zh-CN" w:bidi="hi-IN"/>
              </w:rPr>
            </w:pPr>
            <w:r w:rsidRPr="00B1783E">
              <w:rPr>
                <w:rFonts w:ascii="Times New Roman" w:hAnsi="Times New Roman"/>
                <w:szCs w:val="28"/>
                <w:lang w:val="uk-UA"/>
              </w:rPr>
              <w:t>Департамент цивільного захисту, оборони та взаємодії з правоохоронними органами</w:t>
            </w:r>
          </w:p>
        </w:tc>
      </w:tr>
      <w:tr w:rsidR="00AD6CDA" w:rsidRPr="00B1783E" w:rsidTr="00204723">
        <w:trPr>
          <w:trHeight w:val="218"/>
        </w:trPr>
        <w:tc>
          <w:tcPr>
            <w:tcW w:w="16160" w:type="dxa"/>
            <w:gridSpan w:val="10"/>
            <w:tcBorders>
              <w:top w:val="single" w:sz="4" w:space="0" w:color="auto"/>
              <w:left w:val="single" w:sz="4" w:space="0" w:color="000000"/>
              <w:bottom w:val="single" w:sz="4" w:space="0" w:color="000000"/>
              <w:right w:val="single" w:sz="4" w:space="0" w:color="000000"/>
            </w:tcBorders>
          </w:tcPr>
          <w:p w:rsidR="00AD6CDA" w:rsidRPr="00B1783E" w:rsidRDefault="00627726" w:rsidP="000C7A73">
            <w:pPr>
              <w:shd w:val="clear" w:color="auto" w:fill="FFFFFF"/>
              <w:snapToGrid w:val="0"/>
              <w:spacing w:line="240" w:lineRule="exact"/>
              <w:ind w:left="32"/>
              <w:jc w:val="both"/>
              <w:rPr>
                <w:rFonts w:ascii="Times New Roman" w:hAnsi="Times New Roman"/>
                <w:b/>
                <w:szCs w:val="28"/>
              </w:rPr>
            </w:pPr>
            <w:r w:rsidRPr="00B1783E">
              <w:rPr>
                <w:rFonts w:ascii="Times New Roman" w:hAnsi="Times New Roman"/>
                <w:b/>
                <w:szCs w:val="28"/>
                <w:lang w:val="ru-RU"/>
              </w:rPr>
              <w:t>1.</w:t>
            </w:r>
            <w:r w:rsidR="008C7CE1" w:rsidRPr="00B1783E">
              <w:rPr>
                <w:rFonts w:ascii="Times New Roman" w:hAnsi="Times New Roman"/>
                <w:b/>
                <w:szCs w:val="28"/>
                <w:lang w:val="ru-RU"/>
              </w:rPr>
              <w:t>2.</w:t>
            </w:r>
            <w:r w:rsidR="00680746" w:rsidRPr="00B1783E">
              <w:rPr>
                <w:rFonts w:ascii="Times New Roman" w:hAnsi="Times New Roman"/>
                <w:b/>
                <w:szCs w:val="28"/>
                <w:lang w:val="ru-RU"/>
              </w:rPr>
              <w:t xml:space="preserve"> Відновлення інфаструктури</w:t>
            </w:r>
            <w:r w:rsidR="00525BB8" w:rsidRPr="00B1783E">
              <w:rPr>
                <w:rFonts w:ascii="Times New Roman" w:hAnsi="Times New Roman"/>
                <w:b/>
                <w:szCs w:val="28"/>
                <w:lang w:val="ru-RU"/>
              </w:rPr>
              <w:t xml:space="preserve"> та житлове будівництво</w:t>
            </w:r>
          </w:p>
          <w:p w:rsidR="008C7CE1" w:rsidRPr="00B1783E" w:rsidRDefault="008C7CE1" w:rsidP="000C7A73">
            <w:pPr>
              <w:shd w:val="clear" w:color="auto" w:fill="FFFFFF"/>
              <w:snapToGrid w:val="0"/>
              <w:spacing w:line="240" w:lineRule="exact"/>
              <w:ind w:left="720" w:firstLine="32"/>
              <w:jc w:val="both"/>
              <w:rPr>
                <w:rFonts w:ascii="Times New Roman" w:hAnsi="Times New Roman"/>
                <w:b/>
                <w:szCs w:val="28"/>
              </w:rPr>
            </w:pPr>
          </w:p>
        </w:tc>
      </w:tr>
      <w:tr w:rsidR="004A6CE7" w:rsidRPr="00B1783E" w:rsidTr="00874C3B">
        <w:trPr>
          <w:trHeight w:val="214"/>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A6CE7" w:rsidRPr="00B1783E" w:rsidRDefault="004A6CE7" w:rsidP="004A6CE7">
            <w:pPr>
              <w:shd w:val="clear" w:color="auto" w:fill="FFFFFF"/>
              <w:spacing w:line="240" w:lineRule="exact"/>
              <w:rPr>
                <w:rFonts w:ascii="Times New Roman" w:hAnsi="Times New Roman"/>
                <w:szCs w:val="28"/>
                <w:lang w:val="uk-UA"/>
              </w:rPr>
            </w:pPr>
            <w:r w:rsidRPr="00B1783E">
              <w:rPr>
                <w:rFonts w:ascii="Times New Roman" w:hAnsi="Times New Roman"/>
                <w:szCs w:val="28"/>
                <w:lang w:val="uk-UA"/>
              </w:rPr>
              <w:t>1.2.1</w:t>
            </w:r>
          </w:p>
        </w:tc>
        <w:tc>
          <w:tcPr>
            <w:tcW w:w="4676" w:type="dxa"/>
            <w:gridSpan w:val="4"/>
            <w:tcBorders>
              <w:top w:val="single" w:sz="4" w:space="0" w:color="auto"/>
              <w:left w:val="single" w:sz="4" w:space="0" w:color="auto"/>
              <w:bottom w:val="single" w:sz="4" w:space="0" w:color="auto"/>
              <w:right w:val="single" w:sz="4" w:space="0" w:color="auto"/>
            </w:tcBorders>
          </w:tcPr>
          <w:p w:rsidR="004A6CE7" w:rsidRPr="00B1783E" w:rsidRDefault="004A6CE7" w:rsidP="004A6CE7">
            <w:pPr>
              <w:pStyle w:val="aff5"/>
              <w:spacing w:before="0"/>
              <w:ind w:firstLine="0"/>
              <w:rPr>
                <w:rFonts w:ascii="Times New Roman" w:hAnsi="Times New Roman"/>
                <w:sz w:val="28"/>
                <w:szCs w:val="28"/>
              </w:rPr>
            </w:pPr>
            <w:r w:rsidRPr="00B1783E">
              <w:rPr>
                <w:rFonts w:ascii="Times New Roman" w:hAnsi="Times New Roman"/>
                <w:color w:val="000000"/>
                <w:sz w:val="28"/>
                <w:szCs w:val="28"/>
              </w:rPr>
              <w:t xml:space="preserve">Забезпечення проведення </w:t>
            </w:r>
            <w:r w:rsidRPr="00B1783E">
              <w:rPr>
                <w:rFonts w:ascii="Times New Roman" w:hAnsi="Times New Roman"/>
                <w:color w:val="000000"/>
                <w:sz w:val="28"/>
                <w:szCs w:val="28"/>
                <w:lang w:eastAsia="uk-UA"/>
              </w:rPr>
              <w:t xml:space="preserve"> відновлення об’єктів житлової та соціальної інфраструктури за рахунок коштів державного, обласного та місцевих  бюджетів та інших коштів, не заборонених чинним законодавством</w:t>
            </w:r>
          </w:p>
        </w:tc>
        <w:tc>
          <w:tcPr>
            <w:tcW w:w="5808" w:type="dxa"/>
            <w:tcBorders>
              <w:top w:val="single" w:sz="4" w:space="0" w:color="auto"/>
              <w:left w:val="single" w:sz="4" w:space="0" w:color="auto"/>
              <w:bottom w:val="single" w:sz="4" w:space="0" w:color="auto"/>
              <w:right w:val="single" w:sz="4" w:space="0" w:color="auto"/>
            </w:tcBorders>
          </w:tcPr>
          <w:p w:rsidR="004A6CE7" w:rsidRPr="00B1783E" w:rsidRDefault="004A6CE7" w:rsidP="004A6CE7">
            <w:pPr>
              <w:ind w:hanging="3"/>
              <w:jc w:val="both"/>
              <w:rPr>
                <w:rFonts w:ascii="Times New Roman" w:hAnsi="Times New Roman"/>
                <w:szCs w:val="28"/>
              </w:rPr>
            </w:pPr>
            <w:r w:rsidRPr="00B1783E">
              <w:rPr>
                <w:rFonts w:ascii="Times New Roman" w:hAnsi="Times New Roman"/>
                <w:szCs w:val="28"/>
              </w:rPr>
              <w:t>Положення про департамент регіонального розвитку Київської обласної державної адміністрації, затверджене розпорядженням Київської обласної державної адміністрації                                         від 31 липня 2020 року № 367</w:t>
            </w:r>
          </w:p>
          <w:p w:rsidR="004A6CE7" w:rsidRPr="00B1783E" w:rsidRDefault="004A6CE7" w:rsidP="004A6CE7">
            <w:pPr>
              <w:widowControl w:val="0"/>
              <w:shd w:val="clear" w:color="auto" w:fill="FFFFFF"/>
              <w:suppressAutoHyphens/>
              <w:jc w:val="both"/>
              <w:rPr>
                <w:rFonts w:ascii="Times New Roman" w:eastAsia="WenQuanYi Micro Hei" w:hAnsi="Times New Roman"/>
                <w:kern w:val="1"/>
                <w:szCs w:val="28"/>
                <w:lang w:eastAsia="zh-CN" w:bidi="hi-IN"/>
              </w:rPr>
            </w:pPr>
          </w:p>
        </w:tc>
        <w:tc>
          <w:tcPr>
            <w:tcW w:w="1704" w:type="dxa"/>
            <w:gridSpan w:val="3"/>
            <w:tcBorders>
              <w:top w:val="single" w:sz="4" w:space="0" w:color="auto"/>
              <w:left w:val="single" w:sz="4" w:space="0" w:color="auto"/>
              <w:bottom w:val="single" w:sz="4" w:space="0" w:color="auto"/>
              <w:right w:val="single" w:sz="4" w:space="0" w:color="auto"/>
            </w:tcBorders>
          </w:tcPr>
          <w:p w:rsidR="004A6CE7" w:rsidRPr="004A6CE7" w:rsidRDefault="004A6CE7" w:rsidP="004A6CE7">
            <w:pPr>
              <w:jc w:val="center"/>
              <w:rPr>
                <w:rFonts w:ascii="Times New Roman" w:hAnsi="Times New Roman"/>
                <w:color w:val="000000"/>
                <w:szCs w:val="28"/>
                <w:lang w:val="uk-UA"/>
              </w:rPr>
            </w:pPr>
            <w:r w:rsidRPr="004A6CE7">
              <w:rPr>
                <w:rFonts w:ascii="Times New Roman" w:hAnsi="Times New Roman"/>
                <w:color w:val="000000"/>
                <w:szCs w:val="28"/>
                <w:lang w:val="uk-UA"/>
              </w:rPr>
              <w:t>квітень,</w:t>
            </w:r>
          </w:p>
          <w:p w:rsidR="004A6CE7" w:rsidRPr="004A6CE7" w:rsidRDefault="004A6CE7" w:rsidP="004A6CE7">
            <w:pPr>
              <w:jc w:val="center"/>
              <w:rPr>
                <w:rFonts w:ascii="Times New Roman" w:hAnsi="Times New Roman"/>
                <w:color w:val="000000"/>
                <w:szCs w:val="28"/>
                <w:lang w:val="uk-UA"/>
              </w:rPr>
            </w:pPr>
            <w:r w:rsidRPr="004A6CE7">
              <w:rPr>
                <w:rFonts w:ascii="Times New Roman" w:hAnsi="Times New Roman"/>
                <w:color w:val="000000"/>
                <w:szCs w:val="28"/>
                <w:lang w:val="uk-UA"/>
              </w:rPr>
              <w:t>травень,</w:t>
            </w:r>
          </w:p>
          <w:p w:rsidR="004A6CE7" w:rsidRPr="00B1783E" w:rsidRDefault="004A6CE7" w:rsidP="004A6CE7">
            <w:pPr>
              <w:pStyle w:val="2"/>
              <w:spacing w:line="240" w:lineRule="auto"/>
              <w:ind w:hanging="3"/>
              <w:rPr>
                <w:rFonts w:ascii="Times New Roman" w:hAnsi="Times New Roman"/>
                <w:b w:val="0"/>
                <w:sz w:val="28"/>
                <w:szCs w:val="28"/>
                <w:lang w:val="uk-UA"/>
              </w:rPr>
            </w:pPr>
            <w:r w:rsidRPr="004A6CE7">
              <w:rPr>
                <w:rFonts w:ascii="Times New Roman" w:hAnsi="Times New Roman"/>
                <w:b w:val="0"/>
                <w:color w:val="000000"/>
                <w:sz w:val="28"/>
                <w:szCs w:val="28"/>
                <w:lang w:val="uk-UA"/>
              </w:rPr>
              <w:t>червень</w:t>
            </w:r>
          </w:p>
        </w:tc>
        <w:tc>
          <w:tcPr>
            <w:tcW w:w="2837" w:type="dxa"/>
            <w:tcBorders>
              <w:top w:val="single" w:sz="4" w:space="0" w:color="auto"/>
              <w:left w:val="single" w:sz="4" w:space="0" w:color="auto"/>
              <w:bottom w:val="single" w:sz="4" w:space="0" w:color="auto"/>
              <w:right w:val="single" w:sz="4" w:space="0" w:color="auto"/>
            </w:tcBorders>
          </w:tcPr>
          <w:p w:rsidR="004A6CE7" w:rsidRPr="00B1783E" w:rsidRDefault="004A6CE7" w:rsidP="004A6CE7">
            <w:pPr>
              <w:ind w:hanging="3"/>
              <w:jc w:val="center"/>
              <w:rPr>
                <w:rFonts w:ascii="Times New Roman" w:hAnsi="Times New Roman"/>
                <w:szCs w:val="28"/>
              </w:rPr>
            </w:pPr>
            <w:r w:rsidRPr="00B1783E">
              <w:rPr>
                <w:rFonts w:ascii="Times New Roman" w:hAnsi="Times New Roman"/>
                <w:szCs w:val="28"/>
              </w:rPr>
              <w:t>М. Бойко</w:t>
            </w:r>
            <w:r w:rsidRPr="00B1783E">
              <w:rPr>
                <w:rFonts w:ascii="Times New Roman" w:hAnsi="Times New Roman"/>
                <w:szCs w:val="28"/>
              </w:rPr>
              <w:br/>
              <w:t>Департамент регіонального розвитку</w:t>
            </w:r>
          </w:p>
        </w:tc>
      </w:tr>
      <w:tr w:rsidR="00341305" w:rsidRPr="00B1783E" w:rsidTr="00874C3B">
        <w:trPr>
          <w:trHeight w:val="214"/>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341305" w:rsidRPr="00B1783E" w:rsidRDefault="00341305" w:rsidP="00341305">
            <w:pPr>
              <w:shd w:val="clear" w:color="auto" w:fill="FFFFFF"/>
              <w:spacing w:line="240" w:lineRule="exact"/>
              <w:rPr>
                <w:rFonts w:ascii="Times New Roman" w:hAnsi="Times New Roman"/>
                <w:szCs w:val="28"/>
                <w:lang w:val="uk-UA"/>
              </w:rPr>
            </w:pPr>
            <w:r>
              <w:rPr>
                <w:rFonts w:ascii="Times New Roman" w:hAnsi="Times New Roman"/>
                <w:szCs w:val="28"/>
                <w:lang w:val="uk-UA"/>
              </w:rPr>
              <w:t>1.2.2</w:t>
            </w:r>
          </w:p>
        </w:tc>
        <w:tc>
          <w:tcPr>
            <w:tcW w:w="4676" w:type="dxa"/>
            <w:gridSpan w:val="4"/>
            <w:tcBorders>
              <w:top w:val="single" w:sz="4" w:space="0" w:color="auto"/>
              <w:left w:val="single" w:sz="4" w:space="0" w:color="auto"/>
              <w:bottom w:val="single" w:sz="4" w:space="0" w:color="auto"/>
              <w:right w:val="single" w:sz="4" w:space="0" w:color="auto"/>
            </w:tcBorders>
          </w:tcPr>
          <w:p w:rsidR="00341305" w:rsidRPr="00B1783E" w:rsidRDefault="00341305" w:rsidP="00341305">
            <w:pPr>
              <w:pStyle w:val="aff5"/>
              <w:spacing w:before="0"/>
              <w:ind w:left="-57" w:right="-57" w:firstLine="0"/>
              <w:rPr>
                <w:rFonts w:ascii="Times New Roman" w:hAnsi="Times New Roman"/>
                <w:sz w:val="28"/>
                <w:szCs w:val="28"/>
              </w:rPr>
            </w:pPr>
            <w:r w:rsidRPr="00B1783E">
              <w:rPr>
                <w:rFonts w:ascii="Times New Roman" w:hAnsi="Times New Roman"/>
                <w:color w:val="000000"/>
                <w:sz w:val="28"/>
                <w:szCs w:val="28"/>
              </w:rPr>
              <w:t>Забезпечення реалізації заходів спрямованих на  ліквідацію наслідків бойових дій та відновлення інфраструктури населених пунктів  Київської області</w:t>
            </w:r>
          </w:p>
        </w:tc>
        <w:tc>
          <w:tcPr>
            <w:tcW w:w="5808" w:type="dxa"/>
            <w:tcBorders>
              <w:top w:val="single" w:sz="4" w:space="0" w:color="auto"/>
              <w:left w:val="single" w:sz="4" w:space="0" w:color="auto"/>
              <w:bottom w:val="single" w:sz="4" w:space="0" w:color="auto"/>
              <w:right w:val="single" w:sz="4" w:space="0" w:color="auto"/>
            </w:tcBorders>
          </w:tcPr>
          <w:p w:rsidR="00341305" w:rsidRPr="005C582F" w:rsidRDefault="00341305" w:rsidP="005C582F">
            <w:pPr>
              <w:ind w:hanging="3"/>
              <w:jc w:val="both"/>
              <w:rPr>
                <w:rFonts w:ascii="Times New Roman" w:hAnsi="Times New Roman"/>
                <w:szCs w:val="28"/>
              </w:rPr>
            </w:pPr>
            <w:r w:rsidRPr="00B1783E">
              <w:rPr>
                <w:rFonts w:ascii="Times New Roman" w:hAnsi="Times New Roman"/>
                <w:szCs w:val="28"/>
              </w:rPr>
              <w:t>Положення про департамент регіонального розвитку Київської обласної державної адміністрації, затверджене розпорядженням Київської обласної державної адміністрації                                         від 31 липня 2020 року № 367</w:t>
            </w:r>
          </w:p>
        </w:tc>
        <w:tc>
          <w:tcPr>
            <w:tcW w:w="1704" w:type="dxa"/>
            <w:gridSpan w:val="3"/>
            <w:tcBorders>
              <w:top w:val="single" w:sz="4" w:space="0" w:color="auto"/>
              <w:left w:val="single" w:sz="4" w:space="0" w:color="auto"/>
              <w:bottom w:val="single" w:sz="4" w:space="0" w:color="auto"/>
              <w:right w:val="single" w:sz="4" w:space="0" w:color="auto"/>
            </w:tcBorders>
          </w:tcPr>
          <w:p w:rsidR="00341305" w:rsidRPr="004A6CE7" w:rsidRDefault="00341305" w:rsidP="00341305">
            <w:pPr>
              <w:jc w:val="center"/>
              <w:rPr>
                <w:rFonts w:ascii="Times New Roman" w:hAnsi="Times New Roman"/>
                <w:color w:val="000000"/>
                <w:szCs w:val="28"/>
                <w:lang w:val="uk-UA"/>
              </w:rPr>
            </w:pPr>
            <w:r w:rsidRPr="004A6CE7">
              <w:rPr>
                <w:rFonts w:ascii="Times New Roman" w:hAnsi="Times New Roman"/>
                <w:color w:val="000000"/>
                <w:szCs w:val="28"/>
                <w:lang w:val="uk-UA"/>
              </w:rPr>
              <w:t>квітень,</w:t>
            </w:r>
          </w:p>
          <w:p w:rsidR="00341305" w:rsidRPr="004A6CE7" w:rsidRDefault="00341305" w:rsidP="00341305">
            <w:pPr>
              <w:jc w:val="center"/>
              <w:rPr>
                <w:rFonts w:ascii="Times New Roman" w:hAnsi="Times New Roman"/>
                <w:color w:val="000000"/>
                <w:szCs w:val="28"/>
                <w:lang w:val="uk-UA"/>
              </w:rPr>
            </w:pPr>
            <w:r w:rsidRPr="004A6CE7">
              <w:rPr>
                <w:rFonts w:ascii="Times New Roman" w:hAnsi="Times New Roman"/>
                <w:color w:val="000000"/>
                <w:szCs w:val="28"/>
                <w:lang w:val="uk-UA"/>
              </w:rPr>
              <w:t>травень,</w:t>
            </w:r>
          </w:p>
          <w:p w:rsidR="00341305" w:rsidRPr="00B1783E" w:rsidRDefault="00341305" w:rsidP="00341305">
            <w:pPr>
              <w:pStyle w:val="2"/>
              <w:spacing w:line="240" w:lineRule="auto"/>
              <w:ind w:hanging="3"/>
              <w:rPr>
                <w:rFonts w:ascii="Times New Roman" w:hAnsi="Times New Roman"/>
                <w:b w:val="0"/>
                <w:sz w:val="28"/>
                <w:szCs w:val="28"/>
                <w:lang w:val="uk-UA"/>
              </w:rPr>
            </w:pPr>
            <w:r w:rsidRPr="004A6CE7">
              <w:rPr>
                <w:rFonts w:ascii="Times New Roman" w:hAnsi="Times New Roman"/>
                <w:b w:val="0"/>
                <w:color w:val="000000"/>
                <w:sz w:val="28"/>
                <w:szCs w:val="28"/>
                <w:lang w:val="uk-UA"/>
              </w:rPr>
              <w:t>червень</w:t>
            </w:r>
          </w:p>
        </w:tc>
        <w:tc>
          <w:tcPr>
            <w:tcW w:w="2837" w:type="dxa"/>
            <w:tcBorders>
              <w:top w:val="single" w:sz="4" w:space="0" w:color="auto"/>
              <w:left w:val="single" w:sz="4" w:space="0" w:color="auto"/>
              <w:bottom w:val="single" w:sz="4" w:space="0" w:color="auto"/>
              <w:right w:val="single" w:sz="4" w:space="0" w:color="auto"/>
            </w:tcBorders>
          </w:tcPr>
          <w:p w:rsidR="00341305" w:rsidRPr="00B1783E" w:rsidRDefault="00341305" w:rsidP="00341305">
            <w:pPr>
              <w:ind w:hanging="3"/>
              <w:jc w:val="center"/>
              <w:rPr>
                <w:rFonts w:ascii="Times New Roman" w:hAnsi="Times New Roman"/>
                <w:szCs w:val="28"/>
              </w:rPr>
            </w:pPr>
            <w:r w:rsidRPr="00B1783E">
              <w:rPr>
                <w:rFonts w:ascii="Times New Roman" w:hAnsi="Times New Roman"/>
                <w:szCs w:val="28"/>
              </w:rPr>
              <w:t>М. Бойко</w:t>
            </w:r>
            <w:r w:rsidRPr="00B1783E">
              <w:rPr>
                <w:rFonts w:ascii="Times New Roman" w:hAnsi="Times New Roman"/>
                <w:szCs w:val="28"/>
              </w:rPr>
              <w:br/>
              <w:t>Департамент регіонального розвитку</w:t>
            </w:r>
          </w:p>
        </w:tc>
      </w:tr>
      <w:tr w:rsidR="004A6CE7" w:rsidRPr="00B1783E" w:rsidTr="00874C3B">
        <w:trPr>
          <w:trHeight w:val="214"/>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A6CE7" w:rsidRPr="00B1783E" w:rsidRDefault="00924C85" w:rsidP="004A6CE7">
            <w:pPr>
              <w:shd w:val="clear" w:color="auto" w:fill="FFFFFF"/>
              <w:spacing w:line="240" w:lineRule="exact"/>
              <w:rPr>
                <w:rFonts w:ascii="Times New Roman" w:hAnsi="Times New Roman"/>
                <w:szCs w:val="28"/>
                <w:lang w:val="uk-UA"/>
              </w:rPr>
            </w:pPr>
            <w:r>
              <w:rPr>
                <w:rFonts w:ascii="Times New Roman" w:hAnsi="Times New Roman"/>
                <w:szCs w:val="28"/>
                <w:lang w:val="uk-UA"/>
              </w:rPr>
              <w:t>1.2.</w:t>
            </w:r>
            <w:r w:rsidR="00341305">
              <w:rPr>
                <w:rFonts w:ascii="Times New Roman" w:hAnsi="Times New Roman"/>
                <w:szCs w:val="28"/>
                <w:lang w:val="uk-UA"/>
              </w:rPr>
              <w:t>3</w:t>
            </w:r>
          </w:p>
        </w:tc>
        <w:tc>
          <w:tcPr>
            <w:tcW w:w="4676" w:type="dxa"/>
            <w:gridSpan w:val="4"/>
            <w:tcBorders>
              <w:top w:val="single" w:sz="4" w:space="0" w:color="auto"/>
              <w:left w:val="single" w:sz="4" w:space="0" w:color="auto"/>
              <w:bottom w:val="single" w:sz="4" w:space="0" w:color="auto"/>
              <w:right w:val="single" w:sz="4" w:space="0" w:color="auto"/>
            </w:tcBorders>
          </w:tcPr>
          <w:p w:rsidR="00924C85" w:rsidRPr="005C582F" w:rsidRDefault="004A6CE7" w:rsidP="004A6CE7">
            <w:pPr>
              <w:shd w:val="clear" w:color="auto" w:fill="FFFFFF"/>
              <w:jc w:val="both"/>
              <w:rPr>
                <w:rFonts w:ascii="Times New Roman" w:hAnsi="Times New Roman"/>
                <w:color w:val="000000"/>
                <w:szCs w:val="28"/>
                <w:lang w:val="uk-UA"/>
              </w:rPr>
            </w:pPr>
            <w:r w:rsidRPr="00B1783E">
              <w:rPr>
                <w:rFonts w:ascii="Times New Roman" w:hAnsi="Times New Roman"/>
                <w:noProof/>
                <w:color w:val="000000"/>
                <w:szCs w:val="28"/>
              </w:rPr>
              <w:t xml:space="preserve">Забезпечення належної реалізації проєктів </w:t>
            </w:r>
            <w:r w:rsidRPr="00B1783E">
              <w:rPr>
                <w:rFonts w:ascii="Times New Roman" w:hAnsi="Times New Roman"/>
                <w:color w:val="000000"/>
                <w:szCs w:val="28"/>
              </w:rPr>
              <w:t xml:space="preserve">у рамках Програми з відновлення України, що фінансуються відповідно до Фінансової угоди </w:t>
            </w:r>
            <w:r w:rsidR="00DA08D1">
              <w:rPr>
                <w:rFonts w:ascii="Times New Roman" w:hAnsi="Times New Roman"/>
                <w:color w:val="000000"/>
                <w:szCs w:val="28"/>
                <w:lang w:val="uk-UA"/>
              </w:rPr>
              <w:t>«</w:t>
            </w:r>
            <w:r w:rsidRPr="00B1783E">
              <w:rPr>
                <w:rFonts w:ascii="Times New Roman" w:hAnsi="Times New Roman"/>
                <w:color w:val="000000"/>
                <w:szCs w:val="28"/>
              </w:rPr>
              <w:t>Програма з відновлення України</w:t>
            </w:r>
            <w:r w:rsidR="00DA08D1">
              <w:rPr>
                <w:rFonts w:ascii="Times New Roman" w:hAnsi="Times New Roman"/>
                <w:color w:val="000000"/>
                <w:szCs w:val="28"/>
                <w:lang w:val="uk-UA"/>
              </w:rPr>
              <w:t>»</w:t>
            </w:r>
            <w:r w:rsidRPr="00B1783E">
              <w:rPr>
                <w:rFonts w:ascii="Times New Roman" w:hAnsi="Times New Roman"/>
                <w:color w:val="000000"/>
                <w:szCs w:val="28"/>
              </w:rPr>
              <w:t xml:space="preserve"> між Україною та Європейським інвестиційним </w:t>
            </w:r>
            <w:r w:rsidRPr="00B1783E">
              <w:rPr>
                <w:rFonts w:ascii="Times New Roman" w:hAnsi="Times New Roman"/>
                <w:color w:val="000000"/>
                <w:szCs w:val="28"/>
              </w:rPr>
              <w:lastRenderedPageBreak/>
              <w:t>банком, ратифікованої Законом України від 14 липня</w:t>
            </w:r>
            <w:r w:rsidRPr="00B1783E">
              <w:rPr>
                <w:rFonts w:ascii="Times New Roman" w:hAnsi="Times New Roman"/>
                <w:color w:val="000000"/>
                <w:szCs w:val="28"/>
                <w:lang w:val="uk-UA"/>
              </w:rPr>
              <w:t xml:space="preserve"> </w:t>
            </w:r>
            <w:r w:rsidRPr="00B1783E">
              <w:rPr>
                <w:rFonts w:ascii="Times New Roman" w:hAnsi="Times New Roman"/>
                <w:color w:val="000000"/>
                <w:szCs w:val="28"/>
              </w:rPr>
              <w:t>2021</w:t>
            </w:r>
            <w:r w:rsidRPr="00B1783E">
              <w:rPr>
                <w:rFonts w:ascii="Times New Roman" w:hAnsi="Times New Roman"/>
                <w:color w:val="000000"/>
                <w:szCs w:val="28"/>
                <w:lang w:val="uk-UA"/>
              </w:rPr>
              <w:t xml:space="preserve"> року</w:t>
            </w:r>
            <w:r w:rsidRPr="00B1783E">
              <w:rPr>
                <w:rFonts w:ascii="Times New Roman" w:hAnsi="Times New Roman"/>
                <w:color w:val="000000"/>
                <w:szCs w:val="28"/>
              </w:rPr>
              <w:t xml:space="preserve"> </w:t>
            </w:r>
            <w:r w:rsidRPr="00B1783E">
              <w:rPr>
                <w:rFonts w:ascii="Times New Roman" w:hAnsi="Times New Roman"/>
                <w:color w:val="000000"/>
                <w:szCs w:val="28"/>
                <w:lang w:val="uk-UA"/>
              </w:rPr>
              <w:t xml:space="preserve">          </w:t>
            </w:r>
            <w:r w:rsidRPr="00B1783E">
              <w:rPr>
                <w:rFonts w:ascii="Times New Roman" w:hAnsi="Times New Roman"/>
                <w:color w:val="000000"/>
                <w:szCs w:val="28"/>
              </w:rPr>
              <w:t>№</w:t>
            </w:r>
            <w:r w:rsidRPr="00B1783E">
              <w:rPr>
                <w:rFonts w:ascii="Times New Roman" w:hAnsi="Times New Roman"/>
                <w:color w:val="000000"/>
                <w:szCs w:val="28"/>
                <w:lang w:val="uk-UA"/>
              </w:rPr>
              <w:t xml:space="preserve"> </w:t>
            </w:r>
            <w:r w:rsidRPr="00B1783E">
              <w:rPr>
                <w:rFonts w:ascii="Times New Roman" w:hAnsi="Times New Roman"/>
                <w:color w:val="000000"/>
                <w:szCs w:val="28"/>
              </w:rPr>
              <w:t>1645-</w:t>
            </w:r>
            <w:r w:rsidRPr="00B1783E">
              <w:rPr>
                <w:rFonts w:ascii="Times New Roman" w:hAnsi="Times New Roman"/>
                <w:color w:val="000000"/>
                <w:szCs w:val="28"/>
                <w:lang w:val="ru-RU"/>
              </w:rPr>
              <w:t>IX</w:t>
            </w:r>
          </w:p>
        </w:tc>
        <w:tc>
          <w:tcPr>
            <w:tcW w:w="5808" w:type="dxa"/>
            <w:tcBorders>
              <w:top w:val="single" w:sz="4" w:space="0" w:color="auto"/>
              <w:left w:val="single" w:sz="4" w:space="0" w:color="auto"/>
              <w:bottom w:val="single" w:sz="4" w:space="0" w:color="auto"/>
              <w:right w:val="single" w:sz="4" w:space="0" w:color="auto"/>
            </w:tcBorders>
          </w:tcPr>
          <w:p w:rsidR="004A6CE7" w:rsidRPr="00B1783E" w:rsidRDefault="004A6CE7" w:rsidP="004A6CE7">
            <w:pPr>
              <w:ind w:hanging="3"/>
              <w:jc w:val="both"/>
              <w:rPr>
                <w:rFonts w:ascii="Times New Roman" w:hAnsi="Times New Roman"/>
                <w:szCs w:val="28"/>
              </w:rPr>
            </w:pPr>
            <w:r w:rsidRPr="00B1783E">
              <w:rPr>
                <w:rFonts w:ascii="Times New Roman" w:hAnsi="Times New Roman"/>
                <w:szCs w:val="28"/>
              </w:rPr>
              <w:lastRenderedPageBreak/>
              <w:t>Положення про департамент регіонального розвитку Київської обласної державної адміністрації, затверджене розпорядженням Київської обласної державної адміністрації                                         від 31 липня 2020 року № 367</w:t>
            </w:r>
          </w:p>
          <w:p w:rsidR="004A6CE7" w:rsidRPr="00B1783E" w:rsidRDefault="004A6CE7" w:rsidP="004A6CE7">
            <w:pPr>
              <w:widowControl w:val="0"/>
              <w:shd w:val="clear" w:color="auto" w:fill="FFFFFF"/>
              <w:suppressAutoHyphens/>
              <w:jc w:val="both"/>
              <w:rPr>
                <w:rFonts w:ascii="Times New Roman" w:eastAsia="WenQuanYi Micro Hei" w:hAnsi="Times New Roman"/>
                <w:kern w:val="1"/>
                <w:szCs w:val="28"/>
                <w:lang w:eastAsia="zh-CN" w:bidi="hi-IN"/>
              </w:rPr>
            </w:pPr>
          </w:p>
        </w:tc>
        <w:tc>
          <w:tcPr>
            <w:tcW w:w="1704" w:type="dxa"/>
            <w:gridSpan w:val="3"/>
            <w:tcBorders>
              <w:top w:val="single" w:sz="4" w:space="0" w:color="auto"/>
              <w:left w:val="single" w:sz="4" w:space="0" w:color="auto"/>
              <w:bottom w:val="single" w:sz="4" w:space="0" w:color="auto"/>
              <w:right w:val="single" w:sz="4" w:space="0" w:color="auto"/>
            </w:tcBorders>
          </w:tcPr>
          <w:p w:rsidR="004A6CE7" w:rsidRPr="004A6CE7" w:rsidRDefault="004A6CE7" w:rsidP="00341305">
            <w:pPr>
              <w:jc w:val="center"/>
              <w:rPr>
                <w:rFonts w:ascii="Times New Roman" w:hAnsi="Times New Roman"/>
                <w:color w:val="000000"/>
                <w:szCs w:val="28"/>
                <w:lang w:val="uk-UA"/>
              </w:rPr>
            </w:pPr>
            <w:r w:rsidRPr="004A6CE7">
              <w:rPr>
                <w:rFonts w:ascii="Times New Roman" w:hAnsi="Times New Roman"/>
                <w:color w:val="000000"/>
                <w:szCs w:val="28"/>
                <w:lang w:val="uk-UA"/>
              </w:rPr>
              <w:t>квітень,</w:t>
            </w:r>
          </w:p>
          <w:p w:rsidR="004A6CE7" w:rsidRPr="004A6CE7" w:rsidRDefault="004A6CE7" w:rsidP="00341305">
            <w:pPr>
              <w:jc w:val="center"/>
              <w:rPr>
                <w:rFonts w:ascii="Times New Roman" w:hAnsi="Times New Roman"/>
                <w:color w:val="000000"/>
                <w:szCs w:val="28"/>
                <w:lang w:val="uk-UA"/>
              </w:rPr>
            </w:pPr>
            <w:r w:rsidRPr="004A6CE7">
              <w:rPr>
                <w:rFonts w:ascii="Times New Roman" w:hAnsi="Times New Roman"/>
                <w:color w:val="000000"/>
                <w:szCs w:val="28"/>
                <w:lang w:val="uk-UA"/>
              </w:rPr>
              <w:t>травень,</w:t>
            </w:r>
          </w:p>
          <w:p w:rsidR="004A6CE7" w:rsidRPr="00B1783E" w:rsidRDefault="004A6CE7" w:rsidP="00341305">
            <w:pPr>
              <w:pStyle w:val="2"/>
              <w:spacing w:line="240" w:lineRule="auto"/>
              <w:ind w:hanging="3"/>
              <w:rPr>
                <w:rFonts w:ascii="Times New Roman" w:hAnsi="Times New Roman"/>
                <w:b w:val="0"/>
                <w:sz w:val="28"/>
                <w:szCs w:val="28"/>
                <w:lang w:val="uk-UA"/>
              </w:rPr>
            </w:pPr>
            <w:r w:rsidRPr="004A6CE7">
              <w:rPr>
                <w:rFonts w:ascii="Times New Roman" w:hAnsi="Times New Roman"/>
                <w:b w:val="0"/>
                <w:color w:val="000000"/>
                <w:sz w:val="28"/>
                <w:szCs w:val="28"/>
                <w:lang w:val="uk-UA"/>
              </w:rPr>
              <w:t>червень</w:t>
            </w:r>
          </w:p>
        </w:tc>
        <w:tc>
          <w:tcPr>
            <w:tcW w:w="2837" w:type="dxa"/>
            <w:tcBorders>
              <w:top w:val="single" w:sz="4" w:space="0" w:color="auto"/>
              <w:left w:val="single" w:sz="4" w:space="0" w:color="auto"/>
              <w:bottom w:val="single" w:sz="4" w:space="0" w:color="auto"/>
              <w:right w:val="single" w:sz="4" w:space="0" w:color="auto"/>
            </w:tcBorders>
          </w:tcPr>
          <w:p w:rsidR="004A6CE7" w:rsidRPr="00B1783E" w:rsidRDefault="004A6CE7" w:rsidP="004A6CE7">
            <w:pPr>
              <w:ind w:hanging="3"/>
              <w:jc w:val="center"/>
              <w:rPr>
                <w:rFonts w:ascii="Times New Roman" w:hAnsi="Times New Roman"/>
                <w:szCs w:val="28"/>
              </w:rPr>
            </w:pPr>
            <w:r w:rsidRPr="00B1783E">
              <w:rPr>
                <w:rFonts w:ascii="Times New Roman" w:hAnsi="Times New Roman"/>
                <w:szCs w:val="28"/>
              </w:rPr>
              <w:t>М. Бойко</w:t>
            </w:r>
            <w:r w:rsidRPr="00B1783E">
              <w:rPr>
                <w:rFonts w:ascii="Times New Roman" w:hAnsi="Times New Roman"/>
                <w:szCs w:val="28"/>
              </w:rPr>
              <w:br/>
              <w:t>Департамент регіонального розвитку</w:t>
            </w:r>
          </w:p>
        </w:tc>
      </w:tr>
      <w:tr w:rsidR="00341305" w:rsidRPr="00B1783E" w:rsidTr="00874C3B">
        <w:trPr>
          <w:trHeight w:val="214"/>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341305" w:rsidRDefault="00341305" w:rsidP="00341305">
            <w:pPr>
              <w:shd w:val="clear" w:color="auto" w:fill="FFFFFF"/>
              <w:spacing w:line="240" w:lineRule="exact"/>
              <w:rPr>
                <w:rFonts w:ascii="Times New Roman" w:hAnsi="Times New Roman"/>
                <w:szCs w:val="28"/>
                <w:lang w:val="uk-UA"/>
              </w:rPr>
            </w:pPr>
            <w:r>
              <w:rPr>
                <w:rFonts w:ascii="Times New Roman" w:hAnsi="Times New Roman"/>
                <w:szCs w:val="28"/>
                <w:lang w:val="uk-UA"/>
              </w:rPr>
              <w:lastRenderedPageBreak/>
              <w:t>1.2.4</w:t>
            </w:r>
          </w:p>
        </w:tc>
        <w:tc>
          <w:tcPr>
            <w:tcW w:w="4676" w:type="dxa"/>
            <w:gridSpan w:val="4"/>
            <w:tcBorders>
              <w:top w:val="single" w:sz="4" w:space="0" w:color="auto"/>
              <w:left w:val="single" w:sz="4" w:space="0" w:color="auto"/>
              <w:bottom w:val="single" w:sz="4" w:space="0" w:color="auto"/>
              <w:right w:val="single" w:sz="4" w:space="0" w:color="auto"/>
            </w:tcBorders>
          </w:tcPr>
          <w:p w:rsidR="00341305" w:rsidRPr="005C582F" w:rsidRDefault="00341305" w:rsidP="00341305">
            <w:pPr>
              <w:pStyle w:val="aff5"/>
              <w:spacing w:before="0"/>
              <w:ind w:firstLine="0"/>
              <w:rPr>
                <w:rFonts w:ascii="Times New Roman" w:hAnsi="Times New Roman"/>
                <w:color w:val="000000"/>
                <w:sz w:val="28"/>
                <w:szCs w:val="28"/>
                <w:shd w:val="clear" w:color="auto" w:fill="FFFFFF"/>
                <w:lang w:val="uk-UA"/>
              </w:rPr>
            </w:pPr>
            <w:r w:rsidRPr="00B1783E">
              <w:rPr>
                <w:rFonts w:ascii="Times New Roman" w:hAnsi="Times New Roman"/>
                <w:color w:val="000000"/>
                <w:sz w:val="28"/>
                <w:szCs w:val="28"/>
                <w:shd w:val="clear" w:color="auto" w:fill="FFFFFF"/>
              </w:rPr>
              <w:t>Забезпечення виконання заходів державних та обласних цільових програм</w:t>
            </w:r>
          </w:p>
          <w:p w:rsidR="00341305" w:rsidRPr="00B1783E" w:rsidRDefault="00341305" w:rsidP="00341305">
            <w:pPr>
              <w:pStyle w:val="aff5"/>
              <w:spacing w:before="0"/>
              <w:ind w:firstLine="0"/>
              <w:rPr>
                <w:rFonts w:ascii="Times New Roman" w:hAnsi="Times New Roman"/>
                <w:color w:val="000000"/>
                <w:sz w:val="28"/>
                <w:szCs w:val="28"/>
                <w:shd w:val="clear" w:color="auto" w:fill="FFFFFF"/>
              </w:rPr>
            </w:pPr>
          </w:p>
          <w:p w:rsidR="00341305" w:rsidRPr="00B1783E" w:rsidRDefault="00341305" w:rsidP="00341305">
            <w:pPr>
              <w:shd w:val="clear" w:color="auto" w:fill="FFFFFF"/>
              <w:jc w:val="both"/>
              <w:rPr>
                <w:rFonts w:ascii="Times New Roman" w:hAnsi="Times New Roman"/>
                <w:noProof/>
                <w:color w:val="000000"/>
                <w:szCs w:val="28"/>
              </w:rPr>
            </w:pPr>
          </w:p>
        </w:tc>
        <w:tc>
          <w:tcPr>
            <w:tcW w:w="5808" w:type="dxa"/>
            <w:tcBorders>
              <w:top w:val="single" w:sz="4" w:space="0" w:color="auto"/>
              <w:left w:val="single" w:sz="4" w:space="0" w:color="auto"/>
              <w:bottom w:val="single" w:sz="4" w:space="0" w:color="auto"/>
              <w:right w:val="single" w:sz="4" w:space="0" w:color="auto"/>
            </w:tcBorders>
          </w:tcPr>
          <w:p w:rsidR="00341305" w:rsidRPr="00B1783E" w:rsidRDefault="00341305" w:rsidP="00341305">
            <w:pPr>
              <w:ind w:hanging="3"/>
              <w:jc w:val="both"/>
              <w:rPr>
                <w:rFonts w:ascii="Times New Roman" w:hAnsi="Times New Roman"/>
                <w:szCs w:val="28"/>
              </w:rPr>
            </w:pPr>
            <w:r w:rsidRPr="00B1783E">
              <w:rPr>
                <w:rFonts w:ascii="Times New Roman" w:hAnsi="Times New Roman"/>
                <w:szCs w:val="28"/>
              </w:rPr>
              <w:t>Положення про департамент регіонального розвитку Київської обласної державної адміністрації, затверджене розпорядженням Київської обласної державної адміністрації                                         від 31 липня 2020 року № 367</w:t>
            </w:r>
          </w:p>
        </w:tc>
        <w:tc>
          <w:tcPr>
            <w:tcW w:w="1704" w:type="dxa"/>
            <w:gridSpan w:val="3"/>
            <w:tcBorders>
              <w:top w:val="single" w:sz="4" w:space="0" w:color="auto"/>
              <w:left w:val="single" w:sz="4" w:space="0" w:color="auto"/>
              <w:bottom w:val="single" w:sz="4" w:space="0" w:color="auto"/>
              <w:right w:val="single" w:sz="4" w:space="0" w:color="auto"/>
            </w:tcBorders>
          </w:tcPr>
          <w:p w:rsidR="00341305" w:rsidRPr="004A6CE7" w:rsidRDefault="00341305" w:rsidP="00341305">
            <w:pPr>
              <w:jc w:val="center"/>
              <w:rPr>
                <w:rFonts w:ascii="Times New Roman" w:hAnsi="Times New Roman"/>
                <w:color w:val="000000"/>
                <w:szCs w:val="28"/>
                <w:lang w:val="uk-UA"/>
              </w:rPr>
            </w:pPr>
            <w:r w:rsidRPr="004A6CE7">
              <w:rPr>
                <w:rFonts w:ascii="Times New Roman" w:hAnsi="Times New Roman"/>
                <w:color w:val="000000"/>
                <w:szCs w:val="28"/>
                <w:lang w:val="uk-UA"/>
              </w:rPr>
              <w:t>квітень,</w:t>
            </w:r>
          </w:p>
          <w:p w:rsidR="00341305" w:rsidRPr="004A6CE7" w:rsidRDefault="00341305" w:rsidP="00341305">
            <w:pPr>
              <w:jc w:val="center"/>
              <w:rPr>
                <w:rFonts w:ascii="Times New Roman" w:hAnsi="Times New Roman"/>
                <w:color w:val="000000"/>
                <w:szCs w:val="28"/>
                <w:lang w:val="uk-UA"/>
              </w:rPr>
            </w:pPr>
            <w:r w:rsidRPr="004A6CE7">
              <w:rPr>
                <w:rFonts w:ascii="Times New Roman" w:hAnsi="Times New Roman"/>
                <w:color w:val="000000"/>
                <w:szCs w:val="28"/>
                <w:lang w:val="uk-UA"/>
              </w:rPr>
              <w:t>травень,</w:t>
            </w:r>
          </w:p>
          <w:p w:rsidR="00341305" w:rsidRPr="00B1783E" w:rsidRDefault="00341305" w:rsidP="00341305">
            <w:pPr>
              <w:pStyle w:val="2"/>
              <w:spacing w:line="240" w:lineRule="auto"/>
              <w:ind w:hanging="3"/>
              <w:rPr>
                <w:rFonts w:ascii="Times New Roman" w:hAnsi="Times New Roman"/>
                <w:b w:val="0"/>
                <w:sz w:val="28"/>
                <w:szCs w:val="28"/>
                <w:lang w:val="uk-UA"/>
              </w:rPr>
            </w:pPr>
            <w:r w:rsidRPr="004A6CE7">
              <w:rPr>
                <w:rFonts w:ascii="Times New Roman" w:hAnsi="Times New Roman"/>
                <w:b w:val="0"/>
                <w:color w:val="000000"/>
                <w:sz w:val="28"/>
                <w:szCs w:val="28"/>
                <w:lang w:val="uk-UA"/>
              </w:rPr>
              <w:t>червень</w:t>
            </w:r>
          </w:p>
        </w:tc>
        <w:tc>
          <w:tcPr>
            <w:tcW w:w="2837" w:type="dxa"/>
            <w:tcBorders>
              <w:top w:val="single" w:sz="4" w:space="0" w:color="auto"/>
              <w:left w:val="single" w:sz="4" w:space="0" w:color="auto"/>
              <w:bottom w:val="single" w:sz="4" w:space="0" w:color="auto"/>
              <w:right w:val="single" w:sz="4" w:space="0" w:color="auto"/>
            </w:tcBorders>
          </w:tcPr>
          <w:p w:rsidR="00341305" w:rsidRPr="00B1783E" w:rsidRDefault="00341305" w:rsidP="00341305">
            <w:pPr>
              <w:ind w:hanging="3"/>
              <w:jc w:val="center"/>
              <w:rPr>
                <w:rFonts w:ascii="Times New Roman" w:hAnsi="Times New Roman"/>
                <w:szCs w:val="28"/>
              </w:rPr>
            </w:pPr>
            <w:r w:rsidRPr="00B1783E">
              <w:rPr>
                <w:rFonts w:ascii="Times New Roman" w:hAnsi="Times New Roman"/>
                <w:szCs w:val="28"/>
              </w:rPr>
              <w:t>М. Бойко</w:t>
            </w:r>
            <w:r w:rsidRPr="00B1783E">
              <w:rPr>
                <w:rFonts w:ascii="Times New Roman" w:hAnsi="Times New Roman"/>
                <w:szCs w:val="28"/>
              </w:rPr>
              <w:br/>
              <w:t>Департамент регіонального розвитку</w:t>
            </w:r>
          </w:p>
        </w:tc>
      </w:tr>
      <w:tr w:rsidR="00C13B24" w:rsidRPr="00B1783E" w:rsidTr="00204723">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C13B24" w:rsidRPr="00B1783E" w:rsidRDefault="00627726" w:rsidP="00CF7DEA">
            <w:pPr>
              <w:shd w:val="clear" w:color="auto" w:fill="FFFFFF"/>
              <w:spacing w:line="240" w:lineRule="exact"/>
              <w:rPr>
                <w:rFonts w:ascii="Times New Roman" w:hAnsi="Times New Roman"/>
                <w:b/>
                <w:szCs w:val="28"/>
                <w:lang w:val="uk-UA"/>
              </w:rPr>
            </w:pPr>
            <w:r w:rsidRPr="00B1783E">
              <w:rPr>
                <w:rFonts w:ascii="Times New Roman" w:hAnsi="Times New Roman"/>
                <w:b/>
                <w:szCs w:val="28"/>
                <w:lang w:val="uk-UA"/>
              </w:rPr>
              <w:t>1.</w:t>
            </w:r>
            <w:r w:rsidR="00680746" w:rsidRPr="00B1783E">
              <w:rPr>
                <w:rFonts w:ascii="Times New Roman" w:hAnsi="Times New Roman"/>
                <w:b/>
                <w:szCs w:val="28"/>
                <w:lang w:val="uk-UA"/>
              </w:rPr>
              <w:t>3</w:t>
            </w:r>
            <w:r w:rsidR="00525BB8" w:rsidRPr="00B1783E">
              <w:rPr>
                <w:rFonts w:ascii="Times New Roman" w:hAnsi="Times New Roman"/>
                <w:b/>
                <w:szCs w:val="28"/>
                <w:lang w:val="uk-UA"/>
              </w:rPr>
              <w:t xml:space="preserve"> Розвиток дорожнього господарства</w:t>
            </w:r>
            <w:r w:rsidR="00680746" w:rsidRPr="00B1783E">
              <w:rPr>
                <w:rFonts w:ascii="Times New Roman" w:hAnsi="Times New Roman"/>
                <w:b/>
                <w:szCs w:val="28"/>
                <w:lang w:val="uk-UA"/>
              </w:rPr>
              <w:t xml:space="preserve"> </w:t>
            </w:r>
          </w:p>
          <w:p w:rsidR="00525BB8" w:rsidRPr="00B1783E" w:rsidRDefault="00525BB8" w:rsidP="00CF7DEA">
            <w:pPr>
              <w:shd w:val="clear" w:color="auto" w:fill="FFFFFF"/>
              <w:spacing w:line="240" w:lineRule="exact"/>
              <w:rPr>
                <w:rFonts w:ascii="Times New Roman" w:hAnsi="Times New Roman"/>
                <w:szCs w:val="28"/>
                <w:lang w:val="uk-UA"/>
              </w:rPr>
            </w:pPr>
          </w:p>
        </w:tc>
      </w:tr>
      <w:tr w:rsidR="004A6CE7" w:rsidRPr="00B1783E" w:rsidTr="00874C3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A6CE7" w:rsidRPr="00B1783E" w:rsidRDefault="004A6CE7" w:rsidP="004A6CE7">
            <w:pPr>
              <w:shd w:val="clear" w:color="auto" w:fill="FFFFFF"/>
              <w:spacing w:line="240" w:lineRule="exact"/>
              <w:rPr>
                <w:rFonts w:ascii="Times New Roman" w:hAnsi="Times New Roman"/>
                <w:szCs w:val="28"/>
                <w:lang w:val="uk-UA"/>
              </w:rPr>
            </w:pPr>
            <w:r w:rsidRPr="00B1783E">
              <w:rPr>
                <w:rFonts w:ascii="Times New Roman" w:hAnsi="Times New Roman"/>
                <w:szCs w:val="28"/>
                <w:lang w:val="uk-UA"/>
              </w:rPr>
              <w:t>1.3.1</w:t>
            </w:r>
          </w:p>
        </w:tc>
        <w:tc>
          <w:tcPr>
            <w:tcW w:w="4676" w:type="dxa"/>
            <w:gridSpan w:val="4"/>
            <w:tcBorders>
              <w:top w:val="single" w:sz="4" w:space="0" w:color="auto"/>
              <w:left w:val="single" w:sz="4" w:space="0" w:color="auto"/>
              <w:bottom w:val="single" w:sz="4" w:space="0" w:color="auto"/>
              <w:right w:val="single" w:sz="4" w:space="0" w:color="auto"/>
            </w:tcBorders>
          </w:tcPr>
          <w:p w:rsidR="004A6CE7" w:rsidRPr="005C582F" w:rsidRDefault="004A6CE7" w:rsidP="004A6CE7">
            <w:pPr>
              <w:pStyle w:val="aff5"/>
              <w:spacing w:before="0"/>
              <w:ind w:firstLine="0"/>
              <w:rPr>
                <w:rFonts w:ascii="Times New Roman" w:hAnsi="Times New Roman"/>
                <w:bCs/>
                <w:color w:val="000000"/>
                <w:sz w:val="28"/>
                <w:szCs w:val="28"/>
                <w:lang w:val="uk-UA"/>
              </w:rPr>
            </w:pPr>
            <w:r w:rsidRPr="00B1783E">
              <w:rPr>
                <w:rFonts w:ascii="Times New Roman" w:hAnsi="Times New Roman"/>
                <w:bCs/>
                <w:color w:val="000000"/>
                <w:sz w:val="28"/>
                <w:szCs w:val="28"/>
              </w:rPr>
              <w:t>Забезпечення виконання заходів будівництва, реконструкції, капітального та поточного ремонту автомобільних доріг загального користування місцевого значення, а також вулиць і доріг комунальної власності у населених пунктах області в межах доведеного фінансового ресурсу</w:t>
            </w:r>
          </w:p>
        </w:tc>
        <w:tc>
          <w:tcPr>
            <w:tcW w:w="5808" w:type="dxa"/>
            <w:tcBorders>
              <w:top w:val="single" w:sz="4" w:space="0" w:color="auto"/>
              <w:left w:val="single" w:sz="4" w:space="0" w:color="auto"/>
              <w:bottom w:val="single" w:sz="4" w:space="0" w:color="auto"/>
              <w:right w:val="single" w:sz="4" w:space="0" w:color="auto"/>
            </w:tcBorders>
          </w:tcPr>
          <w:p w:rsidR="004A6CE7" w:rsidRPr="00B1783E" w:rsidRDefault="004A6CE7" w:rsidP="004A6CE7">
            <w:pPr>
              <w:ind w:hanging="3"/>
              <w:jc w:val="both"/>
              <w:rPr>
                <w:rFonts w:ascii="Times New Roman" w:hAnsi="Times New Roman"/>
                <w:szCs w:val="28"/>
              </w:rPr>
            </w:pPr>
            <w:r w:rsidRPr="00B1783E">
              <w:rPr>
                <w:rFonts w:ascii="Times New Roman" w:hAnsi="Times New Roman"/>
                <w:szCs w:val="28"/>
              </w:rPr>
              <w:t>Положення про департамент регіонального розвитку Київської обласної державної адміністрації, затверджене розпорядженням Київської обласної державної адміністрації                                         від 31 липня 2020 року № 367</w:t>
            </w:r>
          </w:p>
          <w:p w:rsidR="004A6CE7" w:rsidRPr="00B1783E" w:rsidRDefault="004A6CE7" w:rsidP="004A6CE7">
            <w:pPr>
              <w:widowControl w:val="0"/>
              <w:shd w:val="clear" w:color="auto" w:fill="FFFFFF"/>
              <w:suppressAutoHyphens/>
              <w:jc w:val="both"/>
              <w:rPr>
                <w:rFonts w:ascii="Times New Roman" w:eastAsia="WenQuanYi Micro Hei" w:hAnsi="Times New Roman"/>
                <w:kern w:val="1"/>
                <w:szCs w:val="28"/>
                <w:lang w:eastAsia="zh-CN" w:bidi="hi-IN"/>
              </w:rPr>
            </w:pPr>
          </w:p>
        </w:tc>
        <w:tc>
          <w:tcPr>
            <w:tcW w:w="1704" w:type="dxa"/>
            <w:gridSpan w:val="3"/>
            <w:tcBorders>
              <w:top w:val="single" w:sz="4" w:space="0" w:color="auto"/>
              <w:left w:val="single" w:sz="4" w:space="0" w:color="auto"/>
              <w:bottom w:val="single" w:sz="4" w:space="0" w:color="auto"/>
              <w:right w:val="single" w:sz="4" w:space="0" w:color="auto"/>
            </w:tcBorders>
          </w:tcPr>
          <w:p w:rsidR="004A6CE7" w:rsidRPr="004A6CE7" w:rsidRDefault="004A6CE7" w:rsidP="004A6CE7">
            <w:pPr>
              <w:jc w:val="center"/>
              <w:rPr>
                <w:rFonts w:ascii="Times New Roman" w:hAnsi="Times New Roman"/>
                <w:color w:val="000000"/>
                <w:szCs w:val="28"/>
                <w:lang w:val="uk-UA"/>
              </w:rPr>
            </w:pPr>
            <w:r w:rsidRPr="004A6CE7">
              <w:rPr>
                <w:rFonts w:ascii="Times New Roman" w:hAnsi="Times New Roman"/>
                <w:color w:val="000000"/>
                <w:szCs w:val="28"/>
                <w:lang w:val="uk-UA"/>
              </w:rPr>
              <w:t>квітень,</w:t>
            </w:r>
          </w:p>
          <w:p w:rsidR="004A6CE7" w:rsidRPr="004A6CE7" w:rsidRDefault="004A6CE7" w:rsidP="004A6CE7">
            <w:pPr>
              <w:jc w:val="center"/>
              <w:rPr>
                <w:rFonts w:ascii="Times New Roman" w:hAnsi="Times New Roman"/>
                <w:color w:val="000000"/>
                <w:szCs w:val="28"/>
                <w:lang w:val="uk-UA"/>
              </w:rPr>
            </w:pPr>
            <w:r w:rsidRPr="004A6CE7">
              <w:rPr>
                <w:rFonts w:ascii="Times New Roman" w:hAnsi="Times New Roman"/>
                <w:color w:val="000000"/>
                <w:szCs w:val="28"/>
                <w:lang w:val="uk-UA"/>
              </w:rPr>
              <w:t>травень,</w:t>
            </w:r>
          </w:p>
          <w:p w:rsidR="004A6CE7" w:rsidRPr="00B1783E" w:rsidRDefault="004A6CE7" w:rsidP="004A6CE7">
            <w:pPr>
              <w:pStyle w:val="2"/>
              <w:spacing w:line="240" w:lineRule="auto"/>
              <w:ind w:hanging="3"/>
              <w:rPr>
                <w:rFonts w:ascii="Times New Roman" w:hAnsi="Times New Roman"/>
                <w:b w:val="0"/>
                <w:sz w:val="28"/>
                <w:szCs w:val="28"/>
                <w:lang w:val="uk-UA"/>
              </w:rPr>
            </w:pPr>
            <w:r w:rsidRPr="004A6CE7">
              <w:rPr>
                <w:rFonts w:ascii="Times New Roman" w:hAnsi="Times New Roman"/>
                <w:b w:val="0"/>
                <w:color w:val="000000"/>
                <w:sz w:val="28"/>
                <w:szCs w:val="28"/>
                <w:lang w:val="uk-UA"/>
              </w:rPr>
              <w:t>червень</w:t>
            </w:r>
          </w:p>
        </w:tc>
        <w:tc>
          <w:tcPr>
            <w:tcW w:w="2837" w:type="dxa"/>
            <w:tcBorders>
              <w:top w:val="single" w:sz="4" w:space="0" w:color="auto"/>
              <w:left w:val="single" w:sz="4" w:space="0" w:color="auto"/>
              <w:bottom w:val="single" w:sz="4" w:space="0" w:color="auto"/>
              <w:right w:val="single" w:sz="4" w:space="0" w:color="auto"/>
            </w:tcBorders>
          </w:tcPr>
          <w:p w:rsidR="004A6CE7" w:rsidRPr="00B1783E" w:rsidRDefault="004A6CE7" w:rsidP="004A6CE7">
            <w:pPr>
              <w:ind w:hanging="3"/>
              <w:jc w:val="center"/>
              <w:rPr>
                <w:rFonts w:ascii="Times New Roman" w:hAnsi="Times New Roman"/>
                <w:szCs w:val="28"/>
              </w:rPr>
            </w:pPr>
            <w:r w:rsidRPr="00B1783E">
              <w:rPr>
                <w:rFonts w:ascii="Times New Roman" w:hAnsi="Times New Roman"/>
                <w:szCs w:val="28"/>
              </w:rPr>
              <w:t>М. Бойко</w:t>
            </w:r>
            <w:r w:rsidRPr="00B1783E">
              <w:rPr>
                <w:rFonts w:ascii="Times New Roman" w:hAnsi="Times New Roman"/>
                <w:szCs w:val="28"/>
              </w:rPr>
              <w:br/>
              <w:t>Департамент регіонального розвитку</w:t>
            </w:r>
          </w:p>
        </w:tc>
      </w:tr>
      <w:tr w:rsidR="004A6CE7" w:rsidRPr="00B1783E" w:rsidTr="00874C3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A6CE7" w:rsidRPr="00B1783E" w:rsidRDefault="00924C85" w:rsidP="004A6CE7">
            <w:pPr>
              <w:shd w:val="clear" w:color="auto" w:fill="FFFFFF"/>
              <w:spacing w:line="240" w:lineRule="exact"/>
              <w:rPr>
                <w:rFonts w:ascii="Times New Roman" w:hAnsi="Times New Roman"/>
                <w:szCs w:val="28"/>
                <w:lang w:val="uk-UA"/>
              </w:rPr>
            </w:pPr>
            <w:r>
              <w:rPr>
                <w:rFonts w:ascii="Times New Roman" w:hAnsi="Times New Roman"/>
                <w:szCs w:val="28"/>
                <w:lang w:val="uk-UA"/>
              </w:rPr>
              <w:t>1.3.2</w:t>
            </w:r>
          </w:p>
        </w:tc>
        <w:tc>
          <w:tcPr>
            <w:tcW w:w="4676" w:type="dxa"/>
            <w:gridSpan w:val="4"/>
            <w:tcBorders>
              <w:top w:val="single" w:sz="4" w:space="0" w:color="auto"/>
              <w:left w:val="single" w:sz="4" w:space="0" w:color="auto"/>
              <w:bottom w:val="single" w:sz="4" w:space="0" w:color="auto"/>
              <w:right w:val="single" w:sz="4" w:space="0" w:color="auto"/>
            </w:tcBorders>
          </w:tcPr>
          <w:p w:rsidR="004A6CE7" w:rsidRPr="005C582F" w:rsidRDefault="004A6CE7" w:rsidP="004A6CE7">
            <w:pPr>
              <w:jc w:val="both"/>
              <w:rPr>
                <w:rFonts w:ascii="Times New Roman" w:hAnsi="Times New Roman"/>
                <w:szCs w:val="28"/>
                <w:lang w:val="uk-UA"/>
              </w:rPr>
            </w:pPr>
            <w:r w:rsidRPr="00B1783E">
              <w:rPr>
                <w:rFonts w:ascii="Times New Roman" w:hAnsi="Times New Roman"/>
                <w:color w:val="000000"/>
                <w:szCs w:val="28"/>
                <w:lang w:eastAsia="uk-UA"/>
              </w:rPr>
              <w:t xml:space="preserve">Здійснення заходів з забезпечення належного експлуатаційного утримання доріг загального користування місцевого значення Київської області протяжністю </w:t>
            </w:r>
            <w:r>
              <w:rPr>
                <w:rFonts w:ascii="Times New Roman" w:hAnsi="Times New Roman"/>
                <w:color w:val="000000"/>
                <w:szCs w:val="28"/>
                <w:lang w:val="uk-UA" w:eastAsia="uk-UA"/>
              </w:rPr>
              <w:t xml:space="preserve">         </w:t>
            </w:r>
            <w:r w:rsidRPr="00B1783E">
              <w:rPr>
                <w:rFonts w:ascii="Times New Roman" w:hAnsi="Times New Roman"/>
                <w:color w:val="000000"/>
                <w:szCs w:val="28"/>
                <w:lang w:eastAsia="uk-UA"/>
              </w:rPr>
              <w:t>6</w:t>
            </w:r>
            <w:r>
              <w:rPr>
                <w:rFonts w:ascii="Times New Roman" w:hAnsi="Times New Roman"/>
                <w:color w:val="000000"/>
                <w:szCs w:val="28"/>
                <w:lang w:val="uk-UA" w:eastAsia="uk-UA"/>
              </w:rPr>
              <w:t xml:space="preserve"> </w:t>
            </w:r>
            <w:r w:rsidRPr="00B1783E">
              <w:rPr>
                <w:rFonts w:ascii="Times New Roman" w:hAnsi="Times New Roman"/>
                <w:color w:val="000000"/>
                <w:szCs w:val="28"/>
                <w:lang w:eastAsia="uk-UA"/>
              </w:rPr>
              <w:t>326,5 км</w:t>
            </w:r>
          </w:p>
        </w:tc>
        <w:tc>
          <w:tcPr>
            <w:tcW w:w="5808" w:type="dxa"/>
            <w:tcBorders>
              <w:top w:val="single" w:sz="4" w:space="0" w:color="auto"/>
              <w:left w:val="single" w:sz="4" w:space="0" w:color="auto"/>
              <w:bottom w:val="single" w:sz="4" w:space="0" w:color="auto"/>
              <w:right w:val="single" w:sz="4" w:space="0" w:color="auto"/>
            </w:tcBorders>
          </w:tcPr>
          <w:p w:rsidR="004A6CE7" w:rsidRPr="00B1783E" w:rsidRDefault="004A6CE7" w:rsidP="004A6CE7">
            <w:pPr>
              <w:ind w:hanging="3"/>
              <w:jc w:val="both"/>
              <w:rPr>
                <w:rFonts w:ascii="Times New Roman" w:hAnsi="Times New Roman"/>
                <w:szCs w:val="28"/>
              </w:rPr>
            </w:pPr>
            <w:r w:rsidRPr="00B1783E">
              <w:rPr>
                <w:rFonts w:ascii="Times New Roman" w:hAnsi="Times New Roman"/>
                <w:szCs w:val="28"/>
              </w:rPr>
              <w:t>Положення про департамент регіонального розвитку Київської обласної державної адміністрації, затверджене розпорядженням Київської обласної державної адміністрації                                         від 31 липня 2020 року № 367</w:t>
            </w:r>
          </w:p>
          <w:p w:rsidR="004A6CE7" w:rsidRPr="00B1783E" w:rsidRDefault="004A6CE7" w:rsidP="004A6CE7">
            <w:pPr>
              <w:widowControl w:val="0"/>
              <w:shd w:val="clear" w:color="auto" w:fill="FFFFFF"/>
              <w:suppressAutoHyphens/>
              <w:jc w:val="both"/>
              <w:rPr>
                <w:rFonts w:ascii="Times New Roman" w:eastAsia="WenQuanYi Micro Hei" w:hAnsi="Times New Roman"/>
                <w:kern w:val="1"/>
                <w:szCs w:val="28"/>
                <w:lang w:eastAsia="zh-CN" w:bidi="hi-IN"/>
              </w:rPr>
            </w:pPr>
          </w:p>
        </w:tc>
        <w:tc>
          <w:tcPr>
            <w:tcW w:w="1704" w:type="dxa"/>
            <w:gridSpan w:val="3"/>
            <w:tcBorders>
              <w:top w:val="single" w:sz="4" w:space="0" w:color="auto"/>
              <w:left w:val="single" w:sz="4" w:space="0" w:color="auto"/>
              <w:bottom w:val="single" w:sz="4" w:space="0" w:color="auto"/>
              <w:right w:val="single" w:sz="4" w:space="0" w:color="auto"/>
            </w:tcBorders>
          </w:tcPr>
          <w:p w:rsidR="004A6CE7" w:rsidRPr="004A6CE7" w:rsidRDefault="004A6CE7" w:rsidP="004A6CE7">
            <w:pPr>
              <w:jc w:val="center"/>
              <w:rPr>
                <w:rFonts w:ascii="Times New Roman" w:hAnsi="Times New Roman"/>
                <w:color w:val="000000"/>
                <w:szCs w:val="28"/>
                <w:lang w:val="uk-UA"/>
              </w:rPr>
            </w:pPr>
            <w:r w:rsidRPr="004A6CE7">
              <w:rPr>
                <w:rFonts w:ascii="Times New Roman" w:hAnsi="Times New Roman"/>
                <w:color w:val="000000"/>
                <w:szCs w:val="28"/>
                <w:lang w:val="uk-UA"/>
              </w:rPr>
              <w:t>квітень,</w:t>
            </w:r>
          </w:p>
          <w:p w:rsidR="004A6CE7" w:rsidRPr="004A6CE7" w:rsidRDefault="004A6CE7" w:rsidP="004A6CE7">
            <w:pPr>
              <w:jc w:val="center"/>
              <w:rPr>
                <w:rFonts w:ascii="Times New Roman" w:hAnsi="Times New Roman"/>
                <w:color w:val="000000"/>
                <w:szCs w:val="28"/>
                <w:lang w:val="uk-UA"/>
              </w:rPr>
            </w:pPr>
            <w:r w:rsidRPr="004A6CE7">
              <w:rPr>
                <w:rFonts w:ascii="Times New Roman" w:hAnsi="Times New Roman"/>
                <w:color w:val="000000"/>
                <w:szCs w:val="28"/>
                <w:lang w:val="uk-UA"/>
              </w:rPr>
              <w:t>травень,</w:t>
            </w:r>
          </w:p>
          <w:p w:rsidR="004A6CE7" w:rsidRPr="00B1783E" w:rsidRDefault="004A6CE7" w:rsidP="004A6CE7">
            <w:pPr>
              <w:pStyle w:val="2"/>
              <w:spacing w:line="240" w:lineRule="auto"/>
              <w:ind w:hanging="3"/>
              <w:rPr>
                <w:rFonts w:ascii="Times New Roman" w:hAnsi="Times New Roman"/>
                <w:b w:val="0"/>
                <w:sz w:val="28"/>
                <w:szCs w:val="28"/>
                <w:lang w:val="uk-UA"/>
              </w:rPr>
            </w:pPr>
            <w:r w:rsidRPr="004A6CE7">
              <w:rPr>
                <w:rFonts w:ascii="Times New Roman" w:hAnsi="Times New Roman"/>
                <w:b w:val="0"/>
                <w:color w:val="000000"/>
                <w:sz w:val="28"/>
                <w:szCs w:val="28"/>
                <w:lang w:val="uk-UA"/>
              </w:rPr>
              <w:t>червень</w:t>
            </w:r>
          </w:p>
        </w:tc>
        <w:tc>
          <w:tcPr>
            <w:tcW w:w="2837" w:type="dxa"/>
            <w:tcBorders>
              <w:top w:val="single" w:sz="4" w:space="0" w:color="auto"/>
              <w:left w:val="single" w:sz="4" w:space="0" w:color="auto"/>
              <w:bottom w:val="single" w:sz="4" w:space="0" w:color="auto"/>
              <w:right w:val="single" w:sz="4" w:space="0" w:color="auto"/>
            </w:tcBorders>
          </w:tcPr>
          <w:p w:rsidR="004A6CE7" w:rsidRPr="00B1783E" w:rsidRDefault="004A6CE7" w:rsidP="004A6CE7">
            <w:pPr>
              <w:ind w:hanging="3"/>
              <w:jc w:val="center"/>
              <w:rPr>
                <w:rFonts w:ascii="Times New Roman" w:hAnsi="Times New Roman"/>
                <w:szCs w:val="28"/>
              </w:rPr>
            </w:pPr>
            <w:r w:rsidRPr="00B1783E">
              <w:rPr>
                <w:rFonts w:ascii="Times New Roman" w:hAnsi="Times New Roman"/>
                <w:szCs w:val="28"/>
              </w:rPr>
              <w:t>М. Бойко</w:t>
            </w:r>
            <w:r w:rsidRPr="00B1783E">
              <w:rPr>
                <w:rFonts w:ascii="Times New Roman" w:hAnsi="Times New Roman"/>
                <w:szCs w:val="28"/>
              </w:rPr>
              <w:br/>
              <w:t>Департамент регіонального розвитку</w:t>
            </w:r>
          </w:p>
        </w:tc>
      </w:tr>
      <w:tr w:rsidR="00C356E2" w:rsidRPr="00B1783E" w:rsidTr="00204723">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C356E2" w:rsidRPr="00B1783E" w:rsidRDefault="005E1CD4" w:rsidP="005E1CD4">
            <w:pPr>
              <w:widowControl w:val="0"/>
              <w:suppressAutoHyphens/>
              <w:overflowPunct/>
              <w:autoSpaceDE/>
              <w:autoSpaceDN/>
              <w:adjustRightInd/>
              <w:spacing w:line="240" w:lineRule="exact"/>
              <w:ind w:left="-108"/>
              <w:jc w:val="both"/>
              <w:rPr>
                <w:rFonts w:ascii="Times New Roman" w:hAnsi="Times New Roman"/>
                <w:b/>
                <w:szCs w:val="28"/>
                <w:lang w:val="uk-UA"/>
              </w:rPr>
            </w:pPr>
            <w:r w:rsidRPr="00B1783E">
              <w:rPr>
                <w:rFonts w:ascii="Times New Roman" w:hAnsi="Times New Roman"/>
                <w:b/>
                <w:szCs w:val="28"/>
                <w:lang w:val="uk-UA"/>
              </w:rPr>
              <w:t xml:space="preserve"> </w:t>
            </w:r>
            <w:r w:rsidR="009D5D98" w:rsidRPr="00B1783E">
              <w:rPr>
                <w:rFonts w:ascii="Times New Roman" w:hAnsi="Times New Roman"/>
                <w:b/>
                <w:szCs w:val="28"/>
                <w:lang w:val="uk-UA"/>
              </w:rPr>
              <w:t>1.</w:t>
            </w:r>
            <w:r w:rsidR="00525BB8" w:rsidRPr="00B1783E">
              <w:rPr>
                <w:rFonts w:ascii="Times New Roman" w:hAnsi="Times New Roman"/>
                <w:b/>
                <w:szCs w:val="28"/>
                <w:lang w:val="uk-UA"/>
              </w:rPr>
              <w:t>4. Якісна освіта для всіх</w:t>
            </w:r>
          </w:p>
          <w:p w:rsidR="00525BB8" w:rsidRPr="00B1783E" w:rsidRDefault="00525BB8" w:rsidP="005E1CD4">
            <w:pPr>
              <w:widowControl w:val="0"/>
              <w:suppressAutoHyphens/>
              <w:overflowPunct/>
              <w:autoSpaceDE/>
              <w:autoSpaceDN/>
              <w:adjustRightInd/>
              <w:spacing w:line="240" w:lineRule="exact"/>
              <w:ind w:left="-108"/>
              <w:jc w:val="both"/>
              <w:rPr>
                <w:rFonts w:ascii="Times New Roman" w:hAnsi="Times New Roman"/>
                <w:b/>
                <w:szCs w:val="28"/>
                <w:lang w:val="uk-UA"/>
              </w:rPr>
            </w:pPr>
          </w:p>
        </w:tc>
      </w:tr>
      <w:tr w:rsidR="002E0296"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2E0296" w:rsidRPr="00B1783E" w:rsidRDefault="002E0296" w:rsidP="002E0296">
            <w:pPr>
              <w:spacing w:line="240" w:lineRule="exact"/>
              <w:rPr>
                <w:rFonts w:ascii="Times New Roman" w:hAnsi="Times New Roman"/>
                <w:szCs w:val="28"/>
                <w:lang w:val="uk-UA"/>
              </w:rPr>
            </w:pPr>
            <w:r w:rsidRPr="00B1783E">
              <w:rPr>
                <w:rFonts w:ascii="Times New Roman" w:hAnsi="Times New Roman"/>
                <w:szCs w:val="28"/>
                <w:lang w:val="en-US"/>
              </w:rPr>
              <w:t>1</w:t>
            </w:r>
            <w:r w:rsidRPr="00B1783E">
              <w:rPr>
                <w:rFonts w:ascii="Times New Roman" w:hAnsi="Times New Roman"/>
                <w:szCs w:val="28"/>
                <w:lang w:val="uk-UA"/>
              </w:rPr>
              <w:t>.4.1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2E0296" w:rsidRPr="005C582F" w:rsidRDefault="002E0296" w:rsidP="002E0296">
            <w:pPr>
              <w:jc w:val="both"/>
              <w:rPr>
                <w:rFonts w:ascii="Times New Roman" w:hAnsi="Times New Roman"/>
                <w:szCs w:val="28"/>
                <w:lang w:val="uk-UA"/>
              </w:rPr>
            </w:pPr>
            <w:r w:rsidRPr="00B1783E">
              <w:rPr>
                <w:rFonts w:ascii="Times New Roman" w:hAnsi="Times New Roman"/>
                <w:bCs/>
                <w:szCs w:val="28"/>
              </w:rPr>
              <w:t xml:space="preserve">Моніторинг попиту регіонального ринку праці на кваліфікованих кадрів. Формування регіонального замовлення на підготовку фахівців та робітничих кадрів у закладах </w:t>
            </w:r>
            <w:r w:rsidRPr="00B1783E">
              <w:rPr>
                <w:rFonts w:ascii="Times New Roman" w:hAnsi="Times New Roman"/>
                <w:bCs/>
                <w:szCs w:val="28"/>
              </w:rPr>
              <w:lastRenderedPageBreak/>
              <w:t>професійної освіти на 2023 рік з урахуванням переліку професій, затребуваних для відновлення інфраструктури України</w:t>
            </w:r>
          </w:p>
        </w:tc>
        <w:tc>
          <w:tcPr>
            <w:tcW w:w="5808" w:type="dxa"/>
            <w:tcBorders>
              <w:top w:val="single" w:sz="4" w:space="0" w:color="000000"/>
              <w:left w:val="single" w:sz="4" w:space="0" w:color="auto"/>
              <w:bottom w:val="single" w:sz="4" w:space="0" w:color="000000"/>
            </w:tcBorders>
            <w:shd w:val="clear" w:color="auto" w:fill="FFFFFF"/>
          </w:tcPr>
          <w:p w:rsidR="002E0296" w:rsidRPr="00B1783E" w:rsidRDefault="002E0296" w:rsidP="002E0296">
            <w:pPr>
              <w:jc w:val="both"/>
              <w:rPr>
                <w:rFonts w:ascii="Times New Roman" w:hAnsi="Times New Roman"/>
                <w:szCs w:val="28"/>
                <w:lang w:val="uk-UA"/>
              </w:rPr>
            </w:pPr>
            <w:r w:rsidRPr="00B1783E">
              <w:rPr>
                <w:rFonts w:ascii="Times New Roman" w:hAnsi="Times New Roman"/>
                <w:szCs w:val="28"/>
                <w:lang w:val="uk-UA"/>
              </w:rPr>
              <w:lastRenderedPageBreak/>
              <w:t>Р</w:t>
            </w:r>
            <w:r w:rsidRPr="00B1783E">
              <w:rPr>
                <w:rFonts w:ascii="Times New Roman" w:hAnsi="Times New Roman"/>
                <w:szCs w:val="28"/>
              </w:rPr>
              <w:t xml:space="preserve">озпорядження Кабінету Міністрів України від </w:t>
            </w:r>
            <w:smartTag w:uri="urn:schemas-microsoft-com:office:smarttags" w:element="date">
              <w:smartTagPr>
                <w:attr w:name="ls" w:val="trans"/>
                <w:attr w:name="Month" w:val="12"/>
                <w:attr w:name="Day" w:val="14"/>
                <w:attr w:name="Year" w:val="2016"/>
              </w:smartTagPr>
              <w:r w:rsidRPr="00B1783E">
                <w:rPr>
                  <w:rFonts w:ascii="Times New Roman" w:hAnsi="Times New Roman"/>
                  <w:szCs w:val="28"/>
                </w:rPr>
                <w:t>14 грудня 2016</w:t>
              </w:r>
            </w:smartTag>
            <w:r w:rsidRPr="00B1783E">
              <w:rPr>
                <w:rFonts w:ascii="Times New Roman" w:hAnsi="Times New Roman"/>
                <w:szCs w:val="28"/>
              </w:rPr>
              <w:t xml:space="preserve"> року № 994-р «Про схвалення методичних рекомендацій щодо формування та розміщення регіонального замовлення на підготовку фахівців та </w:t>
            </w:r>
            <w:r w:rsidRPr="00B1783E">
              <w:rPr>
                <w:rFonts w:ascii="Times New Roman" w:hAnsi="Times New Roman"/>
                <w:szCs w:val="28"/>
              </w:rPr>
              <w:lastRenderedPageBreak/>
              <w:t>робітничих кадрів»</w:t>
            </w:r>
            <w:r w:rsidRPr="00B1783E">
              <w:rPr>
                <w:rFonts w:ascii="Times New Roman" w:hAnsi="Times New Roman"/>
                <w:szCs w:val="28"/>
                <w:lang w:val="uk-UA"/>
              </w:rPr>
              <w:t>;</w:t>
            </w:r>
            <w:r w:rsidR="005C582F">
              <w:rPr>
                <w:rFonts w:ascii="Times New Roman" w:hAnsi="Times New Roman"/>
                <w:szCs w:val="28"/>
                <w:lang w:val="uk-UA"/>
              </w:rPr>
              <w:t xml:space="preserve"> </w:t>
            </w:r>
            <w:r w:rsidRPr="00B1783E">
              <w:rPr>
                <w:rFonts w:ascii="Times New Roman" w:hAnsi="Times New Roman"/>
                <w:szCs w:val="28"/>
              </w:rPr>
              <w:t>Положення про департамент освіти і науки Київської облдержадміністрації, затверджене розпорядженням голови Київської обласної державної адміністрації від 21</w:t>
            </w:r>
            <w:r>
              <w:rPr>
                <w:rFonts w:ascii="Times New Roman" w:hAnsi="Times New Roman"/>
                <w:szCs w:val="28"/>
                <w:lang w:val="uk-UA"/>
              </w:rPr>
              <w:t xml:space="preserve"> червня                  </w:t>
            </w:r>
            <w:r w:rsidRPr="00B1783E">
              <w:rPr>
                <w:rFonts w:ascii="Times New Roman" w:hAnsi="Times New Roman"/>
                <w:szCs w:val="28"/>
              </w:rPr>
              <w:t>2018</w:t>
            </w:r>
            <w:r>
              <w:rPr>
                <w:rFonts w:ascii="Times New Roman" w:hAnsi="Times New Roman"/>
                <w:szCs w:val="28"/>
                <w:lang w:val="uk-UA"/>
              </w:rPr>
              <w:t xml:space="preserve"> року</w:t>
            </w:r>
            <w:r w:rsidRPr="00B1783E">
              <w:rPr>
                <w:rFonts w:ascii="Times New Roman" w:hAnsi="Times New Roman"/>
                <w:szCs w:val="28"/>
              </w:rPr>
              <w:t xml:space="preserve"> № 367</w:t>
            </w:r>
            <w:r w:rsidRPr="00B1783E">
              <w:rPr>
                <w:rFonts w:ascii="Times New Roman" w:hAnsi="Times New Roman"/>
                <w:szCs w:val="28"/>
                <w:lang w:val="uk-UA"/>
              </w:rPr>
              <w:t xml:space="preserve"> (зі змінами)</w:t>
            </w:r>
          </w:p>
        </w:tc>
        <w:tc>
          <w:tcPr>
            <w:tcW w:w="1704" w:type="dxa"/>
            <w:gridSpan w:val="3"/>
            <w:tcBorders>
              <w:top w:val="single" w:sz="4" w:space="0" w:color="000000"/>
              <w:left w:val="single" w:sz="4" w:space="0" w:color="000000"/>
              <w:bottom w:val="single" w:sz="4" w:space="0" w:color="000000"/>
            </w:tcBorders>
            <w:shd w:val="clear" w:color="auto" w:fill="FFFFFF"/>
          </w:tcPr>
          <w:p w:rsidR="002E0296" w:rsidRPr="00B1783E" w:rsidRDefault="002E0296" w:rsidP="002E0296">
            <w:pPr>
              <w:jc w:val="center"/>
              <w:rPr>
                <w:rFonts w:ascii="Times New Roman" w:hAnsi="Times New Roman"/>
                <w:szCs w:val="28"/>
                <w:lang w:val="uk-UA"/>
              </w:rPr>
            </w:pPr>
            <w:r w:rsidRPr="00B1783E">
              <w:rPr>
                <w:rFonts w:ascii="Times New Roman" w:hAnsi="Times New Roman"/>
                <w:szCs w:val="28"/>
                <w:lang w:val="uk-UA"/>
              </w:rPr>
              <w:lastRenderedPageBreak/>
              <w:t>к</w:t>
            </w:r>
            <w:r w:rsidRPr="00B1783E">
              <w:rPr>
                <w:rFonts w:ascii="Times New Roman" w:hAnsi="Times New Roman"/>
                <w:szCs w:val="28"/>
              </w:rPr>
              <w:t>вітень</w:t>
            </w:r>
            <w:r w:rsidRPr="00B1783E">
              <w:rPr>
                <w:rFonts w:ascii="Times New Roman" w:hAnsi="Times New Roman"/>
                <w:szCs w:val="28"/>
                <w:lang w:val="uk-UA"/>
              </w:rPr>
              <w:t>,</w:t>
            </w:r>
          </w:p>
          <w:p w:rsidR="002E0296" w:rsidRPr="00B1783E" w:rsidRDefault="002E0296" w:rsidP="002E0296">
            <w:pPr>
              <w:jc w:val="center"/>
              <w:rPr>
                <w:rFonts w:ascii="Times New Roman" w:hAnsi="Times New Roman"/>
                <w:szCs w:val="28"/>
                <w:lang w:val="uk-UA"/>
              </w:rPr>
            </w:pPr>
            <w:r w:rsidRPr="00B1783E">
              <w:rPr>
                <w:rFonts w:ascii="Times New Roman" w:hAnsi="Times New Roman"/>
                <w:szCs w:val="28"/>
              </w:rPr>
              <w:t>травень</w:t>
            </w:r>
            <w:r w:rsidRPr="00B1783E">
              <w:rPr>
                <w:rFonts w:ascii="Times New Roman" w:hAnsi="Times New Roman"/>
                <w:szCs w:val="28"/>
                <w:lang w:val="uk-UA"/>
              </w:rPr>
              <w:t>,</w:t>
            </w:r>
          </w:p>
          <w:p w:rsidR="002E0296" w:rsidRPr="00B1783E" w:rsidRDefault="002E0296" w:rsidP="002E0296">
            <w:pPr>
              <w:jc w:val="center"/>
              <w:rPr>
                <w:rFonts w:ascii="Times New Roman" w:hAnsi="Times New Roman"/>
                <w:szCs w:val="28"/>
                <w:lang w:val="uk-UA"/>
              </w:rPr>
            </w:pPr>
            <w:r w:rsidRPr="00B1783E">
              <w:rPr>
                <w:rFonts w:ascii="Times New Roman" w:hAnsi="Times New Roman"/>
                <w:szCs w:val="28"/>
                <w:lang w:val="uk-UA"/>
              </w:rPr>
              <w:t>грудень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2E0296" w:rsidRPr="00B1783E" w:rsidRDefault="002E0296" w:rsidP="002E0296">
            <w:pPr>
              <w:jc w:val="center"/>
              <w:rPr>
                <w:rFonts w:ascii="Times New Roman" w:hAnsi="Times New Roman"/>
                <w:szCs w:val="28"/>
              </w:rPr>
            </w:pPr>
            <w:r w:rsidRPr="00B1783E">
              <w:rPr>
                <w:rFonts w:ascii="Times New Roman" w:hAnsi="Times New Roman"/>
                <w:szCs w:val="28"/>
              </w:rPr>
              <w:t>Ж. Осипенко</w:t>
            </w:r>
          </w:p>
          <w:p w:rsidR="002E0296" w:rsidRPr="00B1783E" w:rsidRDefault="002E0296" w:rsidP="002E0296">
            <w:pPr>
              <w:jc w:val="center"/>
              <w:rPr>
                <w:rFonts w:ascii="Times New Roman" w:hAnsi="Times New Roman"/>
                <w:szCs w:val="28"/>
              </w:rPr>
            </w:pPr>
            <w:r w:rsidRPr="00B1783E">
              <w:rPr>
                <w:rFonts w:ascii="Times New Roman" w:hAnsi="Times New Roman"/>
                <w:szCs w:val="28"/>
              </w:rPr>
              <w:t>Депаратмент освіти і науки</w:t>
            </w:r>
          </w:p>
        </w:tc>
      </w:tr>
      <w:tr w:rsidR="002E0296"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2E0296" w:rsidRPr="002E0296" w:rsidRDefault="00924C85" w:rsidP="002E0296">
            <w:pPr>
              <w:spacing w:line="240" w:lineRule="exact"/>
              <w:rPr>
                <w:rFonts w:ascii="Times New Roman" w:hAnsi="Times New Roman"/>
                <w:szCs w:val="28"/>
                <w:lang w:val="ru-RU"/>
              </w:rPr>
            </w:pPr>
            <w:r>
              <w:rPr>
                <w:rFonts w:ascii="Times New Roman" w:hAnsi="Times New Roman"/>
                <w:szCs w:val="28"/>
                <w:lang w:val="ru-RU"/>
              </w:rPr>
              <w:lastRenderedPageBreak/>
              <w:t>1.4.2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2E0296" w:rsidRPr="00B1783E" w:rsidRDefault="002E0296" w:rsidP="002E0296">
            <w:pPr>
              <w:shd w:val="clear" w:color="auto" w:fill="FFFFFF"/>
              <w:snapToGrid w:val="0"/>
              <w:jc w:val="both"/>
              <w:rPr>
                <w:rFonts w:ascii="Times New Roman" w:hAnsi="Times New Roman"/>
                <w:bCs/>
                <w:szCs w:val="28"/>
                <w:lang w:val="uk-UA"/>
              </w:rPr>
            </w:pPr>
            <w:r w:rsidRPr="00B1783E">
              <w:rPr>
                <w:rFonts w:ascii="Times New Roman" w:hAnsi="Times New Roman"/>
                <w:bCs/>
                <w:szCs w:val="28"/>
                <w:lang w:val="uk-UA"/>
              </w:rPr>
              <w:t xml:space="preserve">Цикл навчально-мотиваційних заходів з дітьми та учнівською молоддю </w:t>
            </w:r>
            <w:r w:rsidRPr="00B1783E">
              <w:rPr>
                <w:rFonts w:ascii="Times New Roman" w:hAnsi="Times New Roman"/>
                <w:bCs/>
                <w:iCs/>
                <w:szCs w:val="28"/>
                <w:lang w:val="uk-UA"/>
              </w:rPr>
              <w:t>Київщини,</w:t>
            </w:r>
            <w:r w:rsidRPr="00B1783E">
              <w:rPr>
                <w:rFonts w:ascii="Times New Roman" w:hAnsi="Times New Roman"/>
                <w:bCs/>
                <w:i/>
                <w:color w:val="FF0000"/>
                <w:szCs w:val="28"/>
                <w:lang w:val="uk-UA"/>
              </w:rPr>
              <w:t xml:space="preserve"> </w:t>
            </w:r>
            <w:r w:rsidRPr="00B1783E">
              <w:rPr>
                <w:rFonts w:ascii="Times New Roman" w:hAnsi="Times New Roman"/>
                <w:bCs/>
                <w:szCs w:val="28"/>
                <w:lang w:val="uk-UA"/>
              </w:rPr>
              <w:t>спрямованих на формування компетенцій безпечної поведінки в умовах надзвичайних ситуацій</w:t>
            </w:r>
          </w:p>
        </w:tc>
        <w:tc>
          <w:tcPr>
            <w:tcW w:w="5808" w:type="dxa"/>
            <w:tcBorders>
              <w:top w:val="single" w:sz="4" w:space="0" w:color="000000"/>
              <w:left w:val="single" w:sz="4" w:space="0" w:color="auto"/>
              <w:bottom w:val="single" w:sz="4" w:space="0" w:color="000000"/>
            </w:tcBorders>
            <w:shd w:val="clear" w:color="auto" w:fill="FFFFFF"/>
          </w:tcPr>
          <w:p w:rsidR="002E0296" w:rsidRPr="00B1783E" w:rsidRDefault="002E0296" w:rsidP="002E0296">
            <w:pPr>
              <w:shd w:val="clear" w:color="auto" w:fill="FFFFFF"/>
              <w:snapToGrid w:val="0"/>
              <w:jc w:val="both"/>
              <w:rPr>
                <w:rFonts w:ascii="Times New Roman" w:hAnsi="Times New Roman"/>
                <w:b/>
                <w:szCs w:val="28"/>
                <w:lang w:val="uk-UA"/>
              </w:rPr>
            </w:pPr>
            <w:r w:rsidRPr="00B1783E">
              <w:rPr>
                <w:rFonts w:ascii="Times New Roman" w:hAnsi="Times New Roman"/>
                <w:szCs w:val="28"/>
              </w:rPr>
              <w:t>Положення про департамент освіти і науки Київської облдержадміністрації, затверджене розпорядженням голови Київської обласної державної адміністрації від 21 червня         2018 року № 367 (зі змінами)</w:t>
            </w:r>
          </w:p>
        </w:tc>
        <w:tc>
          <w:tcPr>
            <w:tcW w:w="1704" w:type="dxa"/>
            <w:gridSpan w:val="3"/>
            <w:tcBorders>
              <w:top w:val="single" w:sz="4" w:space="0" w:color="000000"/>
              <w:left w:val="single" w:sz="4" w:space="0" w:color="000000"/>
              <w:bottom w:val="single" w:sz="4" w:space="0" w:color="000000"/>
            </w:tcBorders>
            <w:shd w:val="clear" w:color="auto" w:fill="FFFFFF"/>
          </w:tcPr>
          <w:p w:rsidR="002E0296" w:rsidRPr="00B1783E" w:rsidRDefault="002E0296" w:rsidP="002E0296">
            <w:pPr>
              <w:jc w:val="center"/>
              <w:rPr>
                <w:rFonts w:ascii="Times New Roman" w:hAnsi="Times New Roman"/>
                <w:szCs w:val="28"/>
                <w:lang w:val="uk-UA"/>
              </w:rPr>
            </w:pPr>
            <w:r w:rsidRPr="00B1783E">
              <w:rPr>
                <w:rFonts w:ascii="Times New Roman" w:hAnsi="Times New Roman"/>
                <w:szCs w:val="28"/>
                <w:lang w:val="uk-UA"/>
              </w:rPr>
              <w:t>к</w:t>
            </w:r>
            <w:r w:rsidRPr="00B1783E">
              <w:rPr>
                <w:rFonts w:ascii="Times New Roman" w:hAnsi="Times New Roman"/>
                <w:szCs w:val="28"/>
              </w:rPr>
              <w:t>вітень</w:t>
            </w:r>
            <w:r w:rsidRPr="00B1783E">
              <w:rPr>
                <w:rFonts w:ascii="Times New Roman" w:hAnsi="Times New Roman"/>
                <w:szCs w:val="28"/>
                <w:lang w:val="uk-UA"/>
              </w:rPr>
              <w:t>,</w:t>
            </w:r>
          </w:p>
          <w:p w:rsidR="002E0296" w:rsidRPr="00B1783E" w:rsidRDefault="002E0296" w:rsidP="002E0296">
            <w:pPr>
              <w:jc w:val="center"/>
              <w:rPr>
                <w:rFonts w:ascii="Times New Roman" w:hAnsi="Times New Roman"/>
                <w:szCs w:val="28"/>
                <w:lang w:val="uk-UA"/>
              </w:rPr>
            </w:pPr>
            <w:r w:rsidRPr="00B1783E">
              <w:rPr>
                <w:rFonts w:ascii="Times New Roman" w:hAnsi="Times New Roman"/>
                <w:szCs w:val="28"/>
              </w:rPr>
              <w:t>травень</w:t>
            </w:r>
            <w:r w:rsidRPr="00B1783E">
              <w:rPr>
                <w:rFonts w:ascii="Times New Roman" w:hAnsi="Times New Roman"/>
                <w:szCs w:val="28"/>
                <w:lang w:val="uk-UA"/>
              </w:rPr>
              <w:t>,</w:t>
            </w:r>
          </w:p>
          <w:p w:rsidR="002E0296" w:rsidRPr="00B1783E" w:rsidRDefault="00347D1E" w:rsidP="002E0296">
            <w:pPr>
              <w:shd w:val="clear" w:color="auto" w:fill="FFFFFF"/>
              <w:snapToGrid w:val="0"/>
              <w:jc w:val="center"/>
              <w:rPr>
                <w:rFonts w:ascii="Times New Roman" w:hAnsi="Times New Roman"/>
                <w:b/>
                <w:szCs w:val="28"/>
                <w:lang w:val="uk-UA"/>
              </w:rPr>
            </w:pPr>
            <w:r>
              <w:rPr>
                <w:rFonts w:ascii="Times New Roman" w:hAnsi="Times New Roman"/>
                <w:szCs w:val="28"/>
                <w:lang w:val="uk-UA"/>
              </w:rPr>
              <w:t>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2E0296" w:rsidRPr="00B1783E" w:rsidRDefault="002E0296" w:rsidP="002E0296">
            <w:pPr>
              <w:jc w:val="center"/>
              <w:rPr>
                <w:rFonts w:ascii="Times New Roman" w:hAnsi="Times New Roman"/>
                <w:szCs w:val="28"/>
              </w:rPr>
            </w:pPr>
            <w:r w:rsidRPr="00B1783E">
              <w:rPr>
                <w:rFonts w:ascii="Times New Roman" w:hAnsi="Times New Roman"/>
                <w:szCs w:val="28"/>
              </w:rPr>
              <w:t>Ж. Осипенко</w:t>
            </w:r>
          </w:p>
          <w:p w:rsidR="002E0296" w:rsidRPr="00B1783E" w:rsidRDefault="002E0296" w:rsidP="002E0296">
            <w:pPr>
              <w:shd w:val="clear" w:color="auto" w:fill="FFFFFF"/>
              <w:snapToGrid w:val="0"/>
              <w:jc w:val="center"/>
              <w:rPr>
                <w:rFonts w:ascii="Times New Roman" w:hAnsi="Times New Roman"/>
                <w:b/>
                <w:szCs w:val="28"/>
                <w:lang w:val="uk-UA"/>
              </w:rPr>
            </w:pPr>
            <w:r w:rsidRPr="00B1783E">
              <w:rPr>
                <w:rFonts w:ascii="Times New Roman" w:hAnsi="Times New Roman"/>
                <w:szCs w:val="28"/>
              </w:rPr>
              <w:t>Депаратмент освіти і науки</w:t>
            </w:r>
          </w:p>
        </w:tc>
      </w:tr>
      <w:tr w:rsidR="002E0296"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2E0296" w:rsidRPr="002E0296" w:rsidRDefault="00924C85" w:rsidP="002E0296">
            <w:pPr>
              <w:spacing w:line="240" w:lineRule="exact"/>
              <w:rPr>
                <w:rFonts w:ascii="Times New Roman" w:hAnsi="Times New Roman"/>
                <w:szCs w:val="28"/>
                <w:lang w:val="ru-RU"/>
              </w:rPr>
            </w:pPr>
            <w:r>
              <w:rPr>
                <w:rFonts w:ascii="Times New Roman" w:hAnsi="Times New Roman"/>
                <w:szCs w:val="28"/>
                <w:lang w:val="ru-RU"/>
              </w:rPr>
              <w:t>1.4.3</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2E0296" w:rsidRPr="005C582F" w:rsidRDefault="002E0296" w:rsidP="002E0296">
            <w:pPr>
              <w:jc w:val="both"/>
              <w:rPr>
                <w:rFonts w:ascii="Times New Roman" w:hAnsi="Times New Roman"/>
                <w:szCs w:val="28"/>
                <w:lang w:val="uk-UA"/>
              </w:rPr>
            </w:pPr>
            <w:r w:rsidRPr="00B1783E">
              <w:rPr>
                <w:rFonts w:ascii="Times New Roman" w:hAnsi="Times New Roman"/>
                <w:bCs/>
                <w:color w:val="000000"/>
                <w:szCs w:val="28"/>
                <w:lang w:eastAsia="zh-CN"/>
              </w:rPr>
              <w:t>Науково-практична конференція «Особливості діяльності інклюзивно-ресурсних центрів в умовах кризової ситуації» для фахівців інклюзивно-ресурсних центрів Київської області</w:t>
            </w:r>
          </w:p>
        </w:tc>
        <w:tc>
          <w:tcPr>
            <w:tcW w:w="5808" w:type="dxa"/>
            <w:tcBorders>
              <w:top w:val="single" w:sz="4" w:space="0" w:color="000000"/>
              <w:left w:val="single" w:sz="4" w:space="0" w:color="auto"/>
              <w:bottom w:val="single" w:sz="4" w:space="0" w:color="000000"/>
            </w:tcBorders>
            <w:shd w:val="clear" w:color="auto" w:fill="FFFFFF"/>
          </w:tcPr>
          <w:p w:rsidR="002E0296" w:rsidRPr="00B1783E" w:rsidRDefault="002E0296" w:rsidP="002E0296">
            <w:pPr>
              <w:jc w:val="both"/>
              <w:rPr>
                <w:rFonts w:ascii="Times New Roman" w:hAnsi="Times New Roman"/>
                <w:szCs w:val="28"/>
                <w:lang w:val="uk-UA"/>
              </w:rPr>
            </w:pPr>
            <w:r w:rsidRPr="00B1783E">
              <w:rPr>
                <w:rFonts w:ascii="Times New Roman" w:hAnsi="Times New Roman"/>
                <w:szCs w:val="28"/>
                <w:lang w:val="uk-UA"/>
              </w:rPr>
              <w:t>Закон України «Про освіту», Концепція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 грудня 2016 р.         № 988-р</w:t>
            </w:r>
            <w:r>
              <w:rPr>
                <w:rFonts w:ascii="Times New Roman" w:hAnsi="Times New Roman"/>
                <w:szCs w:val="28"/>
                <w:lang w:val="uk-UA"/>
              </w:rPr>
              <w:t>,</w:t>
            </w:r>
            <w:r w:rsidRPr="00B1783E">
              <w:rPr>
                <w:rFonts w:ascii="Times New Roman" w:hAnsi="Times New Roman"/>
                <w:szCs w:val="28"/>
                <w:lang w:val="uk-UA"/>
              </w:rPr>
              <w:t xml:space="preserve"> </w:t>
            </w:r>
            <w:r>
              <w:rPr>
                <w:rFonts w:ascii="Times New Roman" w:hAnsi="Times New Roman"/>
                <w:szCs w:val="28"/>
                <w:lang w:val="uk-UA"/>
              </w:rPr>
              <w:t>П</w:t>
            </w:r>
            <w:r w:rsidRPr="00B1783E">
              <w:rPr>
                <w:rFonts w:ascii="Times New Roman" w:hAnsi="Times New Roman"/>
                <w:szCs w:val="28"/>
                <w:lang w:val="uk-UA"/>
              </w:rPr>
              <w:t>лан заходів на 2017—2029 роки із запровадження Концепції реалізації державної політики у сфері реформування загальної середньої освіти «Нова українська школа</w:t>
            </w:r>
            <w:r>
              <w:rPr>
                <w:rFonts w:ascii="Times New Roman" w:hAnsi="Times New Roman"/>
                <w:szCs w:val="28"/>
                <w:lang w:val="uk-UA"/>
              </w:rPr>
              <w:t>, затверджений</w:t>
            </w:r>
            <w:r w:rsidRPr="00B1783E">
              <w:rPr>
                <w:rFonts w:ascii="Times New Roman" w:hAnsi="Times New Roman"/>
                <w:szCs w:val="28"/>
                <w:lang w:val="uk-UA"/>
              </w:rPr>
              <w:t xml:space="preserve"> розпорядження</w:t>
            </w:r>
            <w:r>
              <w:rPr>
                <w:rFonts w:ascii="Times New Roman" w:hAnsi="Times New Roman"/>
                <w:szCs w:val="28"/>
                <w:lang w:val="uk-UA"/>
              </w:rPr>
              <w:t>м</w:t>
            </w:r>
            <w:r w:rsidRPr="00B1783E">
              <w:rPr>
                <w:rFonts w:ascii="Times New Roman" w:hAnsi="Times New Roman"/>
                <w:szCs w:val="28"/>
                <w:lang w:val="uk-UA"/>
              </w:rPr>
              <w:t xml:space="preserve"> Кабінету Міністрів України від 13 грудня 2017 року № 903-р</w:t>
            </w:r>
          </w:p>
        </w:tc>
        <w:tc>
          <w:tcPr>
            <w:tcW w:w="1704" w:type="dxa"/>
            <w:gridSpan w:val="3"/>
            <w:tcBorders>
              <w:top w:val="single" w:sz="4" w:space="0" w:color="000000"/>
              <w:left w:val="single" w:sz="4" w:space="0" w:color="000000"/>
              <w:bottom w:val="single" w:sz="4" w:space="0" w:color="000000"/>
            </w:tcBorders>
            <w:shd w:val="clear" w:color="auto" w:fill="FFFFFF"/>
          </w:tcPr>
          <w:p w:rsidR="002E0296" w:rsidRPr="00B1783E" w:rsidRDefault="002E0296" w:rsidP="002E0296">
            <w:pPr>
              <w:spacing w:line="240" w:lineRule="exact"/>
              <w:jc w:val="center"/>
              <w:rPr>
                <w:rFonts w:ascii="Times New Roman" w:hAnsi="Times New Roman"/>
                <w:szCs w:val="28"/>
                <w:lang w:val="uk-UA"/>
              </w:rPr>
            </w:pPr>
            <w:r w:rsidRPr="00B1783E">
              <w:rPr>
                <w:rFonts w:ascii="Times New Roman" w:hAnsi="Times New Roman"/>
                <w:szCs w:val="28"/>
                <w:lang w:val="uk-UA"/>
              </w:rPr>
              <w:t>квітень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2E0296" w:rsidRPr="00B1783E" w:rsidRDefault="002E0296" w:rsidP="002E0296">
            <w:pPr>
              <w:jc w:val="center"/>
              <w:rPr>
                <w:rFonts w:ascii="Times New Roman" w:hAnsi="Times New Roman"/>
                <w:szCs w:val="28"/>
                <w:lang w:val="uk-UA"/>
              </w:rPr>
            </w:pPr>
            <w:r w:rsidRPr="00B1783E">
              <w:rPr>
                <w:rFonts w:ascii="Times New Roman" w:hAnsi="Times New Roman"/>
                <w:szCs w:val="28"/>
              </w:rPr>
              <w:t>Ж. Осипенко</w:t>
            </w:r>
          </w:p>
          <w:p w:rsidR="002E0296" w:rsidRPr="00B1783E" w:rsidRDefault="002E0296" w:rsidP="002E0296">
            <w:pPr>
              <w:suppressAutoHyphens/>
              <w:jc w:val="center"/>
              <w:rPr>
                <w:rFonts w:ascii="Times New Roman" w:hAnsi="Times New Roman"/>
                <w:szCs w:val="28"/>
                <w:lang w:val="uk-UA"/>
              </w:rPr>
            </w:pPr>
            <w:r w:rsidRPr="00B1783E">
              <w:rPr>
                <w:rFonts w:ascii="Times New Roman" w:hAnsi="Times New Roman"/>
                <w:szCs w:val="28"/>
                <w:lang w:val="uk-UA"/>
              </w:rPr>
              <w:t xml:space="preserve">Депаратмент освіти і науки </w:t>
            </w:r>
          </w:p>
          <w:p w:rsidR="002E0296" w:rsidRPr="00B1783E" w:rsidRDefault="002E0296" w:rsidP="002E0296">
            <w:pPr>
              <w:suppressAutoHyphens/>
              <w:jc w:val="center"/>
              <w:rPr>
                <w:rFonts w:ascii="Times New Roman" w:hAnsi="Times New Roman"/>
                <w:bCs/>
                <w:szCs w:val="28"/>
                <w:lang w:eastAsia="zh-CN"/>
              </w:rPr>
            </w:pPr>
            <w:r w:rsidRPr="00B1783E">
              <w:rPr>
                <w:rFonts w:ascii="Times New Roman" w:hAnsi="Times New Roman"/>
                <w:szCs w:val="28"/>
                <w:lang w:val="uk-UA"/>
              </w:rPr>
              <w:t xml:space="preserve">Спільно з </w:t>
            </w:r>
            <w:r w:rsidRPr="00B1783E">
              <w:rPr>
                <w:rFonts w:ascii="Times New Roman" w:hAnsi="Times New Roman"/>
                <w:bCs/>
                <w:szCs w:val="28"/>
                <w:lang w:eastAsia="zh-CN"/>
              </w:rPr>
              <w:t>Інститу</w:t>
            </w:r>
            <w:r w:rsidRPr="00B1783E">
              <w:rPr>
                <w:rFonts w:ascii="Times New Roman" w:hAnsi="Times New Roman"/>
                <w:bCs/>
                <w:szCs w:val="28"/>
                <w:lang w:val="uk-UA" w:eastAsia="zh-CN"/>
              </w:rPr>
              <w:t>том</w:t>
            </w:r>
            <w:r w:rsidRPr="00B1783E">
              <w:rPr>
                <w:rFonts w:ascii="Times New Roman" w:hAnsi="Times New Roman"/>
                <w:bCs/>
                <w:szCs w:val="28"/>
                <w:lang w:eastAsia="zh-CN"/>
              </w:rPr>
              <w:t xml:space="preserve"> спеціальної педагогіки і психології  НАПНУ ім. М. Ярмаченка</w:t>
            </w:r>
          </w:p>
          <w:p w:rsidR="002E0296" w:rsidRPr="00B1783E" w:rsidRDefault="002E0296" w:rsidP="002E0296">
            <w:pPr>
              <w:spacing w:line="240" w:lineRule="exact"/>
              <w:rPr>
                <w:rFonts w:ascii="Times New Roman" w:hAnsi="Times New Roman"/>
                <w:szCs w:val="28"/>
                <w:lang w:val="uk-UA"/>
              </w:rPr>
            </w:pPr>
          </w:p>
        </w:tc>
      </w:tr>
      <w:tr w:rsidR="00347D1E"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347D1E" w:rsidRPr="00347D1E" w:rsidRDefault="00924C85" w:rsidP="00347D1E">
            <w:pPr>
              <w:spacing w:line="240" w:lineRule="exact"/>
              <w:rPr>
                <w:rFonts w:ascii="Times New Roman" w:hAnsi="Times New Roman"/>
                <w:szCs w:val="28"/>
                <w:lang w:val="uk-UA"/>
              </w:rPr>
            </w:pPr>
            <w:r>
              <w:rPr>
                <w:rFonts w:ascii="Times New Roman" w:hAnsi="Times New Roman"/>
                <w:szCs w:val="28"/>
                <w:lang w:val="uk-UA"/>
              </w:rPr>
              <w:t>1.4.</w:t>
            </w:r>
            <w:r w:rsidR="00341305">
              <w:rPr>
                <w:rFonts w:ascii="Times New Roman" w:hAnsi="Times New Roman"/>
                <w:szCs w:val="28"/>
                <w:lang w:val="uk-UA"/>
              </w:rPr>
              <w:t>4</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347D1E" w:rsidRPr="00B1783E" w:rsidRDefault="00347D1E" w:rsidP="00347D1E">
            <w:pPr>
              <w:jc w:val="both"/>
              <w:rPr>
                <w:rFonts w:ascii="Times New Roman" w:hAnsi="Times New Roman"/>
                <w:szCs w:val="28"/>
                <w:lang w:val="uk-UA"/>
              </w:rPr>
            </w:pPr>
            <w:r>
              <w:rPr>
                <w:rFonts w:ascii="Times New Roman" w:hAnsi="Times New Roman"/>
                <w:szCs w:val="28"/>
                <w:lang w:val="uk-UA"/>
              </w:rPr>
              <w:t>Розширення мережі інклюзивно-ресурсних центрів та надання їм консультативної допомоги</w:t>
            </w:r>
          </w:p>
        </w:tc>
        <w:tc>
          <w:tcPr>
            <w:tcW w:w="5808" w:type="dxa"/>
            <w:tcBorders>
              <w:top w:val="single" w:sz="4" w:space="0" w:color="000000"/>
              <w:left w:val="single" w:sz="4" w:space="0" w:color="auto"/>
              <w:bottom w:val="single" w:sz="4" w:space="0" w:color="000000"/>
            </w:tcBorders>
            <w:shd w:val="clear" w:color="auto" w:fill="FFFFFF"/>
          </w:tcPr>
          <w:p w:rsidR="00347D1E" w:rsidRDefault="00347D1E" w:rsidP="00347D1E">
            <w:pPr>
              <w:jc w:val="both"/>
              <w:rPr>
                <w:rFonts w:ascii="Times New Roman" w:hAnsi="Times New Roman"/>
                <w:szCs w:val="28"/>
              </w:rPr>
            </w:pPr>
            <w:r w:rsidRPr="00347D1E">
              <w:rPr>
                <w:rFonts w:ascii="Times New Roman" w:hAnsi="Times New Roman"/>
                <w:szCs w:val="28"/>
              </w:rPr>
              <w:t>Положення про департамент освіти і науки Київської облдержадміністрації, затверджене розпорядженням голови Київської обласної державної адміністрації від 21 червня         2018 року № 367 (зі змінами)</w:t>
            </w:r>
          </w:p>
          <w:p w:rsidR="00AF1BB0" w:rsidRPr="00B1783E" w:rsidRDefault="00AF1BB0" w:rsidP="00347D1E">
            <w:pPr>
              <w:jc w:val="both"/>
              <w:rPr>
                <w:rFonts w:ascii="Times New Roman" w:hAnsi="Times New Roman"/>
                <w:szCs w:val="28"/>
                <w:lang w:val="uk-UA"/>
              </w:rPr>
            </w:pPr>
          </w:p>
        </w:tc>
        <w:tc>
          <w:tcPr>
            <w:tcW w:w="1704" w:type="dxa"/>
            <w:gridSpan w:val="3"/>
            <w:tcBorders>
              <w:top w:val="single" w:sz="4" w:space="0" w:color="000000"/>
              <w:left w:val="single" w:sz="4" w:space="0" w:color="000000"/>
              <w:bottom w:val="single" w:sz="4" w:space="0" w:color="000000"/>
            </w:tcBorders>
            <w:shd w:val="clear" w:color="auto" w:fill="FFFFFF"/>
          </w:tcPr>
          <w:p w:rsidR="00347D1E" w:rsidRPr="00B1783E" w:rsidRDefault="00347D1E" w:rsidP="00347D1E">
            <w:pPr>
              <w:jc w:val="center"/>
              <w:rPr>
                <w:rFonts w:ascii="Times New Roman" w:hAnsi="Times New Roman"/>
                <w:szCs w:val="28"/>
                <w:lang w:val="uk-UA"/>
              </w:rPr>
            </w:pPr>
            <w:r w:rsidRPr="00B1783E">
              <w:rPr>
                <w:rFonts w:ascii="Times New Roman" w:hAnsi="Times New Roman"/>
                <w:szCs w:val="28"/>
                <w:lang w:val="uk-UA"/>
              </w:rPr>
              <w:t>к</w:t>
            </w:r>
            <w:r w:rsidRPr="00B1783E">
              <w:rPr>
                <w:rFonts w:ascii="Times New Roman" w:hAnsi="Times New Roman"/>
                <w:szCs w:val="28"/>
              </w:rPr>
              <w:t>вітень</w:t>
            </w:r>
            <w:r w:rsidRPr="00B1783E">
              <w:rPr>
                <w:rFonts w:ascii="Times New Roman" w:hAnsi="Times New Roman"/>
                <w:szCs w:val="28"/>
                <w:lang w:val="uk-UA"/>
              </w:rPr>
              <w:t>,</w:t>
            </w:r>
          </w:p>
          <w:p w:rsidR="00347D1E" w:rsidRPr="00B1783E" w:rsidRDefault="00347D1E" w:rsidP="00347D1E">
            <w:pPr>
              <w:jc w:val="center"/>
              <w:rPr>
                <w:rFonts w:ascii="Times New Roman" w:hAnsi="Times New Roman"/>
                <w:szCs w:val="28"/>
                <w:lang w:val="uk-UA"/>
              </w:rPr>
            </w:pPr>
            <w:r w:rsidRPr="00B1783E">
              <w:rPr>
                <w:rFonts w:ascii="Times New Roman" w:hAnsi="Times New Roman"/>
                <w:szCs w:val="28"/>
              </w:rPr>
              <w:t>травень</w:t>
            </w:r>
            <w:r w:rsidRPr="00B1783E">
              <w:rPr>
                <w:rFonts w:ascii="Times New Roman" w:hAnsi="Times New Roman"/>
                <w:szCs w:val="28"/>
                <w:lang w:val="uk-UA"/>
              </w:rPr>
              <w:t>,</w:t>
            </w:r>
          </w:p>
          <w:p w:rsidR="00347D1E" w:rsidRPr="00B1783E" w:rsidRDefault="00347D1E" w:rsidP="00347D1E">
            <w:pPr>
              <w:shd w:val="clear" w:color="auto" w:fill="FFFFFF"/>
              <w:snapToGrid w:val="0"/>
              <w:jc w:val="center"/>
              <w:rPr>
                <w:rFonts w:ascii="Times New Roman" w:hAnsi="Times New Roman"/>
                <w:b/>
                <w:szCs w:val="28"/>
                <w:lang w:val="uk-UA"/>
              </w:rPr>
            </w:pPr>
            <w:r>
              <w:rPr>
                <w:rFonts w:ascii="Times New Roman" w:hAnsi="Times New Roman"/>
                <w:szCs w:val="28"/>
                <w:lang w:val="uk-UA"/>
              </w:rPr>
              <w:t>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347D1E" w:rsidRPr="00B1783E" w:rsidRDefault="00347D1E" w:rsidP="00347D1E">
            <w:pPr>
              <w:jc w:val="center"/>
              <w:rPr>
                <w:rFonts w:ascii="Times New Roman" w:hAnsi="Times New Roman"/>
                <w:szCs w:val="28"/>
              </w:rPr>
            </w:pPr>
            <w:r w:rsidRPr="00B1783E">
              <w:rPr>
                <w:rFonts w:ascii="Times New Roman" w:hAnsi="Times New Roman"/>
                <w:szCs w:val="28"/>
              </w:rPr>
              <w:t>Ж. Осипенко</w:t>
            </w:r>
          </w:p>
          <w:p w:rsidR="00347D1E" w:rsidRPr="00B1783E" w:rsidRDefault="00347D1E" w:rsidP="00347D1E">
            <w:pPr>
              <w:shd w:val="clear" w:color="auto" w:fill="FFFFFF"/>
              <w:snapToGrid w:val="0"/>
              <w:jc w:val="center"/>
              <w:rPr>
                <w:rFonts w:ascii="Times New Roman" w:hAnsi="Times New Roman"/>
                <w:b/>
                <w:szCs w:val="28"/>
                <w:lang w:val="uk-UA"/>
              </w:rPr>
            </w:pPr>
            <w:r w:rsidRPr="00B1783E">
              <w:rPr>
                <w:rFonts w:ascii="Times New Roman" w:hAnsi="Times New Roman"/>
                <w:szCs w:val="28"/>
              </w:rPr>
              <w:t>Депаратмент освіти і науки</w:t>
            </w:r>
          </w:p>
        </w:tc>
      </w:tr>
      <w:tr w:rsidR="00C356E2" w:rsidRPr="00B1783E" w:rsidTr="00204723">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C356E2" w:rsidRPr="00B1783E" w:rsidRDefault="00D46266" w:rsidP="0024209E">
            <w:pPr>
              <w:snapToGrid w:val="0"/>
              <w:spacing w:line="240" w:lineRule="exact"/>
              <w:rPr>
                <w:rFonts w:ascii="Times New Roman" w:hAnsi="Times New Roman"/>
                <w:b/>
                <w:szCs w:val="28"/>
                <w:lang w:val="uk-UA"/>
              </w:rPr>
            </w:pPr>
            <w:r w:rsidRPr="00B1783E">
              <w:rPr>
                <w:rFonts w:ascii="Times New Roman" w:hAnsi="Times New Roman"/>
                <w:b/>
                <w:szCs w:val="28"/>
                <w:lang w:val="uk-UA"/>
              </w:rPr>
              <w:lastRenderedPageBreak/>
              <w:t>1.</w:t>
            </w:r>
            <w:r w:rsidR="00525BB8" w:rsidRPr="00B1783E">
              <w:rPr>
                <w:rFonts w:ascii="Times New Roman" w:hAnsi="Times New Roman"/>
                <w:b/>
                <w:szCs w:val="28"/>
                <w:lang w:val="uk-UA"/>
              </w:rPr>
              <w:t>5. Розвиток медичної галузі</w:t>
            </w:r>
          </w:p>
          <w:p w:rsidR="00525BB8" w:rsidRPr="00B1783E" w:rsidRDefault="00525BB8" w:rsidP="0024209E">
            <w:pPr>
              <w:snapToGrid w:val="0"/>
              <w:spacing w:line="240" w:lineRule="exact"/>
              <w:rPr>
                <w:rFonts w:ascii="Times New Roman" w:hAnsi="Times New Roman"/>
                <w:szCs w:val="28"/>
                <w:lang w:val="uk-UA"/>
              </w:rPr>
            </w:pPr>
          </w:p>
        </w:tc>
      </w:tr>
      <w:tr w:rsidR="00A0212A" w:rsidRPr="00B1783E" w:rsidTr="00C672FA">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A0212A" w:rsidRPr="00B1783E" w:rsidRDefault="00A0212A" w:rsidP="00A0212A">
            <w:pPr>
              <w:spacing w:line="240" w:lineRule="exact"/>
              <w:rPr>
                <w:rFonts w:ascii="Times New Roman" w:hAnsi="Times New Roman"/>
                <w:szCs w:val="28"/>
                <w:lang w:val="uk-UA"/>
              </w:rPr>
            </w:pPr>
            <w:r w:rsidRPr="00B1783E">
              <w:rPr>
                <w:rFonts w:ascii="Times New Roman" w:hAnsi="Times New Roman"/>
                <w:szCs w:val="28"/>
                <w:lang w:val="uk-UA"/>
              </w:rPr>
              <w:t>1.5.1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A0212A" w:rsidRPr="00B1783E" w:rsidRDefault="00A0212A" w:rsidP="00A0212A">
            <w:pPr>
              <w:jc w:val="both"/>
              <w:rPr>
                <w:rFonts w:ascii="Times New Roman" w:hAnsi="Times New Roman"/>
                <w:szCs w:val="28"/>
                <w:lang w:val="uk-UA"/>
              </w:rPr>
            </w:pPr>
            <w:r w:rsidRPr="00B1783E">
              <w:rPr>
                <w:rFonts w:ascii="Times New Roman" w:hAnsi="Times New Roman"/>
                <w:szCs w:val="28"/>
                <w:lang w:val="uk-UA"/>
              </w:rPr>
              <w:t>Затвердження спроможної мережі закладів охорони здоров’я</w:t>
            </w:r>
          </w:p>
        </w:tc>
        <w:tc>
          <w:tcPr>
            <w:tcW w:w="5808" w:type="dxa"/>
            <w:tcBorders>
              <w:top w:val="single" w:sz="4" w:space="0" w:color="000000"/>
              <w:left w:val="single" w:sz="4" w:space="0" w:color="auto"/>
              <w:bottom w:val="single" w:sz="4" w:space="0" w:color="000000"/>
            </w:tcBorders>
            <w:shd w:val="clear" w:color="auto" w:fill="FFFFFF"/>
          </w:tcPr>
          <w:p w:rsidR="00A0212A" w:rsidRPr="00B1783E" w:rsidRDefault="00A0212A" w:rsidP="00A0212A">
            <w:pPr>
              <w:jc w:val="both"/>
              <w:rPr>
                <w:rFonts w:ascii="Times New Roman" w:hAnsi="Times New Roman"/>
                <w:szCs w:val="28"/>
                <w:lang w:val="uk-UA"/>
              </w:rPr>
            </w:pPr>
            <w:r w:rsidRPr="00B1783E">
              <w:rPr>
                <w:rFonts w:ascii="Times New Roman" w:hAnsi="Times New Roman"/>
                <w:szCs w:val="28"/>
                <w:lang w:val="uk-UA"/>
              </w:rPr>
              <w:t>Основи законодавства України про охорону здоров’я</w:t>
            </w:r>
          </w:p>
        </w:tc>
        <w:tc>
          <w:tcPr>
            <w:tcW w:w="1704" w:type="dxa"/>
            <w:gridSpan w:val="3"/>
            <w:tcBorders>
              <w:top w:val="single" w:sz="4" w:space="0" w:color="000000"/>
              <w:left w:val="single" w:sz="4" w:space="0" w:color="000000"/>
              <w:bottom w:val="single" w:sz="4" w:space="0" w:color="000000"/>
            </w:tcBorders>
            <w:shd w:val="clear" w:color="auto" w:fill="FFFFFF"/>
          </w:tcPr>
          <w:p w:rsidR="00A0212A" w:rsidRPr="00B1783E" w:rsidRDefault="00A0212A" w:rsidP="00A0212A">
            <w:pPr>
              <w:jc w:val="center"/>
              <w:rPr>
                <w:rFonts w:ascii="Times New Roman" w:hAnsi="Times New Roman"/>
                <w:color w:val="000000"/>
                <w:szCs w:val="28"/>
                <w:lang w:val="uk-UA"/>
              </w:rPr>
            </w:pPr>
            <w:r w:rsidRPr="00B1783E">
              <w:rPr>
                <w:rFonts w:ascii="Times New Roman" w:hAnsi="Times New Roman"/>
                <w:color w:val="000000"/>
                <w:szCs w:val="28"/>
                <w:lang w:val="uk-UA"/>
              </w:rPr>
              <w:t>квітень,</w:t>
            </w:r>
          </w:p>
          <w:p w:rsidR="00A0212A" w:rsidRPr="00B1783E" w:rsidRDefault="00A0212A" w:rsidP="00A0212A">
            <w:pPr>
              <w:jc w:val="center"/>
              <w:rPr>
                <w:rFonts w:ascii="Times New Roman" w:hAnsi="Times New Roman"/>
                <w:color w:val="000000"/>
                <w:szCs w:val="28"/>
                <w:lang w:val="uk-UA"/>
              </w:rPr>
            </w:pPr>
            <w:r w:rsidRPr="00B1783E">
              <w:rPr>
                <w:rFonts w:ascii="Times New Roman" w:hAnsi="Times New Roman"/>
                <w:color w:val="000000"/>
                <w:szCs w:val="28"/>
                <w:lang w:val="uk-UA"/>
              </w:rPr>
              <w:t>травень,</w:t>
            </w:r>
          </w:p>
          <w:p w:rsidR="00A0212A" w:rsidRPr="00B1783E" w:rsidRDefault="00A0212A" w:rsidP="00A0212A">
            <w:pPr>
              <w:jc w:val="center"/>
              <w:rPr>
                <w:rFonts w:ascii="Times New Roman" w:hAnsi="Times New Roman"/>
                <w:color w:val="000000"/>
                <w:szCs w:val="28"/>
                <w:lang w:val="uk-UA"/>
              </w:rPr>
            </w:pPr>
            <w:r w:rsidRPr="00B1783E">
              <w:rPr>
                <w:rFonts w:ascii="Times New Roman" w:hAnsi="Times New Roman"/>
                <w:color w:val="000000"/>
                <w:szCs w:val="28"/>
                <w:lang w:val="uk-UA"/>
              </w:rPr>
              <w:t>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A0212A" w:rsidRPr="00B1783E" w:rsidRDefault="00A0212A" w:rsidP="00A0212A">
            <w:pPr>
              <w:jc w:val="center"/>
              <w:rPr>
                <w:rFonts w:ascii="Times New Roman" w:hAnsi="Times New Roman"/>
                <w:color w:val="000000"/>
                <w:szCs w:val="28"/>
                <w:lang w:val="uk-UA"/>
              </w:rPr>
            </w:pPr>
            <w:r w:rsidRPr="00B1783E">
              <w:rPr>
                <w:rFonts w:ascii="Times New Roman" w:hAnsi="Times New Roman"/>
                <w:szCs w:val="28"/>
              </w:rPr>
              <w:t>В. Власюк</w:t>
            </w:r>
            <w:r w:rsidRPr="00B1783E">
              <w:rPr>
                <w:rFonts w:ascii="Times New Roman" w:hAnsi="Times New Roman"/>
                <w:szCs w:val="28"/>
              </w:rPr>
              <w:br/>
              <w:t>Департамент охорони здоров’я</w:t>
            </w:r>
          </w:p>
        </w:tc>
      </w:tr>
      <w:tr w:rsidR="00A0212A" w:rsidRPr="00B1783E" w:rsidTr="00C672FA">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A0212A" w:rsidRPr="00B1783E" w:rsidRDefault="00A0212A" w:rsidP="00A0212A">
            <w:pPr>
              <w:spacing w:line="240" w:lineRule="exact"/>
              <w:rPr>
                <w:rFonts w:ascii="Times New Roman" w:hAnsi="Times New Roman"/>
                <w:szCs w:val="28"/>
                <w:lang w:val="uk-UA"/>
              </w:rPr>
            </w:pPr>
            <w:r>
              <w:rPr>
                <w:rFonts w:ascii="Times New Roman" w:hAnsi="Times New Roman"/>
                <w:szCs w:val="28"/>
                <w:lang w:val="uk-UA"/>
              </w:rPr>
              <w:t>1.5.2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A0212A" w:rsidRPr="00B1783E" w:rsidRDefault="00A0212A" w:rsidP="00A0212A">
            <w:pPr>
              <w:jc w:val="both"/>
              <w:rPr>
                <w:rFonts w:ascii="Times New Roman" w:hAnsi="Times New Roman"/>
                <w:szCs w:val="28"/>
                <w:lang w:val="uk-UA"/>
              </w:rPr>
            </w:pPr>
            <w:r w:rsidRPr="00B1783E">
              <w:rPr>
                <w:rFonts w:ascii="Times New Roman" w:hAnsi="Times New Roman"/>
                <w:szCs w:val="28"/>
                <w:lang w:val="uk-UA"/>
              </w:rPr>
              <w:t>Затвердження плану розвитку госпітального округу</w:t>
            </w:r>
          </w:p>
        </w:tc>
        <w:tc>
          <w:tcPr>
            <w:tcW w:w="5808" w:type="dxa"/>
            <w:tcBorders>
              <w:top w:val="single" w:sz="4" w:space="0" w:color="000000"/>
              <w:left w:val="single" w:sz="4" w:space="0" w:color="auto"/>
              <w:bottom w:val="single" w:sz="4" w:space="0" w:color="000000"/>
            </w:tcBorders>
            <w:shd w:val="clear" w:color="auto" w:fill="FFFFFF"/>
          </w:tcPr>
          <w:p w:rsidR="00A0212A" w:rsidRPr="00B1783E" w:rsidRDefault="00A0212A" w:rsidP="00A0212A">
            <w:pPr>
              <w:jc w:val="both"/>
              <w:rPr>
                <w:rFonts w:ascii="Times New Roman" w:hAnsi="Times New Roman"/>
                <w:szCs w:val="28"/>
                <w:lang w:val="uk-UA"/>
              </w:rPr>
            </w:pPr>
            <w:r w:rsidRPr="00B1783E">
              <w:rPr>
                <w:rFonts w:ascii="Times New Roman" w:hAnsi="Times New Roman"/>
                <w:szCs w:val="28"/>
                <w:lang w:val="uk-UA"/>
              </w:rPr>
              <w:t>Основи законодавства України про охорону здоров’я</w:t>
            </w:r>
          </w:p>
        </w:tc>
        <w:tc>
          <w:tcPr>
            <w:tcW w:w="1704" w:type="dxa"/>
            <w:gridSpan w:val="3"/>
            <w:tcBorders>
              <w:top w:val="single" w:sz="4" w:space="0" w:color="000000"/>
              <w:left w:val="single" w:sz="4" w:space="0" w:color="000000"/>
              <w:bottom w:val="single" w:sz="4" w:space="0" w:color="000000"/>
            </w:tcBorders>
            <w:shd w:val="clear" w:color="auto" w:fill="FFFFFF"/>
          </w:tcPr>
          <w:p w:rsidR="00A0212A" w:rsidRPr="00B1783E" w:rsidRDefault="00A0212A" w:rsidP="00A0212A">
            <w:pPr>
              <w:jc w:val="center"/>
              <w:rPr>
                <w:rFonts w:ascii="Times New Roman" w:hAnsi="Times New Roman"/>
                <w:color w:val="000000"/>
                <w:szCs w:val="28"/>
                <w:lang w:val="uk-UA"/>
              </w:rPr>
            </w:pPr>
            <w:r w:rsidRPr="00B1783E">
              <w:rPr>
                <w:rFonts w:ascii="Times New Roman" w:hAnsi="Times New Roman"/>
                <w:color w:val="000000"/>
                <w:szCs w:val="28"/>
                <w:lang w:val="uk-UA"/>
              </w:rPr>
              <w:t>квітень,</w:t>
            </w:r>
          </w:p>
          <w:p w:rsidR="00A0212A" w:rsidRPr="00B1783E" w:rsidRDefault="00A0212A" w:rsidP="00A0212A">
            <w:pPr>
              <w:jc w:val="center"/>
              <w:rPr>
                <w:rFonts w:ascii="Times New Roman" w:hAnsi="Times New Roman"/>
                <w:color w:val="000000"/>
                <w:szCs w:val="28"/>
                <w:lang w:val="uk-UA"/>
              </w:rPr>
            </w:pPr>
            <w:r w:rsidRPr="00B1783E">
              <w:rPr>
                <w:rFonts w:ascii="Times New Roman" w:hAnsi="Times New Roman"/>
                <w:color w:val="000000"/>
                <w:szCs w:val="28"/>
                <w:lang w:val="uk-UA"/>
              </w:rPr>
              <w:t>травень,</w:t>
            </w:r>
          </w:p>
          <w:p w:rsidR="00A0212A" w:rsidRPr="00B1783E" w:rsidRDefault="00A0212A" w:rsidP="00A0212A">
            <w:pPr>
              <w:jc w:val="center"/>
              <w:rPr>
                <w:rFonts w:ascii="Times New Roman" w:hAnsi="Times New Roman"/>
                <w:color w:val="000000"/>
                <w:szCs w:val="28"/>
                <w:lang w:val="uk-UA"/>
              </w:rPr>
            </w:pPr>
            <w:r w:rsidRPr="00B1783E">
              <w:rPr>
                <w:rFonts w:ascii="Times New Roman" w:hAnsi="Times New Roman"/>
                <w:color w:val="000000"/>
                <w:szCs w:val="28"/>
                <w:lang w:val="uk-UA"/>
              </w:rPr>
              <w:t>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A0212A" w:rsidRPr="00B1783E" w:rsidRDefault="00A0212A" w:rsidP="00A0212A">
            <w:pPr>
              <w:jc w:val="center"/>
              <w:rPr>
                <w:rFonts w:ascii="Times New Roman" w:hAnsi="Times New Roman"/>
                <w:color w:val="000000"/>
                <w:szCs w:val="28"/>
                <w:lang w:val="uk-UA"/>
              </w:rPr>
            </w:pPr>
            <w:r w:rsidRPr="00B1783E">
              <w:rPr>
                <w:rFonts w:ascii="Times New Roman" w:hAnsi="Times New Roman"/>
                <w:szCs w:val="28"/>
              </w:rPr>
              <w:t>В. Власюк</w:t>
            </w:r>
            <w:r w:rsidRPr="00B1783E">
              <w:rPr>
                <w:rFonts w:ascii="Times New Roman" w:hAnsi="Times New Roman"/>
                <w:szCs w:val="28"/>
              </w:rPr>
              <w:br/>
              <w:t>Департамент охорони здоров’я</w:t>
            </w:r>
          </w:p>
        </w:tc>
      </w:tr>
      <w:tr w:rsidR="00A0212A" w:rsidRPr="00B1783E" w:rsidTr="00C672FA">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A0212A" w:rsidRPr="00B1783E" w:rsidRDefault="00A0212A" w:rsidP="00A0212A">
            <w:pPr>
              <w:spacing w:line="240" w:lineRule="exact"/>
              <w:rPr>
                <w:rFonts w:ascii="Times New Roman" w:hAnsi="Times New Roman"/>
                <w:szCs w:val="28"/>
                <w:lang w:val="uk-UA"/>
              </w:rPr>
            </w:pPr>
            <w:r>
              <w:rPr>
                <w:rFonts w:ascii="Times New Roman" w:hAnsi="Times New Roman"/>
                <w:szCs w:val="28"/>
                <w:lang w:val="uk-UA"/>
              </w:rPr>
              <w:t>1.5.3</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A0212A" w:rsidRPr="00B1783E" w:rsidRDefault="00A0212A" w:rsidP="00A0212A">
            <w:pPr>
              <w:jc w:val="both"/>
              <w:rPr>
                <w:rFonts w:ascii="Times New Roman" w:hAnsi="Times New Roman"/>
                <w:szCs w:val="28"/>
                <w:lang w:val="uk-UA"/>
              </w:rPr>
            </w:pPr>
            <w:r w:rsidRPr="00B1783E">
              <w:rPr>
                <w:rFonts w:ascii="Times New Roman" w:hAnsi="Times New Roman"/>
                <w:szCs w:val="28"/>
                <w:lang w:val="uk-UA"/>
              </w:rPr>
              <w:t>Засідання колегії Департаменту охорони здоров'я Київської обласної державної адміністрації</w:t>
            </w:r>
          </w:p>
        </w:tc>
        <w:tc>
          <w:tcPr>
            <w:tcW w:w="5808" w:type="dxa"/>
            <w:tcBorders>
              <w:top w:val="single" w:sz="4" w:space="0" w:color="000000"/>
              <w:left w:val="single" w:sz="4" w:space="0" w:color="auto"/>
              <w:bottom w:val="single" w:sz="4" w:space="0" w:color="000000"/>
            </w:tcBorders>
            <w:shd w:val="clear" w:color="auto" w:fill="FFFFFF"/>
          </w:tcPr>
          <w:p w:rsidR="00A0212A" w:rsidRPr="00B1783E" w:rsidRDefault="00A0212A" w:rsidP="00A0212A">
            <w:pPr>
              <w:jc w:val="both"/>
              <w:rPr>
                <w:rFonts w:ascii="Times New Roman" w:hAnsi="Times New Roman"/>
                <w:szCs w:val="28"/>
                <w:lang w:val="uk-UA"/>
              </w:rPr>
            </w:pPr>
            <w:r w:rsidRPr="00B1783E">
              <w:rPr>
                <w:rFonts w:ascii="Times New Roman" w:hAnsi="Times New Roman"/>
                <w:szCs w:val="28"/>
                <w:lang w:val="uk-UA"/>
              </w:rPr>
              <w:t>Закон України «Про місцеві державні адміністрації», положення про департамент охорони здоров'я Київської обласної державної адміністрації, затверджене розпорядженням голови Київської облдержадміністрації від 05 серпня 2017 року № 350</w:t>
            </w:r>
          </w:p>
        </w:tc>
        <w:tc>
          <w:tcPr>
            <w:tcW w:w="1704" w:type="dxa"/>
            <w:gridSpan w:val="3"/>
            <w:tcBorders>
              <w:top w:val="single" w:sz="4" w:space="0" w:color="000000"/>
              <w:left w:val="single" w:sz="4" w:space="0" w:color="000000"/>
              <w:bottom w:val="single" w:sz="4" w:space="0" w:color="000000"/>
            </w:tcBorders>
            <w:shd w:val="clear" w:color="auto" w:fill="FFFFFF"/>
          </w:tcPr>
          <w:p w:rsidR="00A0212A" w:rsidRPr="00B1783E" w:rsidRDefault="00A0212A" w:rsidP="00A0212A">
            <w:pPr>
              <w:jc w:val="center"/>
              <w:rPr>
                <w:rFonts w:ascii="Times New Roman" w:hAnsi="Times New Roman"/>
                <w:color w:val="000000"/>
                <w:szCs w:val="28"/>
                <w:lang w:val="uk-UA"/>
              </w:rPr>
            </w:pPr>
            <w:r w:rsidRPr="00B1783E">
              <w:rPr>
                <w:rFonts w:ascii="Times New Roman" w:hAnsi="Times New Roman"/>
                <w:color w:val="000000"/>
                <w:szCs w:val="28"/>
                <w:lang w:val="uk-UA"/>
              </w:rPr>
              <w:t xml:space="preserve">протягом року </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A0212A" w:rsidRPr="00B1783E" w:rsidRDefault="00A0212A" w:rsidP="00A0212A">
            <w:pPr>
              <w:jc w:val="center"/>
              <w:rPr>
                <w:rFonts w:ascii="Times New Roman" w:hAnsi="Times New Roman"/>
                <w:color w:val="000000"/>
                <w:szCs w:val="28"/>
                <w:lang w:val="uk-UA"/>
              </w:rPr>
            </w:pPr>
            <w:r w:rsidRPr="00B1783E">
              <w:rPr>
                <w:rFonts w:ascii="Times New Roman" w:hAnsi="Times New Roman"/>
                <w:szCs w:val="28"/>
              </w:rPr>
              <w:t>В. Власюк</w:t>
            </w:r>
            <w:r w:rsidRPr="00B1783E">
              <w:rPr>
                <w:rFonts w:ascii="Times New Roman" w:hAnsi="Times New Roman"/>
                <w:szCs w:val="28"/>
              </w:rPr>
              <w:br/>
              <w:t>Департамент охорони здоров’я</w:t>
            </w:r>
          </w:p>
        </w:tc>
      </w:tr>
      <w:tr w:rsidR="00A0212A" w:rsidRPr="00B1783E" w:rsidTr="00C672FA">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A0212A" w:rsidRPr="00B1783E" w:rsidRDefault="001A47C0" w:rsidP="00C672FA">
            <w:pPr>
              <w:spacing w:line="240" w:lineRule="exact"/>
              <w:rPr>
                <w:rFonts w:ascii="Times New Roman" w:hAnsi="Times New Roman"/>
                <w:szCs w:val="28"/>
                <w:lang w:val="uk-UA"/>
              </w:rPr>
            </w:pPr>
            <w:r>
              <w:rPr>
                <w:rFonts w:ascii="Times New Roman" w:hAnsi="Times New Roman"/>
                <w:szCs w:val="28"/>
                <w:lang w:val="uk-UA"/>
              </w:rPr>
              <w:t>1.5.4</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A0212A" w:rsidRPr="00B1783E" w:rsidRDefault="00A0212A" w:rsidP="00C672FA">
            <w:pPr>
              <w:jc w:val="both"/>
              <w:rPr>
                <w:rFonts w:ascii="Times New Roman" w:hAnsi="Times New Roman"/>
                <w:szCs w:val="28"/>
                <w:lang w:val="uk-UA"/>
              </w:rPr>
            </w:pPr>
            <w:r>
              <w:rPr>
                <w:rFonts w:ascii="Times New Roman" w:hAnsi="Times New Roman"/>
                <w:szCs w:val="28"/>
                <w:lang w:val="uk-UA"/>
              </w:rPr>
              <w:t xml:space="preserve">Засідання </w:t>
            </w:r>
            <w:r w:rsidR="001A47C0">
              <w:rPr>
                <w:rFonts w:ascii="Times New Roman" w:hAnsi="Times New Roman"/>
                <w:szCs w:val="28"/>
                <w:lang w:val="uk-UA"/>
              </w:rPr>
              <w:t xml:space="preserve">робочої групи з питань медичної (реабілітаційної) допомоги жителям Київської області </w:t>
            </w:r>
          </w:p>
        </w:tc>
        <w:tc>
          <w:tcPr>
            <w:tcW w:w="5808" w:type="dxa"/>
            <w:tcBorders>
              <w:top w:val="single" w:sz="4" w:space="0" w:color="000000"/>
              <w:left w:val="single" w:sz="4" w:space="0" w:color="auto"/>
              <w:bottom w:val="single" w:sz="4" w:space="0" w:color="000000"/>
            </w:tcBorders>
            <w:shd w:val="clear" w:color="auto" w:fill="FFFFFF"/>
          </w:tcPr>
          <w:p w:rsidR="00A0212A" w:rsidRPr="00B1783E" w:rsidRDefault="001A47C0" w:rsidP="00C672FA">
            <w:pPr>
              <w:jc w:val="both"/>
              <w:rPr>
                <w:rFonts w:ascii="Times New Roman" w:hAnsi="Times New Roman"/>
                <w:szCs w:val="28"/>
                <w:lang w:val="uk-UA"/>
              </w:rPr>
            </w:pPr>
            <w:r>
              <w:rPr>
                <w:rFonts w:ascii="Times New Roman" w:hAnsi="Times New Roman"/>
                <w:szCs w:val="28"/>
                <w:lang w:val="uk-UA"/>
              </w:rPr>
              <w:t>Розпорядження Київської обласної державної адміністрації від 28.07.2022 № 394 «Про утворення робочої групи з питань створення реабілітаційного центру для військовослужбовців Збройних Сил України у Київській області»</w:t>
            </w:r>
          </w:p>
        </w:tc>
        <w:tc>
          <w:tcPr>
            <w:tcW w:w="1704" w:type="dxa"/>
            <w:gridSpan w:val="3"/>
            <w:tcBorders>
              <w:top w:val="single" w:sz="4" w:space="0" w:color="000000"/>
              <w:left w:val="single" w:sz="4" w:space="0" w:color="000000"/>
              <w:bottom w:val="single" w:sz="4" w:space="0" w:color="000000"/>
            </w:tcBorders>
            <w:shd w:val="clear" w:color="auto" w:fill="FFFFFF"/>
          </w:tcPr>
          <w:p w:rsidR="00A0212A" w:rsidRPr="00B1783E" w:rsidRDefault="001A47C0" w:rsidP="00C672FA">
            <w:pPr>
              <w:jc w:val="center"/>
              <w:rPr>
                <w:rFonts w:ascii="Times New Roman" w:hAnsi="Times New Roman"/>
                <w:color w:val="000000"/>
                <w:szCs w:val="28"/>
                <w:lang w:val="uk-UA"/>
              </w:rPr>
            </w:pPr>
            <w:r>
              <w:rPr>
                <w:rFonts w:ascii="Times New Roman" w:hAnsi="Times New Roman"/>
                <w:color w:val="000000"/>
                <w:szCs w:val="28"/>
                <w:lang w:val="uk-UA"/>
              </w:rPr>
              <w:t>квітень, травень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A0212A" w:rsidRPr="00B1783E" w:rsidRDefault="001A47C0" w:rsidP="00C672FA">
            <w:pPr>
              <w:jc w:val="center"/>
              <w:rPr>
                <w:rFonts w:ascii="Times New Roman" w:hAnsi="Times New Roman"/>
                <w:color w:val="000000"/>
                <w:szCs w:val="28"/>
                <w:lang w:val="uk-UA"/>
              </w:rPr>
            </w:pPr>
            <w:r w:rsidRPr="00B1783E">
              <w:rPr>
                <w:rFonts w:ascii="Times New Roman" w:hAnsi="Times New Roman"/>
                <w:szCs w:val="28"/>
              </w:rPr>
              <w:t>В. Власюк</w:t>
            </w:r>
            <w:r w:rsidRPr="00B1783E">
              <w:rPr>
                <w:rFonts w:ascii="Times New Roman" w:hAnsi="Times New Roman"/>
                <w:szCs w:val="28"/>
              </w:rPr>
              <w:br/>
              <w:t>Департамент охорони здоров’я</w:t>
            </w:r>
          </w:p>
        </w:tc>
      </w:tr>
      <w:tr w:rsidR="00CF7DEA" w:rsidRPr="00B1783E" w:rsidTr="00CF7DEA">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CF7DEA" w:rsidRPr="00B1783E" w:rsidRDefault="009D5D98" w:rsidP="0024209E">
            <w:pPr>
              <w:spacing w:line="240" w:lineRule="exact"/>
              <w:jc w:val="both"/>
              <w:rPr>
                <w:rFonts w:ascii="Times New Roman" w:hAnsi="Times New Roman"/>
                <w:b/>
                <w:szCs w:val="28"/>
                <w:lang w:val="uk-UA"/>
              </w:rPr>
            </w:pPr>
            <w:r w:rsidRPr="00B1783E">
              <w:rPr>
                <w:rFonts w:ascii="Times New Roman" w:hAnsi="Times New Roman"/>
                <w:b/>
                <w:szCs w:val="28"/>
                <w:lang w:val="uk-UA"/>
              </w:rPr>
              <w:t>1.</w:t>
            </w:r>
            <w:r w:rsidR="00525BB8" w:rsidRPr="00B1783E">
              <w:rPr>
                <w:rFonts w:ascii="Times New Roman" w:hAnsi="Times New Roman"/>
                <w:b/>
                <w:szCs w:val="28"/>
                <w:lang w:val="uk-UA"/>
              </w:rPr>
              <w:t>6 Соціальний захист населення</w:t>
            </w:r>
          </w:p>
          <w:p w:rsidR="00525BB8" w:rsidRPr="00B1783E" w:rsidRDefault="00525BB8" w:rsidP="0024209E">
            <w:pPr>
              <w:spacing w:line="240" w:lineRule="exact"/>
              <w:jc w:val="both"/>
              <w:rPr>
                <w:rFonts w:ascii="Times New Roman" w:hAnsi="Times New Roman"/>
                <w:szCs w:val="28"/>
                <w:lang w:val="uk-UA"/>
              </w:rPr>
            </w:pPr>
          </w:p>
        </w:tc>
      </w:tr>
      <w:tr w:rsidR="00265D39" w:rsidRPr="00B1783E" w:rsidTr="00626AA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265D39" w:rsidRPr="00B1783E" w:rsidRDefault="00265D39" w:rsidP="00265D39">
            <w:pPr>
              <w:spacing w:line="240" w:lineRule="exact"/>
              <w:ind w:right="42"/>
              <w:rPr>
                <w:rFonts w:ascii="Times New Roman" w:hAnsi="Times New Roman"/>
                <w:szCs w:val="28"/>
                <w:lang w:val="uk-UA"/>
              </w:rPr>
            </w:pPr>
            <w:r w:rsidRPr="00B1783E">
              <w:rPr>
                <w:rFonts w:ascii="Times New Roman" w:hAnsi="Times New Roman"/>
                <w:szCs w:val="28"/>
                <w:lang w:val="uk-UA"/>
              </w:rPr>
              <w:t>1.6.1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265D39" w:rsidRPr="00B1783E" w:rsidRDefault="00265D39" w:rsidP="00265D39">
            <w:pPr>
              <w:jc w:val="both"/>
              <w:rPr>
                <w:rFonts w:ascii="Times New Roman" w:hAnsi="Times New Roman"/>
                <w:b/>
                <w:bCs/>
                <w:szCs w:val="28"/>
                <w:lang w:val="uk-UA"/>
              </w:rPr>
            </w:pPr>
            <w:r w:rsidRPr="00B1783E">
              <w:rPr>
                <w:rFonts w:ascii="Times New Roman" w:hAnsi="Times New Roman"/>
                <w:szCs w:val="28"/>
                <w:lang w:val="uk-UA"/>
              </w:rPr>
              <w:t xml:space="preserve">Забезпечення реалізації </w:t>
            </w:r>
            <w:r w:rsidRPr="00B1783E">
              <w:rPr>
                <w:rFonts w:ascii="Times New Roman" w:hAnsi="Times New Roman"/>
                <w:bCs/>
                <w:szCs w:val="28"/>
                <w:shd w:val="clear" w:color="auto" w:fill="FFFFFF"/>
              </w:rPr>
              <w:t>Порядку компенсації витрат за тимчасове розміщення внутрішньо переміщених осіб, які перемістилися у період воєнного стану</w:t>
            </w:r>
          </w:p>
        </w:tc>
        <w:tc>
          <w:tcPr>
            <w:tcW w:w="5808" w:type="dxa"/>
            <w:tcBorders>
              <w:top w:val="single" w:sz="4" w:space="0" w:color="000000"/>
              <w:left w:val="single" w:sz="4" w:space="0" w:color="auto"/>
              <w:bottom w:val="single" w:sz="4" w:space="0" w:color="000000"/>
            </w:tcBorders>
            <w:shd w:val="clear" w:color="auto" w:fill="FFFFFF"/>
            <w:vAlign w:val="bottom"/>
          </w:tcPr>
          <w:p w:rsidR="00265D39" w:rsidRDefault="00265D39" w:rsidP="00265D39">
            <w:pPr>
              <w:tabs>
                <w:tab w:val="left" w:pos="75"/>
              </w:tabs>
              <w:jc w:val="both"/>
              <w:rPr>
                <w:rFonts w:ascii="Times New Roman" w:hAnsi="Times New Roman"/>
                <w:bCs/>
                <w:szCs w:val="28"/>
                <w:lang w:val="uk-UA"/>
              </w:rPr>
            </w:pPr>
            <w:r w:rsidRPr="00B1783E">
              <w:rPr>
                <w:rFonts w:ascii="Times New Roman" w:hAnsi="Times New Roman"/>
                <w:bCs/>
                <w:szCs w:val="28"/>
                <w:shd w:val="clear" w:color="auto" w:fill="FFFFFF"/>
              </w:rPr>
              <w:t>Поряд</w:t>
            </w:r>
            <w:r w:rsidRPr="00B1783E">
              <w:rPr>
                <w:rFonts w:ascii="Times New Roman" w:hAnsi="Times New Roman"/>
                <w:bCs/>
                <w:szCs w:val="28"/>
                <w:shd w:val="clear" w:color="auto" w:fill="FFFFFF"/>
                <w:lang w:val="uk-UA"/>
              </w:rPr>
              <w:t>ок</w:t>
            </w:r>
            <w:r w:rsidRPr="00B1783E">
              <w:rPr>
                <w:rFonts w:ascii="Times New Roman" w:hAnsi="Times New Roman"/>
                <w:bCs/>
                <w:szCs w:val="28"/>
                <w:shd w:val="clear" w:color="auto" w:fill="FFFFFF"/>
              </w:rPr>
              <w:t xml:space="preserve"> компенсації витрат за тимчасове розміщення </w:t>
            </w:r>
            <w:r w:rsidRPr="00B1783E">
              <w:rPr>
                <w:rFonts w:ascii="Times New Roman" w:hAnsi="Times New Roman"/>
                <w:bCs/>
                <w:szCs w:val="28"/>
                <w:shd w:val="clear" w:color="auto" w:fill="FFFFFF"/>
                <w:lang w:val="uk-UA"/>
              </w:rPr>
              <w:t xml:space="preserve">(перебування) </w:t>
            </w:r>
            <w:r w:rsidRPr="00B1783E">
              <w:rPr>
                <w:rFonts w:ascii="Times New Roman" w:hAnsi="Times New Roman"/>
                <w:bCs/>
                <w:szCs w:val="28"/>
                <w:shd w:val="clear" w:color="auto" w:fill="FFFFFF"/>
              </w:rPr>
              <w:t>внутрішньо переміщених осіб</w:t>
            </w:r>
            <w:r w:rsidRPr="00B1783E">
              <w:rPr>
                <w:rFonts w:ascii="Times New Roman" w:hAnsi="Times New Roman"/>
                <w:bCs/>
                <w:szCs w:val="28"/>
                <w:shd w:val="clear" w:color="auto" w:fill="FFFFFF"/>
                <w:lang w:val="uk-UA"/>
              </w:rPr>
              <w:t>, зат</w:t>
            </w:r>
            <w:r>
              <w:rPr>
                <w:rFonts w:ascii="Times New Roman" w:hAnsi="Times New Roman"/>
                <w:bCs/>
                <w:szCs w:val="28"/>
                <w:shd w:val="clear" w:color="auto" w:fill="FFFFFF"/>
                <w:lang w:val="uk-UA"/>
              </w:rPr>
              <w:t>в</w:t>
            </w:r>
            <w:r w:rsidRPr="00B1783E">
              <w:rPr>
                <w:rFonts w:ascii="Times New Roman" w:hAnsi="Times New Roman"/>
                <w:bCs/>
                <w:szCs w:val="28"/>
                <w:shd w:val="clear" w:color="auto" w:fill="FFFFFF"/>
                <w:lang w:val="uk-UA"/>
              </w:rPr>
              <w:t xml:space="preserve">ерджений </w:t>
            </w:r>
            <w:r w:rsidRPr="00B1783E">
              <w:rPr>
                <w:rFonts w:ascii="Times New Roman" w:hAnsi="Times New Roman"/>
                <w:bCs/>
                <w:szCs w:val="28"/>
                <w:lang w:val="uk-UA"/>
              </w:rPr>
              <w:t>постановою Кабінету Міністрів України від 19 березня 2022 року № 333 (в редакції постанови Кабінету Міністрів України від 30 серпня 2022 року № 977)</w:t>
            </w:r>
          </w:p>
          <w:p w:rsidR="00AF1BB0" w:rsidRDefault="00AF1BB0" w:rsidP="00265D39">
            <w:pPr>
              <w:tabs>
                <w:tab w:val="left" w:pos="75"/>
              </w:tabs>
              <w:jc w:val="both"/>
              <w:rPr>
                <w:rFonts w:ascii="Times New Roman" w:hAnsi="Times New Roman"/>
                <w:bCs/>
                <w:szCs w:val="28"/>
                <w:lang w:val="uk-UA"/>
              </w:rPr>
            </w:pPr>
          </w:p>
          <w:p w:rsidR="00AF1BB0" w:rsidRPr="00B1783E" w:rsidRDefault="00AF1BB0" w:rsidP="00265D39">
            <w:pPr>
              <w:tabs>
                <w:tab w:val="left" w:pos="75"/>
              </w:tabs>
              <w:jc w:val="both"/>
              <w:rPr>
                <w:rFonts w:ascii="Times New Roman" w:hAnsi="Times New Roman"/>
                <w:bCs/>
                <w:szCs w:val="28"/>
              </w:rPr>
            </w:pPr>
          </w:p>
        </w:tc>
        <w:tc>
          <w:tcPr>
            <w:tcW w:w="1704" w:type="dxa"/>
            <w:gridSpan w:val="3"/>
            <w:tcBorders>
              <w:top w:val="single" w:sz="4" w:space="0" w:color="000000"/>
              <w:left w:val="single" w:sz="4" w:space="0" w:color="000000"/>
              <w:bottom w:val="single" w:sz="4" w:space="0" w:color="000000"/>
            </w:tcBorders>
            <w:shd w:val="clear" w:color="auto" w:fill="FFFFFF"/>
          </w:tcPr>
          <w:p w:rsidR="00265D39" w:rsidRPr="00B1783E" w:rsidRDefault="00265D39" w:rsidP="00265D39">
            <w:pPr>
              <w:jc w:val="center"/>
              <w:rPr>
                <w:rFonts w:ascii="Times New Roman" w:hAnsi="Times New Roman"/>
                <w:bCs/>
                <w:szCs w:val="28"/>
                <w:lang w:val="uk-UA"/>
              </w:rPr>
            </w:pPr>
            <w:r w:rsidRPr="00B1783E">
              <w:rPr>
                <w:rFonts w:ascii="Times New Roman" w:hAnsi="Times New Roman"/>
                <w:bCs/>
                <w:szCs w:val="28"/>
                <w:lang w:val="uk-UA"/>
              </w:rPr>
              <w:t>щомісячно, до 19 числа</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265D39" w:rsidRPr="00B1783E" w:rsidRDefault="00265D39" w:rsidP="00265D39">
            <w:pPr>
              <w:ind w:hanging="3"/>
              <w:jc w:val="center"/>
              <w:rPr>
                <w:rFonts w:ascii="Times New Roman" w:hAnsi="Times New Roman"/>
                <w:szCs w:val="28"/>
              </w:rPr>
            </w:pPr>
            <w:r w:rsidRPr="00B1783E">
              <w:rPr>
                <w:rFonts w:ascii="Times New Roman" w:hAnsi="Times New Roman"/>
                <w:szCs w:val="28"/>
              </w:rPr>
              <w:t>С. Білецький</w:t>
            </w:r>
          </w:p>
          <w:p w:rsidR="00265D39" w:rsidRPr="00005945" w:rsidRDefault="00265D39" w:rsidP="00265D39">
            <w:pPr>
              <w:ind w:hanging="3"/>
              <w:jc w:val="center"/>
              <w:rPr>
                <w:rFonts w:ascii="Times New Roman" w:hAnsi="Times New Roman"/>
                <w:szCs w:val="28"/>
                <w:lang w:val="uk-UA"/>
              </w:rPr>
            </w:pPr>
            <w:r w:rsidRPr="00B1783E">
              <w:rPr>
                <w:rFonts w:ascii="Times New Roman" w:hAnsi="Times New Roman"/>
                <w:szCs w:val="28"/>
              </w:rPr>
              <w:t>Департамент соціального захисту</w:t>
            </w:r>
            <w:r w:rsidR="00005945">
              <w:rPr>
                <w:rFonts w:ascii="Times New Roman" w:hAnsi="Times New Roman"/>
                <w:szCs w:val="28"/>
                <w:lang w:val="uk-UA"/>
              </w:rPr>
              <w:t xml:space="preserve"> населення</w:t>
            </w:r>
          </w:p>
          <w:p w:rsidR="00265D39" w:rsidRPr="00B1783E" w:rsidRDefault="00265D39" w:rsidP="00265D39">
            <w:pPr>
              <w:jc w:val="center"/>
              <w:rPr>
                <w:rFonts w:ascii="Times New Roman" w:hAnsi="Times New Roman"/>
                <w:b/>
                <w:bCs/>
                <w:szCs w:val="28"/>
                <w:lang w:val="uk-UA"/>
              </w:rPr>
            </w:pPr>
          </w:p>
        </w:tc>
      </w:tr>
      <w:tr w:rsidR="00265D39"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265D39" w:rsidRPr="00B1783E" w:rsidRDefault="00265D39" w:rsidP="00265D39">
            <w:pPr>
              <w:spacing w:line="240" w:lineRule="exact"/>
              <w:ind w:right="42"/>
              <w:rPr>
                <w:rFonts w:ascii="Times New Roman" w:hAnsi="Times New Roman"/>
                <w:szCs w:val="28"/>
                <w:lang w:val="uk-UA"/>
              </w:rPr>
            </w:pPr>
            <w:r>
              <w:rPr>
                <w:rFonts w:ascii="Times New Roman" w:hAnsi="Times New Roman"/>
                <w:szCs w:val="28"/>
                <w:lang w:val="uk-UA"/>
              </w:rPr>
              <w:lastRenderedPageBreak/>
              <w:t>1.6.2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265D39" w:rsidRPr="00B1783E" w:rsidRDefault="00265D39" w:rsidP="00265D39">
            <w:pPr>
              <w:jc w:val="both"/>
              <w:rPr>
                <w:rFonts w:ascii="Times New Roman" w:hAnsi="Times New Roman"/>
                <w:szCs w:val="28"/>
                <w:lang w:val="uk-UA"/>
              </w:rPr>
            </w:pPr>
            <w:r w:rsidRPr="00B1783E">
              <w:rPr>
                <w:rFonts w:ascii="Times New Roman" w:hAnsi="Times New Roman"/>
                <w:szCs w:val="28"/>
                <w:lang w:val="uk-UA"/>
              </w:rPr>
              <w:t>Моніторинг та вирішення проблемних питань внутрішньо переміщених осіб та захисту прав населення, яке постраждало внаслідок збройної агресії Російської Федерації проти України</w:t>
            </w:r>
          </w:p>
        </w:tc>
        <w:tc>
          <w:tcPr>
            <w:tcW w:w="5808" w:type="dxa"/>
            <w:tcBorders>
              <w:top w:val="single" w:sz="4" w:space="0" w:color="000000"/>
              <w:left w:val="single" w:sz="4" w:space="0" w:color="auto"/>
              <w:bottom w:val="single" w:sz="4" w:space="0" w:color="000000"/>
            </w:tcBorders>
            <w:shd w:val="clear" w:color="auto" w:fill="FFFFFF"/>
          </w:tcPr>
          <w:p w:rsidR="00265D39" w:rsidRPr="00B1783E" w:rsidRDefault="00265D39" w:rsidP="00265D39">
            <w:pPr>
              <w:pBdr>
                <w:top w:val="nil"/>
                <w:left w:val="nil"/>
                <w:bottom w:val="nil"/>
                <w:right w:val="nil"/>
                <w:between w:val="nil"/>
              </w:pBdr>
              <w:ind w:hanging="2"/>
              <w:jc w:val="both"/>
              <w:rPr>
                <w:rFonts w:ascii="Times New Roman" w:hAnsi="Times New Roman"/>
                <w:szCs w:val="28"/>
                <w:lang w:val="uk-UA"/>
              </w:rPr>
            </w:pPr>
            <w:r w:rsidRPr="00B1783E">
              <w:rPr>
                <w:rFonts w:ascii="Times New Roman" w:hAnsi="Times New Roman"/>
                <w:szCs w:val="28"/>
                <w:lang w:val="uk-UA"/>
              </w:rPr>
              <w:t>Закони України «Про забезпечення прав і свобод внутрішньо переміщених</w:t>
            </w:r>
            <w:r>
              <w:rPr>
                <w:rFonts w:ascii="Times New Roman" w:hAnsi="Times New Roman"/>
                <w:szCs w:val="28"/>
                <w:lang w:val="uk-UA"/>
              </w:rPr>
              <w:t xml:space="preserve"> </w:t>
            </w:r>
            <w:r w:rsidRPr="00B1783E">
              <w:rPr>
                <w:rFonts w:ascii="Times New Roman" w:hAnsi="Times New Roman"/>
                <w:szCs w:val="28"/>
                <w:lang w:val="uk-UA"/>
              </w:rPr>
              <w:t>осіб»</w:t>
            </w:r>
          </w:p>
        </w:tc>
        <w:tc>
          <w:tcPr>
            <w:tcW w:w="1704" w:type="dxa"/>
            <w:gridSpan w:val="3"/>
            <w:tcBorders>
              <w:top w:val="single" w:sz="4" w:space="0" w:color="000000"/>
              <w:left w:val="single" w:sz="4" w:space="0" w:color="000000"/>
              <w:bottom w:val="single" w:sz="4" w:space="0" w:color="000000"/>
            </w:tcBorders>
            <w:shd w:val="clear" w:color="auto" w:fill="FFFFFF"/>
          </w:tcPr>
          <w:p w:rsidR="00265D39" w:rsidRPr="00B1783E" w:rsidRDefault="00265D39" w:rsidP="00265D39">
            <w:pPr>
              <w:snapToGrid w:val="0"/>
              <w:ind w:hanging="2"/>
              <w:jc w:val="center"/>
              <w:rPr>
                <w:rFonts w:ascii="Times New Roman" w:hAnsi="Times New Roman"/>
                <w:spacing w:val="-5"/>
                <w:szCs w:val="28"/>
                <w:lang w:val="uk-UA"/>
              </w:rPr>
            </w:pPr>
            <w:r>
              <w:rPr>
                <w:rFonts w:ascii="Times New Roman" w:hAnsi="Times New Roman"/>
                <w:szCs w:val="28"/>
                <w:lang w:val="ru-RU"/>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005945" w:rsidRPr="00B1783E" w:rsidRDefault="00005945" w:rsidP="00005945">
            <w:pPr>
              <w:ind w:hanging="3"/>
              <w:jc w:val="center"/>
              <w:rPr>
                <w:rFonts w:ascii="Times New Roman" w:hAnsi="Times New Roman"/>
                <w:szCs w:val="28"/>
              </w:rPr>
            </w:pPr>
            <w:r w:rsidRPr="00B1783E">
              <w:rPr>
                <w:rFonts w:ascii="Times New Roman" w:hAnsi="Times New Roman"/>
                <w:szCs w:val="28"/>
              </w:rPr>
              <w:t>С. Білецький</w:t>
            </w:r>
          </w:p>
          <w:p w:rsidR="00005945" w:rsidRPr="00005945" w:rsidRDefault="00005945" w:rsidP="00005945">
            <w:pPr>
              <w:ind w:hanging="3"/>
              <w:jc w:val="center"/>
              <w:rPr>
                <w:rFonts w:ascii="Times New Roman" w:hAnsi="Times New Roman"/>
                <w:szCs w:val="28"/>
                <w:lang w:val="uk-UA"/>
              </w:rPr>
            </w:pPr>
            <w:r w:rsidRPr="00B1783E">
              <w:rPr>
                <w:rFonts w:ascii="Times New Roman" w:hAnsi="Times New Roman"/>
                <w:szCs w:val="28"/>
              </w:rPr>
              <w:t>Департамент соціального захисту</w:t>
            </w:r>
            <w:r>
              <w:rPr>
                <w:rFonts w:ascii="Times New Roman" w:hAnsi="Times New Roman"/>
                <w:szCs w:val="28"/>
                <w:lang w:val="uk-UA"/>
              </w:rPr>
              <w:t xml:space="preserve"> населення</w:t>
            </w:r>
          </w:p>
          <w:p w:rsidR="00265D39" w:rsidRPr="00B1783E" w:rsidRDefault="00265D39" w:rsidP="00265D39">
            <w:pPr>
              <w:snapToGrid w:val="0"/>
              <w:ind w:hanging="2"/>
              <w:jc w:val="center"/>
              <w:rPr>
                <w:rFonts w:ascii="Times New Roman" w:hAnsi="Times New Roman"/>
                <w:szCs w:val="28"/>
                <w:lang w:val="uk-UA"/>
              </w:rPr>
            </w:pPr>
          </w:p>
        </w:tc>
      </w:tr>
      <w:tr w:rsidR="00265D39"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265D39" w:rsidRPr="00B1783E" w:rsidRDefault="00265D39" w:rsidP="00265D39">
            <w:pPr>
              <w:spacing w:line="240" w:lineRule="exact"/>
              <w:ind w:right="42"/>
              <w:rPr>
                <w:rFonts w:ascii="Times New Roman" w:hAnsi="Times New Roman"/>
                <w:szCs w:val="28"/>
                <w:lang w:val="uk-UA"/>
              </w:rPr>
            </w:pPr>
            <w:r>
              <w:rPr>
                <w:rFonts w:ascii="Times New Roman" w:hAnsi="Times New Roman"/>
                <w:szCs w:val="28"/>
                <w:lang w:val="uk-UA"/>
              </w:rPr>
              <w:t>1.6.3</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265D39" w:rsidRPr="00B1783E" w:rsidRDefault="00265D39" w:rsidP="00265D39">
            <w:pPr>
              <w:jc w:val="both"/>
              <w:rPr>
                <w:rFonts w:ascii="Times New Roman" w:hAnsi="Times New Roman"/>
                <w:szCs w:val="28"/>
                <w:lang w:val="uk-UA"/>
              </w:rPr>
            </w:pPr>
            <w:r w:rsidRPr="00B1783E">
              <w:rPr>
                <w:rFonts w:ascii="Times New Roman" w:hAnsi="Times New Roman"/>
                <w:szCs w:val="28"/>
                <w:lang w:val="uk-UA"/>
              </w:rPr>
              <w:t>Контроль за виконанням заходів спрямованих на створення належних умов для тимчасового проживання внутрішньо переміщених осіб у місцях компактного проживання. Моніторинг реєстру місць компактного проживання для внктрішньо переміщених осіб</w:t>
            </w:r>
          </w:p>
        </w:tc>
        <w:tc>
          <w:tcPr>
            <w:tcW w:w="5808" w:type="dxa"/>
            <w:tcBorders>
              <w:top w:val="single" w:sz="4" w:space="0" w:color="000000"/>
              <w:left w:val="single" w:sz="4" w:space="0" w:color="auto"/>
              <w:bottom w:val="single" w:sz="4" w:space="0" w:color="000000"/>
            </w:tcBorders>
            <w:shd w:val="clear" w:color="auto" w:fill="FFFFFF"/>
          </w:tcPr>
          <w:p w:rsidR="00265D39" w:rsidRPr="00B1783E" w:rsidRDefault="00265D39" w:rsidP="00265D39">
            <w:pPr>
              <w:pBdr>
                <w:top w:val="nil"/>
                <w:left w:val="nil"/>
                <w:bottom w:val="nil"/>
                <w:right w:val="nil"/>
                <w:between w:val="nil"/>
              </w:pBdr>
              <w:ind w:hanging="2"/>
              <w:jc w:val="both"/>
              <w:rPr>
                <w:rFonts w:ascii="Times New Roman" w:hAnsi="Times New Roman"/>
                <w:szCs w:val="28"/>
                <w:lang w:val="uk-UA"/>
              </w:rPr>
            </w:pPr>
            <w:r w:rsidRPr="00B1783E">
              <w:rPr>
                <w:rFonts w:ascii="Times New Roman" w:hAnsi="Times New Roman"/>
                <w:szCs w:val="28"/>
                <w:lang w:val="uk-UA"/>
              </w:rPr>
              <w:t>Закони України «Про забезпечення прав і свобод внутрішньо переміщених</w:t>
            </w:r>
            <w:r>
              <w:rPr>
                <w:rFonts w:ascii="Times New Roman" w:hAnsi="Times New Roman"/>
                <w:szCs w:val="28"/>
                <w:lang w:val="uk-UA"/>
              </w:rPr>
              <w:t xml:space="preserve"> </w:t>
            </w:r>
            <w:r w:rsidRPr="00B1783E">
              <w:rPr>
                <w:rFonts w:ascii="Times New Roman" w:hAnsi="Times New Roman"/>
                <w:szCs w:val="28"/>
                <w:lang w:val="uk-UA"/>
              </w:rPr>
              <w:t>осіб»</w:t>
            </w:r>
          </w:p>
        </w:tc>
        <w:tc>
          <w:tcPr>
            <w:tcW w:w="1704" w:type="dxa"/>
            <w:gridSpan w:val="3"/>
            <w:tcBorders>
              <w:top w:val="single" w:sz="4" w:space="0" w:color="000000"/>
              <w:left w:val="single" w:sz="4" w:space="0" w:color="000000"/>
              <w:bottom w:val="single" w:sz="4" w:space="0" w:color="000000"/>
            </w:tcBorders>
            <w:shd w:val="clear" w:color="auto" w:fill="FFFFFF"/>
          </w:tcPr>
          <w:p w:rsidR="00265D39" w:rsidRPr="00B1783E" w:rsidRDefault="00265D39" w:rsidP="00265D39">
            <w:pPr>
              <w:snapToGrid w:val="0"/>
              <w:ind w:hanging="2"/>
              <w:jc w:val="center"/>
              <w:rPr>
                <w:rFonts w:ascii="Times New Roman" w:hAnsi="Times New Roman"/>
                <w:spacing w:val="-5"/>
                <w:szCs w:val="28"/>
                <w:lang w:val="uk-UA"/>
              </w:rPr>
            </w:pPr>
            <w:r>
              <w:rPr>
                <w:rFonts w:ascii="Times New Roman" w:hAnsi="Times New Roman"/>
                <w:szCs w:val="28"/>
                <w:lang w:val="ru-RU"/>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005945" w:rsidRPr="00B1783E" w:rsidRDefault="00005945" w:rsidP="00005945">
            <w:pPr>
              <w:ind w:hanging="3"/>
              <w:jc w:val="center"/>
              <w:rPr>
                <w:rFonts w:ascii="Times New Roman" w:hAnsi="Times New Roman"/>
                <w:szCs w:val="28"/>
              </w:rPr>
            </w:pPr>
            <w:r w:rsidRPr="00B1783E">
              <w:rPr>
                <w:rFonts w:ascii="Times New Roman" w:hAnsi="Times New Roman"/>
                <w:szCs w:val="28"/>
              </w:rPr>
              <w:t>С. Білецький</w:t>
            </w:r>
          </w:p>
          <w:p w:rsidR="00005945" w:rsidRPr="00005945" w:rsidRDefault="00005945" w:rsidP="00005945">
            <w:pPr>
              <w:ind w:hanging="3"/>
              <w:jc w:val="center"/>
              <w:rPr>
                <w:rFonts w:ascii="Times New Roman" w:hAnsi="Times New Roman"/>
                <w:szCs w:val="28"/>
                <w:lang w:val="uk-UA"/>
              </w:rPr>
            </w:pPr>
            <w:r w:rsidRPr="00B1783E">
              <w:rPr>
                <w:rFonts w:ascii="Times New Roman" w:hAnsi="Times New Roman"/>
                <w:szCs w:val="28"/>
              </w:rPr>
              <w:t>Департамент соціального захисту</w:t>
            </w:r>
            <w:r>
              <w:rPr>
                <w:rFonts w:ascii="Times New Roman" w:hAnsi="Times New Roman"/>
                <w:szCs w:val="28"/>
                <w:lang w:val="uk-UA"/>
              </w:rPr>
              <w:t xml:space="preserve"> населення</w:t>
            </w:r>
          </w:p>
          <w:p w:rsidR="00265D39" w:rsidRPr="00B1783E" w:rsidRDefault="00265D39" w:rsidP="00265D39">
            <w:pPr>
              <w:snapToGrid w:val="0"/>
              <w:ind w:hanging="2"/>
              <w:jc w:val="center"/>
              <w:rPr>
                <w:rFonts w:ascii="Times New Roman" w:hAnsi="Times New Roman"/>
                <w:szCs w:val="28"/>
                <w:lang w:val="uk-UA"/>
              </w:rPr>
            </w:pPr>
          </w:p>
        </w:tc>
      </w:tr>
      <w:tr w:rsidR="00265D39"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265D39" w:rsidRPr="00B1783E" w:rsidRDefault="00265D39" w:rsidP="00265D39">
            <w:pPr>
              <w:spacing w:line="240" w:lineRule="exact"/>
              <w:ind w:right="42"/>
              <w:rPr>
                <w:rFonts w:ascii="Times New Roman" w:hAnsi="Times New Roman"/>
                <w:szCs w:val="28"/>
                <w:lang w:val="uk-UA"/>
              </w:rPr>
            </w:pPr>
            <w:r>
              <w:rPr>
                <w:rFonts w:ascii="Times New Roman" w:hAnsi="Times New Roman"/>
                <w:szCs w:val="28"/>
                <w:lang w:val="uk-UA"/>
              </w:rPr>
              <w:t>1.6.4</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vAlign w:val="center"/>
          </w:tcPr>
          <w:p w:rsidR="00265D39" w:rsidRPr="00B1783E" w:rsidRDefault="00265D39" w:rsidP="00265D39">
            <w:pPr>
              <w:jc w:val="both"/>
              <w:rPr>
                <w:rFonts w:ascii="Times New Roman" w:hAnsi="Times New Roman"/>
                <w:szCs w:val="28"/>
              </w:rPr>
            </w:pPr>
            <w:r w:rsidRPr="00B1783E">
              <w:rPr>
                <w:rFonts w:ascii="Times New Roman" w:hAnsi="Times New Roman"/>
                <w:szCs w:val="28"/>
              </w:rPr>
              <w:t>Збір та аналіз потреб щодо забезпечення житлом за рахунок субвенції з державного бюджету пільгових категорій громадян, зокрема учасників АТО/ООС (особи з інвалідністю І-ІІ групи),учасників АТО/ООС з числа внутрішньо переміщених осіб, учасників бойових дій на території інших держав та учасників Революції Гідності</w:t>
            </w:r>
          </w:p>
        </w:tc>
        <w:tc>
          <w:tcPr>
            <w:tcW w:w="5808" w:type="dxa"/>
            <w:tcBorders>
              <w:top w:val="single" w:sz="4" w:space="0" w:color="000000"/>
              <w:left w:val="single" w:sz="4" w:space="0" w:color="auto"/>
              <w:bottom w:val="single" w:sz="4" w:space="0" w:color="000000"/>
            </w:tcBorders>
            <w:shd w:val="clear" w:color="auto" w:fill="FFFFFF"/>
          </w:tcPr>
          <w:p w:rsidR="00265D39" w:rsidRPr="00B1783E" w:rsidRDefault="00265D39" w:rsidP="00265D39">
            <w:pPr>
              <w:jc w:val="both"/>
              <w:rPr>
                <w:rFonts w:ascii="Times New Roman" w:hAnsi="Times New Roman"/>
                <w:szCs w:val="28"/>
              </w:rPr>
            </w:pPr>
            <w:r w:rsidRPr="00B1783E">
              <w:rPr>
                <w:rFonts w:ascii="Times New Roman" w:hAnsi="Times New Roman"/>
                <w:szCs w:val="28"/>
              </w:rPr>
              <w:t>Закон України «Про статус ветеранів війни, гарантій їх соціального захисту»</w:t>
            </w:r>
            <w:r w:rsidRPr="00B1783E">
              <w:rPr>
                <w:rFonts w:ascii="Times New Roman" w:hAnsi="Times New Roman"/>
                <w:szCs w:val="28"/>
                <w:lang w:val="uk-UA"/>
              </w:rPr>
              <w:t xml:space="preserve"> </w:t>
            </w:r>
          </w:p>
        </w:tc>
        <w:tc>
          <w:tcPr>
            <w:tcW w:w="1704" w:type="dxa"/>
            <w:gridSpan w:val="3"/>
            <w:tcBorders>
              <w:top w:val="single" w:sz="4" w:space="0" w:color="000000"/>
              <w:left w:val="single" w:sz="4" w:space="0" w:color="000000"/>
              <w:bottom w:val="single" w:sz="4" w:space="0" w:color="000000"/>
            </w:tcBorders>
            <w:shd w:val="clear" w:color="auto" w:fill="FFFFFF"/>
          </w:tcPr>
          <w:p w:rsidR="00265D39" w:rsidRPr="00B1783E" w:rsidRDefault="00265D39" w:rsidP="00265D39">
            <w:pPr>
              <w:jc w:val="center"/>
              <w:rPr>
                <w:rFonts w:ascii="Times New Roman" w:hAnsi="Times New Roman"/>
                <w:szCs w:val="28"/>
              </w:rPr>
            </w:pPr>
            <w:r w:rsidRPr="00B1783E">
              <w:rPr>
                <w:rFonts w:ascii="Times New Roman" w:hAnsi="Times New Roman"/>
                <w:szCs w:val="28"/>
              </w:rPr>
              <w:t>до 25 квітня</w:t>
            </w:r>
          </w:p>
          <w:p w:rsidR="00265D39" w:rsidRPr="00B1783E" w:rsidRDefault="00265D39" w:rsidP="00265D39">
            <w:pPr>
              <w:jc w:val="center"/>
              <w:rPr>
                <w:rFonts w:ascii="Times New Roman" w:hAnsi="Times New Roman"/>
                <w:szCs w:val="28"/>
              </w:rPr>
            </w:pPr>
            <w:r w:rsidRPr="00B1783E">
              <w:rPr>
                <w:rFonts w:ascii="Times New Roman" w:hAnsi="Times New Roman"/>
                <w:szCs w:val="28"/>
              </w:rPr>
              <w:t>2023 року</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005945" w:rsidRPr="00B1783E" w:rsidRDefault="00005945" w:rsidP="00005945">
            <w:pPr>
              <w:ind w:hanging="3"/>
              <w:jc w:val="center"/>
              <w:rPr>
                <w:rFonts w:ascii="Times New Roman" w:hAnsi="Times New Roman"/>
                <w:szCs w:val="28"/>
              </w:rPr>
            </w:pPr>
            <w:r w:rsidRPr="00B1783E">
              <w:rPr>
                <w:rFonts w:ascii="Times New Roman" w:hAnsi="Times New Roman"/>
                <w:szCs w:val="28"/>
              </w:rPr>
              <w:t>С. Білецький</w:t>
            </w:r>
          </w:p>
          <w:p w:rsidR="00005945" w:rsidRPr="00005945" w:rsidRDefault="00005945" w:rsidP="00005945">
            <w:pPr>
              <w:ind w:hanging="3"/>
              <w:jc w:val="center"/>
              <w:rPr>
                <w:rFonts w:ascii="Times New Roman" w:hAnsi="Times New Roman"/>
                <w:szCs w:val="28"/>
                <w:lang w:val="uk-UA"/>
              </w:rPr>
            </w:pPr>
            <w:r w:rsidRPr="00B1783E">
              <w:rPr>
                <w:rFonts w:ascii="Times New Roman" w:hAnsi="Times New Roman"/>
                <w:szCs w:val="28"/>
              </w:rPr>
              <w:t>Департамент соціального захисту</w:t>
            </w:r>
            <w:r>
              <w:rPr>
                <w:rFonts w:ascii="Times New Roman" w:hAnsi="Times New Roman"/>
                <w:szCs w:val="28"/>
                <w:lang w:val="uk-UA"/>
              </w:rPr>
              <w:t xml:space="preserve"> населення</w:t>
            </w:r>
          </w:p>
          <w:p w:rsidR="00265D39" w:rsidRPr="00005945" w:rsidRDefault="00265D39" w:rsidP="00265D39">
            <w:pPr>
              <w:jc w:val="center"/>
              <w:rPr>
                <w:rFonts w:ascii="Times New Roman" w:hAnsi="Times New Roman"/>
                <w:szCs w:val="28"/>
                <w:lang w:val="uk-UA"/>
              </w:rPr>
            </w:pPr>
          </w:p>
        </w:tc>
      </w:tr>
      <w:tr w:rsidR="00265D39"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265D39" w:rsidRPr="00B1783E" w:rsidRDefault="00265D39" w:rsidP="00265D39">
            <w:pPr>
              <w:spacing w:line="240" w:lineRule="exact"/>
              <w:ind w:right="42"/>
              <w:rPr>
                <w:rFonts w:ascii="Times New Roman" w:hAnsi="Times New Roman"/>
                <w:szCs w:val="28"/>
                <w:lang w:val="uk-UA"/>
              </w:rPr>
            </w:pPr>
            <w:r>
              <w:rPr>
                <w:rFonts w:ascii="Times New Roman" w:hAnsi="Times New Roman"/>
                <w:szCs w:val="28"/>
                <w:lang w:val="uk-UA"/>
              </w:rPr>
              <w:t>1.6.5</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vAlign w:val="bottom"/>
          </w:tcPr>
          <w:p w:rsidR="00265D39" w:rsidRPr="00B1783E" w:rsidRDefault="00265D39" w:rsidP="00265D39">
            <w:pPr>
              <w:jc w:val="both"/>
              <w:rPr>
                <w:rFonts w:ascii="Times New Roman" w:hAnsi="Times New Roman"/>
                <w:b/>
                <w:bCs/>
                <w:szCs w:val="28"/>
                <w:lang w:val="uk-UA"/>
              </w:rPr>
            </w:pPr>
            <w:r w:rsidRPr="00B1783E">
              <w:rPr>
                <w:rFonts w:ascii="Times New Roman" w:hAnsi="Times New Roman"/>
                <w:color w:val="000000"/>
                <w:szCs w:val="28"/>
                <w:lang w:val="uk-UA"/>
              </w:rPr>
              <w:t>Надання потреби, звітності та здійснення контролю за виконанням по</w:t>
            </w:r>
            <w:r w:rsidRPr="00B1783E">
              <w:rPr>
                <w:rFonts w:ascii="Times New Roman" w:hAnsi="Times New Roman"/>
                <w:szCs w:val="28"/>
              </w:rPr>
              <w:t xml:space="preserve"> </w:t>
            </w:r>
            <w:r w:rsidRPr="00B1783E">
              <w:rPr>
                <w:rFonts w:ascii="Times New Roman" w:hAnsi="Times New Roman"/>
                <w:color w:val="000000"/>
                <w:szCs w:val="28"/>
                <w:lang w:val="uk-UA"/>
              </w:rPr>
              <w:t xml:space="preserve">КПКВК 1501040 «Заходи із психологічної реабілітації, соціальної та професійної адаптації, забезпечення санаторно-курортним </w:t>
            </w:r>
            <w:r w:rsidRPr="00B1783E">
              <w:rPr>
                <w:rFonts w:ascii="Times New Roman" w:hAnsi="Times New Roman"/>
                <w:color w:val="000000"/>
                <w:szCs w:val="28"/>
                <w:lang w:val="uk-UA"/>
              </w:rPr>
              <w:lastRenderedPageBreak/>
              <w:t>лікуванням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та членів їх сімей (при здійсненні заходів із психологічної реабілітації), членів сімей загиблих (померлих) таких осіб, виготовлення для них бланків посвідчень та нагрудних знаків»</w:t>
            </w:r>
          </w:p>
        </w:tc>
        <w:tc>
          <w:tcPr>
            <w:tcW w:w="5808" w:type="dxa"/>
            <w:tcBorders>
              <w:top w:val="single" w:sz="4" w:space="0" w:color="000000"/>
              <w:left w:val="single" w:sz="4" w:space="0" w:color="auto"/>
              <w:bottom w:val="single" w:sz="4" w:space="0" w:color="000000"/>
            </w:tcBorders>
            <w:shd w:val="clear" w:color="auto" w:fill="FFFFFF"/>
          </w:tcPr>
          <w:p w:rsidR="00265D39" w:rsidRPr="00B1783E" w:rsidRDefault="00265D39" w:rsidP="00265D39">
            <w:pPr>
              <w:tabs>
                <w:tab w:val="left" w:pos="75"/>
              </w:tabs>
              <w:jc w:val="both"/>
              <w:rPr>
                <w:rFonts w:ascii="Times New Roman" w:hAnsi="Times New Roman"/>
                <w:bCs/>
                <w:szCs w:val="28"/>
                <w:lang w:val="uk-UA"/>
              </w:rPr>
            </w:pPr>
            <w:r w:rsidRPr="00B1783E">
              <w:rPr>
                <w:rFonts w:ascii="Times New Roman" w:hAnsi="Times New Roman"/>
                <w:bCs/>
                <w:szCs w:val="28"/>
                <w:shd w:val="clear" w:color="auto" w:fill="FFFFFF"/>
              </w:rPr>
              <w:lastRenderedPageBreak/>
              <w:t>Поряд</w:t>
            </w:r>
            <w:r w:rsidRPr="00B1783E">
              <w:rPr>
                <w:rFonts w:ascii="Times New Roman" w:hAnsi="Times New Roman"/>
                <w:bCs/>
                <w:szCs w:val="28"/>
                <w:shd w:val="clear" w:color="auto" w:fill="FFFFFF"/>
                <w:lang w:val="uk-UA"/>
              </w:rPr>
              <w:t>ок</w:t>
            </w:r>
            <w:r w:rsidRPr="00B1783E">
              <w:rPr>
                <w:rFonts w:ascii="Times New Roman" w:hAnsi="Times New Roman"/>
                <w:bCs/>
                <w:szCs w:val="28"/>
                <w:shd w:val="clear" w:color="auto" w:fill="FFFFFF"/>
              </w:rPr>
              <w:t xml:space="preserve"> використання коштів, передбачених у державному бюджеті на забезпечення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w:t>
            </w:r>
            <w:r w:rsidRPr="00B1783E">
              <w:rPr>
                <w:rFonts w:ascii="Times New Roman" w:hAnsi="Times New Roman"/>
                <w:bCs/>
                <w:szCs w:val="28"/>
                <w:shd w:val="clear" w:color="auto" w:fill="FFFFFF"/>
              </w:rPr>
              <w:lastRenderedPageBreak/>
              <w:t>стримування збройної агресії Російської Федерації у Донецькій та Луганській областях, членів сімей загиблих (померлих) таких осіб санаторно-курортним лікуванням</w:t>
            </w:r>
            <w:r w:rsidRPr="00B1783E">
              <w:rPr>
                <w:rFonts w:ascii="Times New Roman" w:hAnsi="Times New Roman"/>
                <w:bCs/>
                <w:szCs w:val="28"/>
                <w:shd w:val="clear" w:color="auto" w:fill="FFFFFF"/>
                <w:lang w:val="uk-UA"/>
              </w:rPr>
              <w:t xml:space="preserve">, затверджений </w:t>
            </w:r>
            <w:r w:rsidRPr="00B1783E">
              <w:rPr>
                <w:rFonts w:ascii="Times New Roman" w:hAnsi="Times New Roman"/>
                <w:bCs/>
                <w:szCs w:val="28"/>
                <w:lang w:val="uk-UA"/>
              </w:rPr>
              <w:t>постановою Кабінету Міністрів України від 31 березня 2015 року № 200</w:t>
            </w:r>
          </w:p>
        </w:tc>
        <w:tc>
          <w:tcPr>
            <w:tcW w:w="1704" w:type="dxa"/>
            <w:gridSpan w:val="3"/>
            <w:tcBorders>
              <w:top w:val="single" w:sz="4" w:space="0" w:color="000000"/>
              <w:left w:val="single" w:sz="4" w:space="0" w:color="000000"/>
              <w:bottom w:val="single" w:sz="4" w:space="0" w:color="000000"/>
            </w:tcBorders>
            <w:shd w:val="clear" w:color="auto" w:fill="FFFFFF"/>
          </w:tcPr>
          <w:p w:rsidR="00265D39" w:rsidRPr="00B1783E" w:rsidRDefault="00265D39" w:rsidP="00265D39">
            <w:pPr>
              <w:jc w:val="center"/>
              <w:rPr>
                <w:rFonts w:ascii="Times New Roman" w:hAnsi="Times New Roman"/>
                <w:bCs/>
                <w:szCs w:val="28"/>
                <w:lang w:val="uk-UA"/>
              </w:rPr>
            </w:pPr>
            <w:r w:rsidRPr="00B1783E">
              <w:rPr>
                <w:rFonts w:ascii="Times New Roman" w:hAnsi="Times New Roman"/>
                <w:bCs/>
                <w:szCs w:val="28"/>
                <w:lang w:val="uk-UA"/>
              </w:rPr>
              <w:lastRenderedPageBreak/>
              <w:t>щомісячно до 10 числа</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005945" w:rsidRPr="00B1783E" w:rsidRDefault="00005945" w:rsidP="00005945">
            <w:pPr>
              <w:ind w:hanging="3"/>
              <w:jc w:val="center"/>
              <w:rPr>
                <w:rFonts w:ascii="Times New Roman" w:hAnsi="Times New Roman"/>
                <w:szCs w:val="28"/>
              </w:rPr>
            </w:pPr>
            <w:r w:rsidRPr="00B1783E">
              <w:rPr>
                <w:rFonts w:ascii="Times New Roman" w:hAnsi="Times New Roman"/>
                <w:szCs w:val="28"/>
              </w:rPr>
              <w:t>С. Білецький</w:t>
            </w:r>
          </w:p>
          <w:p w:rsidR="00005945" w:rsidRPr="00005945" w:rsidRDefault="00005945" w:rsidP="00005945">
            <w:pPr>
              <w:ind w:hanging="3"/>
              <w:jc w:val="center"/>
              <w:rPr>
                <w:rFonts w:ascii="Times New Roman" w:hAnsi="Times New Roman"/>
                <w:szCs w:val="28"/>
                <w:lang w:val="uk-UA"/>
              </w:rPr>
            </w:pPr>
            <w:r w:rsidRPr="00B1783E">
              <w:rPr>
                <w:rFonts w:ascii="Times New Roman" w:hAnsi="Times New Roman"/>
                <w:szCs w:val="28"/>
              </w:rPr>
              <w:t>Департамент соціального захисту</w:t>
            </w:r>
            <w:r>
              <w:rPr>
                <w:rFonts w:ascii="Times New Roman" w:hAnsi="Times New Roman"/>
                <w:szCs w:val="28"/>
                <w:lang w:val="uk-UA"/>
              </w:rPr>
              <w:t xml:space="preserve"> населення</w:t>
            </w:r>
          </w:p>
          <w:p w:rsidR="00265D39" w:rsidRPr="00B1783E" w:rsidRDefault="00265D39" w:rsidP="00265D39">
            <w:pPr>
              <w:jc w:val="center"/>
              <w:rPr>
                <w:rFonts w:ascii="Times New Roman" w:hAnsi="Times New Roman"/>
                <w:b/>
                <w:bCs/>
                <w:szCs w:val="28"/>
                <w:lang w:val="uk-UA"/>
              </w:rPr>
            </w:pPr>
          </w:p>
        </w:tc>
      </w:tr>
      <w:tr w:rsidR="00265D39"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265D39" w:rsidRPr="00B1783E" w:rsidRDefault="00265D39" w:rsidP="00265D39">
            <w:pPr>
              <w:spacing w:line="240" w:lineRule="exact"/>
              <w:ind w:right="42"/>
              <w:rPr>
                <w:rFonts w:ascii="Times New Roman" w:hAnsi="Times New Roman"/>
                <w:szCs w:val="28"/>
                <w:lang w:val="uk-UA"/>
              </w:rPr>
            </w:pPr>
            <w:r>
              <w:rPr>
                <w:rFonts w:ascii="Times New Roman" w:hAnsi="Times New Roman"/>
                <w:szCs w:val="28"/>
                <w:lang w:val="uk-UA"/>
              </w:rPr>
              <w:lastRenderedPageBreak/>
              <w:t>1.6.6</w:t>
            </w:r>
          </w:p>
        </w:tc>
        <w:tc>
          <w:tcPr>
            <w:tcW w:w="4676" w:type="dxa"/>
            <w:gridSpan w:val="4"/>
            <w:tcBorders>
              <w:top w:val="single" w:sz="4" w:space="0" w:color="000000"/>
              <w:left w:val="single" w:sz="4" w:space="0" w:color="000000"/>
              <w:bottom w:val="single" w:sz="4" w:space="0" w:color="000000"/>
              <w:right w:val="single" w:sz="4" w:space="0" w:color="000000"/>
            </w:tcBorders>
            <w:shd w:val="clear" w:color="auto" w:fill="FFFFFF"/>
          </w:tcPr>
          <w:p w:rsidR="00265D39" w:rsidRPr="00B1783E" w:rsidRDefault="00265D39" w:rsidP="00265D39">
            <w:pPr>
              <w:pBdr>
                <w:top w:val="nil"/>
                <w:left w:val="nil"/>
                <w:bottom w:val="nil"/>
                <w:right w:val="nil"/>
                <w:between w:val="nil"/>
              </w:pBdr>
              <w:ind w:hanging="3"/>
              <w:jc w:val="both"/>
              <w:rPr>
                <w:rFonts w:ascii="Times New Roman" w:hAnsi="Times New Roman"/>
                <w:szCs w:val="28"/>
              </w:rPr>
            </w:pPr>
            <w:r w:rsidRPr="00B1783E">
              <w:rPr>
                <w:rFonts w:ascii="Times New Roman" w:hAnsi="Times New Roman"/>
                <w:szCs w:val="28"/>
              </w:rPr>
              <w:t>Надання потреби, звітності та здійснення контролю за                          виконанням планових показників  харчування дітей, які проживають на радіоактивно забруднених територіях та харчування дітей, які стали інвалідами внаслідок Чорнобильської катастрофи</w:t>
            </w:r>
          </w:p>
        </w:tc>
        <w:tc>
          <w:tcPr>
            <w:tcW w:w="5808" w:type="dxa"/>
            <w:tcBorders>
              <w:top w:val="single" w:sz="4" w:space="0" w:color="000000"/>
              <w:left w:val="single" w:sz="4" w:space="0" w:color="000000"/>
              <w:bottom w:val="single" w:sz="4" w:space="0" w:color="000000"/>
            </w:tcBorders>
            <w:shd w:val="clear" w:color="auto" w:fill="FFFFFF"/>
          </w:tcPr>
          <w:p w:rsidR="00265D39" w:rsidRPr="00B1783E" w:rsidRDefault="00265D39" w:rsidP="00265D39">
            <w:pPr>
              <w:pBdr>
                <w:top w:val="nil"/>
                <w:left w:val="nil"/>
                <w:bottom w:val="nil"/>
                <w:right w:val="nil"/>
                <w:between w:val="nil"/>
              </w:pBdr>
              <w:shd w:val="clear" w:color="auto" w:fill="FFFFFF"/>
              <w:ind w:hanging="3"/>
              <w:jc w:val="both"/>
              <w:rPr>
                <w:rFonts w:ascii="Times New Roman" w:hAnsi="Times New Roman"/>
                <w:szCs w:val="28"/>
              </w:rPr>
            </w:pPr>
            <w:r w:rsidRPr="00B1783E">
              <w:rPr>
                <w:rFonts w:ascii="Times New Roman" w:hAnsi="Times New Roman"/>
                <w:szCs w:val="28"/>
              </w:rPr>
              <w:t>Постанова Кабінету Міністрів України від 08 лютого 1997 року № 155 «Про порядок та розміри компенсаційних виплат дітям, які потерпіли внаслідок Чорнобильської катастрофи»</w:t>
            </w:r>
          </w:p>
        </w:tc>
        <w:tc>
          <w:tcPr>
            <w:tcW w:w="1704" w:type="dxa"/>
            <w:gridSpan w:val="3"/>
            <w:tcBorders>
              <w:top w:val="single" w:sz="4" w:space="0" w:color="000000"/>
              <w:left w:val="single" w:sz="4" w:space="0" w:color="000000"/>
              <w:bottom w:val="single" w:sz="4" w:space="0" w:color="000000"/>
            </w:tcBorders>
            <w:shd w:val="clear" w:color="auto" w:fill="FFFFFF"/>
          </w:tcPr>
          <w:p w:rsidR="00265D39" w:rsidRPr="00B1783E" w:rsidRDefault="00265D39" w:rsidP="00265D39">
            <w:pPr>
              <w:pBdr>
                <w:top w:val="nil"/>
                <w:left w:val="nil"/>
                <w:bottom w:val="nil"/>
                <w:right w:val="nil"/>
                <w:between w:val="nil"/>
              </w:pBdr>
              <w:shd w:val="clear" w:color="auto" w:fill="FFFFFF"/>
              <w:ind w:hanging="3"/>
              <w:jc w:val="center"/>
              <w:rPr>
                <w:rFonts w:ascii="Times New Roman" w:hAnsi="Times New Roman"/>
                <w:szCs w:val="28"/>
              </w:rPr>
            </w:pPr>
            <w:r w:rsidRPr="00B1783E">
              <w:rPr>
                <w:rFonts w:ascii="Times New Roman" w:hAnsi="Times New Roman"/>
                <w:szCs w:val="28"/>
              </w:rPr>
              <w:t>щомісячно до 15 числа</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005945" w:rsidRPr="00B1783E" w:rsidRDefault="00005945" w:rsidP="00005945">
            <w:pPr>
              <w:ind w:hanging="3"/>
              <w:jc w:val="center"/>
              <w:rPr>
                <w:rFonts w:ascii="Times New Roman" w:hAnsi="Times New Roman"/>
                <w:szCs w:val="28"/>
              </w:rPr>
            </w:pPr>
            <w:r w:rsidRPr="00B1783E">
              <w:rPr>
                <w:rFonts w:ascii="Times New Roman" w:hAnsi="Times New Roman"/>
                <w:szCs w:val="28"/>
              </w:rPr>
              <w:t>С. Білецький</w:t>
            </w:r>
          </w:p>
          <w:p w:rsidR="00005945" w:rsidRPr="00005945" w:rsidRDefault="00005945" w:rsidP="00005945">
            <w:pPr>
              <w:ind w:hanging="3"/>
              <w:jc w:val="center"/>
              <w:rPr>
                <w:rFonts w:ascii="Times New Roman" w:hAnsi="Times New Roman"/>
                <w:szCs w:val="28"/>
                <w:lang w:val="uk-UA"/>
              </w:rPr>
            </w:pPr>
            <w:r w:rsidRPr="00B1783E">
              <w:rPr>
                <w:rFonts w:ascii="Times New Roman" w:hAnsi="Times New Roman"/>
                <w:szCs w:val="28"/>
              </w:rPr>
              <w:t>Департамент соціального захисту</w:t>
            </w:r>
            <w:r>
              <w:rPr>
                <w:rFonts w:ascii="Times New Roman" w:hAnsi="Times New Roman"/>
                <w:szCs w:val="28"/>
                <w:lang w:val="uk-UA"/>
              </w:rPr>
              <w:t xml:space="preserve"> населення</w:t>
            </w:r>
          </w:p>
          <w:p w:rsidR="00265D39" w:rsidRPr="00005945" w:rsidRDefault="00265D39" w:rsidP="00265D39">
            <w:pPr>
              <w:ind w:hanging="3"/>
              <w:jc w:val="center"/>
              <w:rPr>
                <w:rFonts w:ascii="Times New Roman" w:hAnsi="Times New Roman"/>
                <w:szCs w:val="28"/>
                <w:lang w:val="uk-UA"/>
              </w:rPr>
            </w:pPr>
          </w:p>
        </w:tc>
      </w:tr>
      <w:tr w:rsidR="00265D39"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265D39" w:rsidRPr="00B1783E" w:rsidRDefault="00265D39" w:rsidP="00265D39">
            <w:pPr>
              <w:spacing w:line="240" w:lineRule="exact"/>
              <w:ind w:right="42"/>
              <w:rPr>
                <w:rFonts w:ascii="Times New Roman" w:hAnsi="Times New Roman"/>
                <w:szCs w:val="28"/>
                <w:lang w:val="uk-UA"/>
              </w:rPr>
            </w:pPr>
            <w:r>
              <w:rPr>
                <w:rFonts w:ascii="Times New Roman" w:hAnsi="Times New Roman"/>
                <w:szCs w:val="28"/>
                <w:lang w:val="uk-UA"/>
              </w:rPr>
              <w:t>1.6.7</w:t>
            </w:r>
          </w:p>
        </w:tc>
        <w:tc>
          <w:tcPr>
            <w:tcW w:w="4676" w:type="dxa"/>
            <w:gridSpan w:val="4"/>
            <w:tcBorders>
              <w:top w:val="single" w:sz="4" w:space="0" w:color="000000"/>
              <w:left w:val="single" w:sz="4" w:space="0" w:color="000000"/>
              <w:bottom w:val="single" w:sz="4" w:space="0" w:color="000000"/>
              <w:right w:val="single" w:sz="4" w:space="0" w:color="000000"/>
            </w:tcBorders>
            <w:shd w:val="clear" w:color="auto" w:fill="FFFFFF"/>
          </w:tcPr>
          <w:p w:rsidR="00265D39" w:rsidRPr="00B1783E" w:rsidRDefault="00265D39" w:rsidP="00265D39">
            <w:pPr>
              <w:pBdr>
                <w:top w:val="nil"/>
                <w:left w:val="nil"/>
                <w:bottom w:val="nil"/>
                <w:right w:val="nil"/>
                <w:between w:val="nil"/>
              </w:pBdr>
              <w:shd w:val="clear" w:color="auto" w:fill="FFFFFF"/>
              <w:ind w:hanging="3"/>
              <w:jc w:val="both"/>
              <w:rPr>
                <w:rFonts w:ascii="Times New Roman" w:hAnsi="Times New Roman"/>
                <w:szCs w:val="28"/>
              </w:rPr>
            </w:pPr>
            <w:r w:rsidRPr="00B1783E">
              <w:rPr>
                <w:rFonts w:ascii="Times New Roman" w:hAnsi="Times New Roman"/>
                <w:szCs w:val="28"/>
              </w:rPr>
              <w:t>Надання та виплата соціальної допомоги дітям</w:t>
            </w:r>
          </w:p>
        </w:tc>
        <w:tc>
          <w:tcPr>
            <w:tcW w:w="5808" w:type="dxa"/>
            <w:tcBorders>
              <w:top w:val="single" w:sz="4" w:space="0" w:color="000000"/>
              <w:left w:val="single" w:sz="4" w:space="0" w:color="000000"/>
              <w:bottom w:val="single" w:sz="4" w:space="0" w:color="000000"/>
            </w:tcBorders>
            <w:shd w:val="clear" w:color="auto" w:fill="FFFFFF"/>
          </w:tcPr>
          <w:p w:rsidR="00265D39" w:rsidRPr="00B1783E" w:rsidRDefault="00265D39" w:rsidP="00265D39">
            <w:pPr>
              <w:pBdr>
                <w:top w:val="nil"/>
                <w:left w:val="nil"/>
                <w:bottom w:val="nil"/>
                <w:right w:val="nil"/>
                <w:between w:val="nil"/>
              </w:pBdr>
              <w:shd w:val="clear" w:color="auto" w:fill="FFFFFF"/>
              <w:ind w:hanging="3"/>
              <w:jc w:val="both"/>
              <w:rPr>
                <w:rFonts w:ascii="Times New Roman" w:hAnsi="Times New Roman"/>
                <w:szCs w:val="28"/>
              </w:rPr>
            </w:pPr>
            <w:r w:rsidRPr="00B1783E">
              <w:rPr>
                <w:rFonts w:ascii="Times New Roman" w:hAnsi="Times New Roman"/>
                <w:szCs w:val="28"/>
              </w:rPr>
              <w:t>Порядок призначення і виплати державної допомоги сім’ям з дітьми, затверджений постановою Кабінету Міністрів України від 27 грудня 2001 року № 1751</w:t>
            </w:r>
          </w:p>
        </w:tc>
        <w:tc>
          <w:tcPr>
            <w:tcW w:w="1704" w:type="dxa"/>
            <w:gridSpan w:val="3"/>
            <w:tcBorders>
              <w:top w:val="single" w:sz="4" w:space="0" w:color="000000"/>
              <w:left w:val="single" w:sz="4" w:space="0" w:color="000000"/>
              <w:bottom w:val="single" w:sz="4" w:space="0" w:color="000000"/>
            </w:tcBorders>
            <w:shd w:val="clear" w:color="auto" w:fill="FFFFFF"/>
          </w:tcPr>
          <w:p w:rsidR="00265D39" w:rsidRPr="00B1783E" w:rsidRDefault="00265D39" w:rsidP="00265D39">
            <w:pPr>
              <w:ind w:hanging="3"/>
              <w:jc w:val="center"/>
              <w:rPr>
                <w:rFonts w:ascii="Times New Roman" w:hAnsi="Times New Roman"/>
                <w:szCs w:val="28"/>
              </w:rPr>
            </w:pPr>
            <w:r>
              <w:rPr>
                <w:rFonts w:ascii="Times New Roman" w:hAnsi="Times New Roman"/>
                <w:szCs w:val="28"/>
                <w:lang w:val="ru-RU"/>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005945" w:rsidRPr="00B1783E" w:rsidRDefault="00005945" w:rsidP="00005945">
            <w:pPr>
              <w:ind w:hanging="3"/>
              <w:jc w:val="center"/>
              <w:rPr>
                <w:rFonts w:ascii="Times New Roman" w:hAnsi="Times New Roman"/>
                <w:szCs w:val="28"/>
              </w:rPr>
            </w:pPr>
            <w:r w:rsidRPr="00B1783E">
              <w:rPr>
                <w:rFonts w:ascii="Times New Roman" w:hAnsi="Times New Roman"/>
                <w:szCs w:val="28"/>
              </w:rPr>
              <w:t>С. Білецький</w:t>
            </w:r>
          </w:p>
          <w:p w:rsidR="00265D39" w:rsidRPr="00AF1BB0" w:rsidRDefault="00005945" w:rsidP="00AF1BB0">
            <w:pPr>
              <w:ind w:hanging="3"/>
              <w:jc w:val="center"/>
              <w:rPr>
                <w:rFonts w:ascii="Times New Roman" w:hAnsi="Times New Roman"/>
                <w:szCs w:val="28"/>
                <w:lang w:val="uk-UA"/>
              </w:rPr>
            </w:pPr>
            <w:r w:rsidRPr="00B1783E">
              <w:rPr>
                <w:rFonts w:ascii="Times New Roman" w:hAnsi="Times New Roman"/>
                <w:szCs w:val="28"/>
              </w:rPr>
              <w:t>Департамент соціального захисту</w:t>
            </w:r>
            <w:r>
              <w:rPr>
                <w:rFonts w:ascii="Times New Roman" w:hAnsi="Times New Roman"/>
                <w:szCs w:val="28"/>
                <w:lang w:val="uk-UA"/>
              </w:rPr>
              <w:t xml:space="preserve"> населення</w:t>
            </w:r>
          </w:p>
        </w:tc>
      </w:tr>
      <w:tr w:rsidR="00265D39"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265D39" w:rsidRPr="00B1783E" w:rsidRDefault="00265D39" w:rsidP="00265D39">
            <w:pPr>
              <w:spacing w:line="240" w:lineRule="exact"/>
              <w:ind w:right="42"/>
              <w:rPr>
                <w:rFonts w:ascii="Times New Roman" w:hAnsi="Times New Roman"/>
                <w:szCs w:val="28"/>
                <w:lang w:val="uk-UA"/>
              </w:rPr>
            </w:pPr>
            <w:r>
              <w:rPr>
                <w:rFonts w:ascii="Times New Roman" w:hAnsi="Times New Roman"/>
                <w:szCs w:val="28"/>
                <w:lang w:val="uk-UA"/>
              </w:rPr>
              <w:t>1.6.8</w:t>
            </w:r>
          </w:p>
        </w:tc>
        <w:tc>
          <w:tcPr>
            <w:tcW w:w="4676" w:type="dxa"/>
            <w:gridSpan w:val="4"/>
            <w:tcBorders>
              <w:top w:val="single" w:sz="4" w:space="0" w:color="000000"/>
              <w:left w:val="single" w:sz="4" w:space="0" w:color="000000"/>
              <w:bottom w:val="single" w:sz="4" w:space="0" w:color="000000"/>
              <w:right w:val="single" w:sz="4" w:space="0" w:color="000000"/>
            </w:tcBorders>
            <w:shd w:val="clear" w:color="auto" w:fill="FFFFFF"/>
          </w:tcPr>
          <w:p w:rsidR="00265D39" w:rsidRPr="00B1783E" w:rsidRDefault="00265D39" w:rsidP="00265D39">
            <w:pPr>
              <w:pBdr>
                <w:top w:val="nil"/>
                <w:left w:val="nil"/>
                <w:bottom w:val="nil"/>
                <w:right w:val="nil"/>
                <w:between w:val="nil"/>
              </w:pBdr>
              <w:ind w:hanging="3"/>
              <w:jc w:val="both"/>
              <w:rPr>
                <w:rFonts w:ascii="Times New Roman" w:hAnsi="Times New Roman"/>
                <w:szCs w:val="28"/>
              </w:rPr>
            </w:pPr>
            <w:r w:rsidRPr="00B1783E">
              <w:rPr>
                <w:rFonts w:ascii="Times New Roman" w:hAnsi="Times New Roman"/>
                <w:szCs w:val="28"/>
              </w:rPr>
              <w:t xml:space="preserve">Надання та виплата допомоги особам та дітям з інвалідністю </w:t>
            </w:r>
          </w:p>
        </w:tc>
        <w:tc>
          <w:tcPr>
            <w:tcW w:w="5808" w:type="dxa"/>
            <w:tcBorders>
              <w:top w:val="single" w:sz="4" w:space="0" w:color="000000"/>
              <w:left w:val="single" w:sz="4" w:space="0" w:color="000000"/>
              <w:bottom w:val="single" w:sz="4" w:space="0" w:color="000000"/>
            </w:tcBorders>
            <w:shd w:val="clear" w:color="auto" w:fill="FFFFFF"/>
          </w:tcPr>
          <w:p w:rsidR="00265D39" w:rsidRPr="00B1783E" w:rsidRDefault="00265D39" w:rsidP="00265D39">
            <w:pPr>
              <w:pBdr>
                <w:top w:val="nil"/>
                <w:left w:val="nil"/>
                <w:bottom w:val="nil"/>
                <w:right w:val="nil"/>
                <w:between w:val="nil"/>
              </w:pBdr>
              <w:shd w:val="clear" w:color="auto" w:fill="FFFFFF"/>
              <w:ind w:hanging="3"/>
              <w:jc w:val="both"/>
              <w:rPr>
                <w:rFonts w:ascii="Times New Roman" w:hAnsi="Times New Roman"/>
                <w:szCs w:val="28"/>
              </w:rPr>
            </w:pPr>
            <w:r w:rsidRPr="00B1783E">
              <w:rPr>
                <w:rFonts w:ascii="Times New Roman" w:hAnsi="Times New Roman"/>
                <w:szCs w:val="28"/>
              </w:rPr>
              <w:t>Закон України «Про державну соціальну допомогу особам з інвалідністю з дитинства та дітям з інвалідністю»</w:t>
            </w:r>
          </w:p>
        </w:tc>
        <w:tc>
          <w:tcPr>
            <w:tcW w:w="1704" w:type="dxa"/>
            <w:gridSpan w:val="3"/>
            <w:tcBorders>
              <w:top w:val="single" w:sz="4" w:space="0" w:color="000000"/>
              <w:left w:val="single" w:sz="4" w:space="0" w:color="000000"/>
              <w:bottom w:val="single" w:sz="4" w:space="0" w:color="000000"/>
            </w:tcBorders>
            <w:shd w:val="clear" w:color="auto" w:fill="FFFFFF"/>
          </w:tcPr>
          <w:p w:rsidR="00265D39" w:rsidRPr="00B1783E" w:rsidRDefault="00265D39" w:rsidP="00265D39">
            <w:pPr>
              <w:pBdr>
                <w:top w:val="nil"/>
                <w:left w:val="nil"/>
                <w:bottom w:val="nil"/>
                <w:right w:val="nil"/>
                <w:between w:val="nil"/>
              </w:pBdr>
              <w:shd w:val="clear" w:color="auto" w:fill="FFFFFF"/>
              <w:ind w:hanging="3"/>
              <w:jc w:val="center"/>
              <w:rPr>
                <w:rFonts w:ascii="Times New Roman" w:hAnsi="Times New Roman"/>
                <w:szCs w:val="28"/>
              </w:rPr>
            </w:pPr>
            <w:r>
              <w:rPr>
                <w:rFonts w:ascii="Times New Roman" w:hAnsi="Times New Roman"/>
                <w:szCs w:val="28"/>
                <w:lang w:val="ru-RU"/>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005945" w:rsidRPr="00B1783E" w:rsidRDefault="00005945" w:rsidP="00005945">
            <w:pPr>
              <w:ind w:hanging="3"/>
              <w:jc w:val="center"/>
              <w:rPr>
                <w:rFonts w:ascii="Times New Roman" w:hAnsi="Times New Roman"/>
                <w:szCs w:val="28"/>
              </w:rPr>
            </w:pPr>
            <w:r w:rsidRPr="00B1783E">
              <w:rPr>
                <w:rFonts w:ascii="Times New Roman" w:hAnsi="Times New Roman"/>
                <w:szCs w:val="28"/>
              </w:rPr>
              <w:t>С. Білецький</w:t>
            </w:r>
          </w:p>
          <w:p w:rsidR="00265D39" w:rsidRDefault="00005945" w:rsidP="00005945">
            <w:pPr>
              <w:ind w:hanging="3"/>
              <w:jc w:val="center"/>
              <w:rPr>
                <w:rFonts w:ascii="Times New Roman" w:hAnsi="Times New Roman"/>
                <w:szCs w:val="28"/>
                <w:lang w:val="uk-UA"/>
              </w:rPr>
            </w:pPr>
            <w:r w:rsidRPr="00B1783E">
              <w:rPr>
                <w:rFonts w:ascii="Times New Roman" w:hAnsi="Times New Roman"/>
                <w:szCs w:val="28"/>
              </w:rPr>
              <w:t>Департамент соціального захисту</w:t>
            </w:r>
            <w:r>
              <w:rPr>
                <w:rFonts w:ascii="Times New Roman" w:hAnsi="Times New Roman"/>
                <w:szCs w:val="28"/>
                <w:lang w:val="uk-UA"/>
              </w:rPr>
              <w:t xml:space="preserve"> населення</w:t>
            </w:r>
          </w:p>
          <w:p w:rsidR="00AF1BB0" w:rsidRPr="00005945" w:rsidRDefault="00AF1BB0" w:rsidP="00005945">
            <w:pPr>
              <w:ind w:hanging="3"/>
              <w:jc w:val="center"/>
              <w:rPr>
                <w:rFonts w:ascii="Times New Roman" w:hAnsi="Times New Roman"/>
                <w:szCs w:val="28"/>
                <w:lang w:val="uk-UA"/>
              </w:rPr>
            </w:pPr>
          </w:p>
        </w:tc>
      </w:tr>
      <w:tr w:rsidR="00265D39"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265D39" w:rsidRPr="00B1783E" w:rsidRDefault="00265D39" w:rsidP="00265D39">
            <w:pPr>
              <w:spacing w:line="240" w:lineRule="exact"/>
              <w:ind w:right="42"/>
              <w:rPr>
                <w:rFonts w:ascii="Times New Roman" w:hAnsi="Times New Roman"/>
                <w:szCs w:val="28"/>
                <w:lang w:val="uk-UA"/>
              </w:rPr>
            </w:pPr>
            <w:r>
              <w:rPr>
                <w:rFonts w:ascii="Times New Roman" w:hAnsi="Times New Roman"/>
                <w:szCs w:val="28"/>
                <w:lang w:val="uk-UA"/>
              </w:rPr>
              <w:lastRenderedPageBreak/>
              <w:t>1.6.9</w:t>
            </w:r>
          </w:p>
        </w:tc>
        <w:tc>
          <w:tcPr>
            <w:tcW w:w="4676" w:type="dxa"/>
            <w:gridSpan w:val="4"/>
            <w:tcBorders>
              <w:top w:val="single" w:sz="4" w:space="0" w:color="000000"/>
              <w:left w:val="single" w:sz="4" w:space="0" w:color="000000"/>
              <w:bottom w:val="single" w:sz="4" w:space="0" w:color="000000"/>
              <w:right w:val="single" w:sz="4" w:space="0" w:color="000000"/>
            </w:tcBorders>
            <w:shd w:val="clear" w:color="auto" w:fill="FFFFFF"/>
          </w:tcPr>
          <w:p w:rsidR="00265D39" w:rsidRPr="00B1783E" w:rsidRDefault="00265D39" w:rsidP="00265D39">
            <w:pPr>
              <w:pBdr>
                <w:top w:val="nil"/>
                <w:left w:val="nil"/>
                <w:bottom w:val="nil"/>
                <w:right w:val="nil"/>
                <w:between w:val="nil"/>
              </w:pBdr>
              <w:ind w:hanging="3"/>
              <w:jc w:val="both"/>
              <w:rPr>
                <w:rFonts w:ascii="Times New Roman" w:hAnsi="Times New Roman"/>
                <w:szCs w:val="28"/>
              </w:rPr>
            </w:pPr>
            <w:r w:rsidRPr="00B1783E">
              <w:rPr>
                <w:rFonts w:ascii="Times New Roman" w:hAnsi="Times New Roman"/>
                <w:szCs w:val="28"/>
              </w:rPr>
              <w:t>Контроль за забезпеченням дітей з інвалідністю реабілітаційними заходами</w:t>
            </w:r>
          </w:p>
        </w:tc>
        <w:tc>
          <w:tcPr>
            <w:tcW w:w="5808" w:type="dxa"/>
            <w:tcBorders>
              <w:top w:val="single" w:sz="4" w:space="0" w:color="000000"/>
              <w:left w:val="single" w:sz="4" w:space="0" w:color="000000"/>
              <w:bottom w:val="single" w:sz="4" w:space="0" w:color="000000"/>
            </w:tcBorders>
            <w:shd w:val="clear" w:color="auto" w:fill="FFFFFF"/>
          </w:tcPr>
          <w:p w:rsidR="00265D39" w:rsidRPr="00B1783E" w:rsidRDefault="00265D39" w:rsidP="00265D39">
            <w:pPr>
              <w:pBdr>
                <w:top w:val="nil"/>
                <w:left w:val="nil"/>
                <w:bottom w:val="nil"/>
                <w:right w:val="nil"/>
                <w:between w:val="nil"/>
              </w:pBdr>
              <w:shd w:val="clear" w:color="auto" w:fill="FFFFFF"/>
              <w:ind w:hanging="3"/>
              <w:jc w:val="both"/>
              <w:rPr>
                <w:rFonts w:ascii="Times New Roman" w:hAnsi="Times New Roman"/>
                <w:szCs w:val="28"/>
              </w:rPr>
            </w:pPr>
            <w:r w:rsidRPr="00B1783E">
              <w:rPr>
                <w:rFonts w:ascii="Times New Roman" w:hAnsi="Times New Roman"/>
                <w:szCs w:val="28"/>
              </w:rPr>
              <w:t>Порядок використання коштів, передбачених у державному бюджеті для здійснення реабілітації дітей з інвалідністю, затверджений постановою Кабінету Міністрів України від 27 березня 2019 року № 309</w:t>
            </w:r>
          </w:p>
        </w:tc>
        <w:tc>
          <w:tcPr>
            <w:tcW w:w="1704" w:type="dxa"/>
            <w:gridSpan w:val="3"/>
            <w:tcBorders>
              <w:top w:val="single" w:sz="4" w:space="0" w:color="000000"/>
              <w:left w:val="single" w:sz="4" w:space="0" w:color="000000"/>
              <w:bottom w:val="single" w:sz="4" w:space="0" w:color="000000"/>
            </w:tcBorders>
            <w:shd w:val="clear" w:color="auto" w:fill="FFFFFF"/>
          </w:tcPr>
          <w:p w:rsidR="00265D39" w:rsidRPr="00B1783E" w:rsidRDefault="00265D39" w:rsidP="00265D39">
            <w:pPr>
              <w:pBdr>
                <w:top w:val="nil"/>
                <w:left w:val="nil"/>
                <w:bottom w:val="nil"/>
                <w:right w:val="nil"/>
                <w:between w:val="nil"/>
              </w:pBdr>
              <w:shd w:val="clear" w:color="auto" w:fill="FFFFFF"/>
              <w:ind w:hanging="3"/>
              <w:jc w:val="center"/>
              <w:rPr>
                <w:rFonts w:ascii="Times New Roman" w:hAnsi="Times New Roman"/>
                <w:szCs w:val="28"/>
              </w:rPr>
            </w:pPr>
            <w:r>
              <w:rPr>
                <w:rFonts w:ascii="Times New Roman" w:hAnsi="Times New Roman"/>
                <w:szCs w:val="28"/>
                <w:lang w:val="ru-RU"/>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005945" w:rsidRPr="00B1783E" w:rsidRDefault="00005945" w:rsidP="00005945">
            <w:pPr>
              <w:ind w:hanging="3"/>
              <w:jc w:val="center"/>
              <w:rPr>
                <w:rFonts w:ascii="Times New Roman" w:hAnsi="Times New Roman"/>
                <w:szCs w:val="28"/>
              </w:rPr>
            </w:pPr>
            <w:r w:rsidRPr="00B1783E">
              <w:rPr>
                <w:rFonts w:ascii="Times New Roman" w:hAnsi="Times New Roman"/>
                <w:szCs w:val="28"/>
              </w:rPr>
              <w:t>С. Білецький</w:t>
            </w:r>
          </w:p>
          <w:p w:rsidR="00005945" w:rsidRPr="00005945" w:rsidRDefault="00005945" w:rsidP="00005945">
            <w:pPr>
              <w:ind w:hanging="3"/>
              <w:jc w:val="center"/>
              <w:rPr>
                <w:rFonts w:ascii="Times New Roman" w:hAnsi="Times New Roman"/>
                <w:szCs w:val="28"/>
                <w:lang w:val="uk-UA"/>
              </w:rPr>
            </w:pPr>
            <w:r w:rsidRPr="00B1783E">
              <w:rPr>
                <w:rFonts w:ascii="Times New Roman" w:hAnsi="Times New Roman"/>
                <w:szCs w:val="28"/>
              </w:rPr>
              <w:t>Департамент соціального захисту</w:t>
            </w:r>
            <w:r>
              <w:rPr>
                <w:rFonts w:ascii="Times New Roman" w:hAnsi="Times New Roman"/>
                <w:szCs w:val="28"/>
                <w:lang w:val="uk-UA"/>
              </w:rPr>
              <w:t xml:space="preserve"> населення</w:t>
            </w:r>
          </w:p>
          <w:p w:rsidR="00265D39" w:rsidRPr="00005945" w:rsidRDefault="00265D39" w:rsidP="00265D39">
            <w:pPr>
              <w:pBdr>
                <w:top w:val="nil"/>
                <w:left w:val="nil"/>
                <w:bottom w:val="nil"/>
                <w:right w:val="nil"/>
                <w:between w:val="nil"/>
              </w:pBdr>
              <w:ind w:hanging="2"/>
              <w:jc w:val="center"/>
              <w:rPr>
                <w:rFonts w:ascii="Times New Roman" w:eastAsia="Arial" w:hAnsi="Times New Roman"/>
                <w:szCs w:val="28"/>
                <w:lang w:val="uk-UA"/>
              </w:rPr>
            </w:pPr>
          </w:p>
        </w:tc>
      </w:tr>
      <w:tr w:rsidR="00265D39"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265D39" w:rsidRPr="00B1783E" w:rsidRDefault="00265D39" w:rsidP="00265D39">
            <w:pPr>
              <w:spacing w:line="240" w:lineRule="exact"/>
              <w:ind w:right="42"/>
              <w:rPr>
                <w:rFonts w:ascii="Times New Roman" w:hAnsi="Times New Roman"/>
                <w:szCs w:val="28"/>
                <w:lang w:val="uk-UA"/>
              </w:rPr>
            </w:pPr>
            <w:r>
              <w:rPr>
                <w:rFonts w:ascii="Times New Roman" w:hAnsi="Times New Roman"/>
                <w:szCs w:val="28"/>
                <w:lang w:val="uk-UA"/>
              </w:rPr>
              <w:t>1.6.10</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265D39" w:rsidRPr="00B1783E" w:rsidRDefault="00265D39" w:rsidP="00265D39">
            <w:pPr>
              <w:snapToGrid w:val="0"/>
              <w:ind w:hanging="2"/>
              <w:jc w:val="both"/>
              <w:rPr>
                <w:rFonts w:ascii="Times New Roman" w:hAnsi="Times New Roman"/>
                <w:color w:val="000000"/>
                <w:szCs w:val="28"/>
              </w:rPr>
            </w:pPr>
            <w:r w:rsidRPr="00B1783E">
              <w:rPr>
                <w:rFonts w:ascii="Times New Roman" w:hAnsi="Times New Roman"/>
                <w:color w:val="000000"/>
                <w:szCs w:val="28"/>
              </w:rPr>
              <w:t xml:space="preserve">Контроль за забезпеченням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w:t>
            </w:r>
            <w:r w:rsidRPr="00B1783E">
              <w:rPr>
                <w:rFonts w:ascii="Times New Roman" w:hAnsi="Times New Roman"/>
                <w:color w:val="000000"/>
                <w:szCs w:val="28"/>
                <w:lang w:val="uk-UA"/>
              </w:rPr>
              <w:t>такі</w:t>
            </w:r>
            <w:r w:rsidRPr="00B1783E">
              <w:rPr>
                <w:rFonts w:ascii="Times New Roman" w:hAnsi="Times New Roman"/>
                <w:color w:val="000000"/>
                <w:szCs w:val="28"/>
              </w:rPr>
              <w:t xml:space="preserve"> засоби</w:t>
            </w:r>
          </w:p>
        </w:tc>
        <w:tc>
          <w:tcPr>
            <w:tcW w:w="5808" w:type="dxa"/>
            <w:tcBorders>
              <w:top w:val="single" w:sz="4" w:space="0" w:color="000000"/>
              <w:left w:val="single" w:sz="4" w:space="0" w:color="auto"/>
              <w:bottom w:val="single" w:sz="4" w:space="0" w:color="000000"/>
            </w:tcBorders>
            <w:shd w:val="clear" w:color="auto" w:fill="FFFFFF"/>
          </w:tcPr>
          <w:p w:rsidR="00265D39" w:rsidRPr="00B1783E" w:rsidRDefault="00265D39" w:rsidP="00265D39">
            <w:pPr>
              <w:ind w:hanging="2"/>
              <w:jc w:val="both"/>
              <w:rPr>
                <w:rFonts w:ascii="Times New Roman" w:hAnsi="Times New Roman"/>
                <w:color w:val="000000"/>
                <w:szCs w:val="28"/>
                <w:lang w:val="uk-UA"/>
              </w:rPr>
            </w:pPr>
            <w:r w:rsidRPr="00B1783E">
              <w:rPr>
                <w:rFonts w:ascii="Times New Roman" w:hAnsi="Times New Roman"/>
                <w:color w:val="000000"/>
                <w:szCs w:val="28"/>
                <w:lang w:val="uk-UA"/>
              </w:rPr>
              <w:t>П</w:t>
            </w:r>
            <w:r w:rsidRPr="00B1783E">
              <w:rPr>
                <w:rFonts w:ascii="Times New Roman" w:hAnsi="Times New Roman"/>
                <w:color w:val="000000"/>
                <w:szCs w:val="28"/>
              </w:rPr>
              <w:t>оряд</w:t>
            </w:r>
            <w:r w:rsidRPr="00B1783E">
              <w:rPr>
                <w:rFonts w:ascii="Times New Roman" w:hAnsi="Times New Roman"/>
                <w:color w:val="000000"/>
                <w:szCs w:val="28"/>
                <w:lang w:val="uk-UA"/>
              </w:rPr>
              <w:t>ок</w:t>
            </w:r>
            <w:r w:rsidRPr="00B1783E">
              <w:rPr>
                <w:rFonts w:ascii="Times New Roman" w:hAnsi="Times New Roman"/>
                <w:color w:val="000000"/>
                <w:szCs w:val="28"/>
              </w:rPr>
              <w:t xml:space="preserve"> 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такі засоби, </w:t>
            </w:r>
            <w:r w:rsidRPr="00B1783E">
              <w:rPr>
                <w:rFonts w:ascii="Times New Roman" w:hAnsi="Times New Roman"/>
                <w:color w:val="000000"/>
                <w:szCs w:val="28"/>
                <w:lang w:val="uk-UA"/>
              </w:rPr>
              <w:t>затвердж</w:t>
            </w:r>
            <w:r>
              <w:rPr>
                <w:rFonts w:ascii="Times New Roman" w:hAnsi="Times New Roman"/>
                <w:color w:val="000000"/>
                <w:szCs w:val="28"/>
                <w:lang w:val="uk-UA"/>
              </w:rPr>
              <w:t>е</w:t>
            </w:r>
            <w:r w:rsidRPr="00B1783E">
              <w:rPr>
                <w:rFonts w:ascii="Times New Roman" w:hAnsi="Times New Roman"/>
                <w:color w:val="000000"/>
                <w:szCs w:val="28"/>
                <w:lang w:val="uk-UA"/>
              </w:rPr>
              <w:t>ний п</w:t>
            </w:r>
            <w:r w:rsidRPr="00B1783E">
              <w:rPr>
                <w:rFonts w:ascii="Times New Roman" w:hAnsi="Times New Roman"/>
                <w:color w:val="000000"/>
                <w:szCs w:val="28"/>
              </w:rPr>
              <w:t>останов</w:t>
            </w:r>
            <w:r w:rsidRPr="00B1783E">
              <w:rPr>
                <w:rFonts w:ascii="Times New Roman" w:hAnsi="Times New Roman"/>
                <w:color w:val="000000"/>
                <w:szCs w:val="28"/>
                <w:lang w:val="uk-UA"/>
              </w:rPr>
              <w:t>ою</w:t>
            </w:r>
            <w:r w:rsidRPr="00B1783E">
              <w:rPr>
                <w:rFonts w:ascii="Times New Roman" w:hAnsi="Times New Roman"/>
                <w:color w:val="000000"/>
                <w:szCs w:val="28"/>
              </w:rPr>
              <w:t xml:space="preserve"> Кабінету Міністрів України від 05 квітня </w:t>
            </w:r>
            <w:r w:rsidRPr="00B1783E">
              <w:rPr>
                <w:rFonts w:ascii="Times New Roman" w:hAnsi="Times New Roman"/>
                <w:color w:val="000000"/>
                <w:szCs w:val="28"/>
                <w:lang w:val="uk-UA"/>
              </w:rPr>
              <w:t xml:space="preserve">        </w:t>
            </w:r>
            <w:r>
              <w:rPr>
                <w:rFonts w:ascii="Times New Roman" w:hAnsi="Times New Roman"/>
                <w:color w:val="000000"/>
                <w:szCs w:val="28"/>
                <w:lang w:val="uk-UA"/>
              </w:rPr>
              <w:t xml:space="preserve">                </w:t>
            </w:r>
            <w:r w:rsidRPr="00B1783E">
              <w:rPr>
                <w:rFonts w:ascii="Times New Roman" w:hAnsi="Times New Roman"/>
                <w:color w:val="000000"/>
                <w:szCs w:val="28"/>
                <w:lang w:val="uk-UA"/>
              </w:rPr>
              <w:t xml:space="preserve">           </w:t>
            </w:r>
            <w:r w:rsidRPr="00B1783E">
              <w:rPr>
                <w:rFonts w:ascii="Times New Roman" w:hAnsi="Times New Roman"/>
                <w:color w:val="000000"/>
                <w:szCs w:val="28"/>
              </w:rPr>
              <w:t>2012 року №</w:t>
            </w:r>
            <w:r w:rsidRPr="00B1783E">
              <w:rPr>
                <w:rFonts w:ascii="Times New Roman" w:hAnsi="Times New Roman"/>
                <w:color w:val="000000"/>
                <w:szCs w:val="28"/>
                <w:lang w:val="uk-UA"/>
              </w:rPr>
              <w:t xml:space="preserve"> </w:t>
            </w:r>
            <w:r w:rsidRPr="00B1783E">
              <w:rPr>
                <w:rFonts w:ascii="Times New Roman" w:hAnsi="Times New Roman"/>
                <w:color w:val="000000"/>
                <w:szCs w:val="28"/>
              </w:rPr>
              <w:t>321</w:t>
            </w:r>
          </w:p>
        </w:tc>
        <w:tc>
          <w:tcPr>
            <w:tcW w:w="1704" w:type="dxa"/>
            <w:gridSpan w:val="3"/>
            <w:tcBorders>
              <w:top w:val="single" w:sz="4" w:space="0" w:color="000000"/>
              <w:left w:val="single" w:sz="4" w:space="0" w:color="000000"/>
              <w:bottom w:val="single" w:sz="4" w:space="0" w:color="000000"/>
            </w:tcBorders>
            <w:shd w:val="clear" w:color="auto" w:fill="FFFFFF"/>
          </w:tcPr>
          <w:p w:rsidR="00265D39" w:rsidRPr="00B1783E" w:rsidRDefault="00265D39" w:rsidP="00265D39">
            <w:pPr>
              <w:snapToGrid w:val="0"/>
              <w:ind w:hanging="2"/>
              <w:jc w:val="center"/>
              <w:rPr>
                <w:rFonts w:ascii="Times New Roman" w:hAnsi="Times New Roman"/>
                <w:color w:val="000000"/>
                <w:spacing w:val="-5"/>
                <w:szCs w:val="28"/>
              </w:rPr>
            </w:pPr>
            <w:r>
              <w:rPr>
                <w:rFonts w:ascii="Times New Roman" w:hAnsi="Times New Roman"/>
                <w:szCs w:val="28"/>
                <w:lang w:val="ru-RU"/>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005945" w:rsidRPr="00B1783E" w:rsidRDefault="00005945" w:rsidP="00005945">
            <w:pPr>
              <w:ind w:hanging="3"/>
              <w:jc w:val="center"/>
              <w:rPr>
                <w:rFonts w:ascii="Times New Roman" w:hAnsi="Times New Roman"/>
                <w:szCs w:val="28"/>
              </w:rPr>
            </w:pPr>
            <w:r w:rsidRPr="00B1783E">
              <w:rPr>
                <w:rFonts w:ascii="Times New Roman" w:hAnsi="Times New Roman"/>
                <w:szCs w:val="28"/>
              </w:rPr>
              <w:t>С. Білецький</w:t>
            </w:r>
          </w:p>
          <w:p w:rsidR="00005945" w:rsidRPr="00005945" w:rsidRDefault="00005945" w:rsidP="00005945">
            <w:pPr>
              <w:ind w:hanging="3"/>
              <w:jc w:val="center"/>
              <w:rPr>
                <w:rFonts w:ascii="Times New Roman" w:hAnsi="Times New Roman"/>
                <w:szCs w:val="28"/>
                <w:lang w:val="uk-UA"/>
              </w:rPr>
            </w:pPr>
            <w:r w:rsidRPr="00B1783E">
              <w:rPr>
                <w:rFonts w:ascii="Times New Roman" w:hAnsi="Times New Roman"/>
                <w:szCs w:val="28"/>
              </w:rPr>
              <w:t>Департамент соціального захисту</w:t>
            </w:r>
            <w:r>
              <w:rPr>
                <w:rFonts w:ascii="Times New Roman" w:hAnsi="Times New Roman"/>
                <w:szCs w:val="28"/>
                <w:lang w:val="uk-UA"/>
              </w:rPr>
              <w:t xml:space="preserve"> населення</w:t>
            </w:r>
          </w:p>
          <w:p w:rsidR="00265D39" w:rsidRPr="00005945" w:rsidRDefault="00265D39" w:rsidP="00265D39">
            <w:pPr>
              <w:snapToGrid w:val="0"/>
              <w:ind w:hanging="2"/>
              <w:jc w:val="center"/>
              <w:rPr>
                <w:rFonts w:ascii="Times New Roman" w:hAnsi="Times New Roman"/>
                <w:color w:val="000000"/>
                <w:szCs w:val="28"/>
                <w:lang w:val="uk-UA"/>
              </w:rPr>
            </w:pPr>
          </w:p>
        </w:tc>
      </w:tr>
      <w:tr w:rsidR="00265D39"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265D39" w:rsidRPr="00B1783E" w:rsidRDefault="00265D39" w:rsidP="00265D39">
            <w:pPr>
              <w:spacing w:line="240" w:lineRule="exact"/>
              <w:ind w:right="42"/>
              <w:rPr>
                <w:rFonts w:ascii="Times New Roman" w:hAnsi="Times New Roman"/>
                <w:szCs w:val="28"/>
                <w:lang w:val="uk-UA"/>
              </w:rPr>
            </w:pPr>
            <w:r>
              <w:rPr>
                <w:rFonts w:ascii="Times New Roman" w:hAnsi="Times New Roman"/>
                <w:szCs w:val="28"/>
                <w:lang w:val="uk-UA"/>
              </w:rPr>
              <w:t>1.6.11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265D39" w:rsidRPr="00B1783E" w:rsidRDefault="00265D39" w:rsidP="00265D39">
            <w:pPr>
              <w:jc w:val="both"/>
              <w:rPr>
                <w:rFonts w:ascii="Times New Roman" w:hAnsi="Times New Roman"/>
                <w:color w:val="000000"/>
                <w:szCs w:val="28"/>
                <w:lang w:val="uk-UA"/>
              </w:rPr>
            </w:pPr>
            <w:r w:rsidRPr="00B1783E">
              <w:rPr>
                <w:rFonts w:ascii="Times New Roman" w:hAnsi="Times New Roman"/>
                <w:color w:val="000000"/>
                <w:szCs w:val="28"/>
                <w:lang w:val="uk-UA"/>
              </w:rPr>
              <w:t xml:space="preserve">Контроль за виконанням заходів </w:t>
            </w:r>
            <w:r w:rsidRPr="00B1783E">
              <w:rPr>
                <w:rFonts w:ascii="Times New Roman" w:hAnsi="Times New Roman"/>
                <w:szCs w:val="28"/>
              </w:rPr>
              <w:t>з реалізації Єдиної інформаційної системи соціальної сфери</w:t>
            </w:r>
            <w:r w:rsidRPr="00B1783E">
              <w:rPr>
                <w:rFonts w:ascii="Times New Roman" w:hAnsi="Times New Roman"/>
                <w:szCs w:val="28"/>
                <w:lang w:val="uk-UA"/>
              </w:rPr>
              <w:t xml:space="preserve"> в Київській області</w:t>
            </w:r>
          </w:p>
        </w:tc>
        <w:tc>
          <w:tcPr>
            <w:tcW w:w="5808" w:type="dxa"/>
            <w:tcBorders>
              <w:top w:val="single" w:sz="4" w:space="0" w:color="000000"/>
              <w:left w:val="single" w:sz="4" w:space="0" w:color="auto"/>
              <w:bottom w:val="single" w:sz="4" w:space="0" w:color="000000"/>
            </w:tcBorders>
            <w:shd w:val="clear" w:color="auto" w:fill="FFFFFF"/>
          </w:tcPr>
          <w:p w:rsidR="00265D39" w:rsidRPr="00B1783E" w:rsidRDefault="00265D39" w:rsidP="00265D39">
            <w:pPr>
              <w:pBdr>
                <w:top w:val="nil"/>
                <w:left w:val="nil"/>
                <w:bottom w:val="nil"/>
                <w:right w:val="nil"/>
                <w:between w:val="nil"/>
              </w:pBdr>
              <w:ind w:hanging="2"/>
              <w:jc w:val="both"/>
              <w:rPr>
                <w:rFonts w:ascii="Times New Roman" w:hAnsi="Times New Roman"/>
                <w:color w:val="000000"/>
                <w:szCs w:val="28"/>
                <w:lang w:val="uk-UA"/>
              </w:rPr>
            </w:pPr>
            <w:r w:rsidRPr="00B1783E">
              <w:rPr>
                <w:rFonts w:ascii="Times New Roman" w:hAnsi="Times New Roman"/>
                <w:szCs w:val="28"/>
              </w:rPr>
              <w:t>Положення про Єдину інформаційну систему соціальної сфери</w:t>
            </w:r>
            <w:r w:rsidRPr="00B1783E">
              <w:rPr>
                <w:rFonts w:ascii="Times New Roman" w:hAnsi="Times New Roman"/>
                <w:szCs w:val="28"/>
                <w:lang w:val="uk-UA"/>
              </w:rPr>
              <w:t>, затверджене п</w:t>
            </w:r>
            <w:r w:rsidRPr="00B1783E">
              <w:rPr>
                <w:rFonts w:ascii="Times New Roman" w:hAnsi="Times New Roman"/>
                <w:szCs w:val="28"/>
              </w:rPr>
              <w:t>останов</w:t>
            </w:r>
            <w:r w:rsidRPr="00B1783E">
              <w:rPr>
                <w:rFonts w:ascii="Times New Roman" w:hAnsi="Times New Roman"/>
                <w:szCs w:val="28"/>
                <w:lang w:val="uk-UA"/>
              </w:rPr>
              <w:t>ою</w:t>
            </w:r>
            <w:r w:rsidRPr="00B1783E">
              <w:rPr>
                <w:rFonts w:ascii="Times New Roman" w:hAnsi="Times New Roman"/>
                <w:szCs w:val="28"/>
              </w:rPr>
              <w:t xml:space="preserve"> Кабінету Міністрів України від 14</w:t>
            </w:r>
            <w:r w:rsidRPr="00B1783E">
              <w:rPr>
                <w:rFonts w:ascii="Times New Roman" w:hAnsi="Times New Roman"/>
                <w:szCs w:val="28"/>
                <w:lang w:val="uk-UA"/>
              </w:rPr>
              <w:t xml:space="preserve"> квітня       </w:t>
            </w:r>
            <w:r w:rsidRPr="00B1783E">
              <w:rPr>
                <w:rFonts w:ascii="Times New Roman" w:hAnsi="Times New Roman"/>
                <w:szCs w:val="28"/>
              </w:rPr>
              <w:t>2021</w:t>
            </w:r>
            <w:r w:rsidRPr="00B1783E">
              <w:rPr>
                <w:rFonts w:ascii="Times New Roman" w:hAnsi="Times New Roman"/>
                <w:szCs w:val="28"/>
                <w:lang w:val="uk-UA"/>
              </w:rPr>
              <w:t xml:space="preserve"> року</w:t>
            </w:r>
            <w:r w:rsidRPr="00B1783E">
              <w:rPr>
                <w:rFonts w:ascii="Times New Roman" w:hAnsi="Times New Roman"/>
                <w:szCs w:val="28"/>
              </w:rPr>
              <w:t xml:space="preserve"> № 404</w:t>
            </w:r>
          </w:p>
        </w:tc>
        <w:tc>
          <w:tcPr>
            <w:tcW w:w="1704" w:type="dxa"/>
            <w:gridSpan w:val="3"/>
            <w:tcBorders>
              <w:top w:val="single" w:sz="4" w:space="0" w:color="000000"/>
              <w:left w:val="single" w:sz="4" w:space="0" w:color="000000"/>
              <w:bottom w:val="single" w:sz="4" w:space="0" w:color="000000"/>
            </w:tcBorders>
            <w:shd w:val="clear" w:color="auto" w:fill="FFFFFF"/>
          </w:tcPr>
          <w:p w:rsidR="00265D39" w:rsidRPr="00B1783E" w:rsidRDefault="00265D39" w:rsidP="00265D39">
            <w:pPr>
              <w:snapToGrid w:val="0"/>
              <w:ind w:hanging="2"/>
              <w:jc w:val="center"/>
              <w:rPr>
                <w:rFonts w:ascii="Times New Roman" w:hAnsi="Times New Roman"/>
                <w:color w:val="000000"/>
                <w:spacing w:val="-5"/>
                <w:szCs w:val="28"/>
              </w:rPr>
            </w:pPr>
            <w:r>
              <w:rPr>
                <w:rFonts w:ascii="Times New Roman" w:hAnsi="Times New Roman"/>
                <w:szCs w:val="28"/>
                <w:lang w:val="ru-RU"/>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005945" w:rsidRPr="00B1783E" w:rsidRDefault="00005945" w:rsidP="00005945">
            <w:pPr>
              <w:ind w:hanging="3"/>
              <w:jc w:val="center"/>
              <w:rPr>
                <w:rFonts w:ascii="Times New Roman" w:hAnsi="Times New Roman"/>
                <w:szCs w:val="28"/>
              </w:rPr>
            </w:pPr>
            <w:r w:rsidRPr="00B1783E">
              <w:rPr>
                <w:rFonts w:ascii="Times New Roman" w:hAnsi="Times New Roman"/>
                <w:szCs w:val="28"/>
              </w:rPr>
              <w:t>С. Білецький</w:t>
            </w:r>
          </w:p>
          <w:p w:rsidR="00265D39" w:rsidRPr="00005945" w:rsidRDefault="00005945" w:rsidP="00005945">
            <w:pPr>
              <w:ind w:hanging="3"/>
              <w:jc w:val="center"/>
              <w:rPr>
                <w:rFonts w:ascii="Times New Roman" w:hAnsi="Times New Roman"/>
                <w:szCs w:val="28"/>
                <w:lang w:val="uk-UA"/>
              </w:rPr>
            </w:pPr>
            <w:r w:rsidRPr="00B1783E">
              <w:rPr>
                <w:rFonts w:ascii="Times New Roman" w:hAnsi="Times New Roman"/>
                <w:szCs w:val="28"/>
              </w:rPr>
              <w:t>Департамент соціального захисту</w:t>
            </w:r>
            <w:r>
              <w:rPr>
                <w:rFonts w:ascii="Times New Roman" w:hAnsi="Times New Roman"/>
                <w:szCs w:val="28"/>
                <w:lang w:val="uk-UA"/>
              </w:rPr>
              <w:t xml:space="preserve"> населення</w:t>
            </w:r>
          </w:p>
        </w:tc>
      </w:tr>
      <w:tr w:rsidR="00265D39"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265D39" w:rsidRPr="00B1783E" w:rsidRDefault="00265D39" w:rsidP="00265D39">
            <w:pPr>
              <w:spacing w:line="240" w:lineRule="exact"/>
              <w:ind w:right="42"/>
              <w:rPr>
                <w:rFonts w:ascii="Times New Roman" w:hAnsi="Times New Roman"/>
                <w:szCs w:val="28"/>
                <w:lang w:val="uk-UA"/>
              </w:rPr>
            </w:pPr>
            <w:r>
              <w:rPr>
                <w:rFonts w:ascii="Times New Roman" w:hAnsi="Times New Roman"/>
                <w:szCs w:val="28"/>
                <w:lang w:val="uk-UA"/>
              </w:rPr>
              <w:t>1.6.12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265D39" w:rsidRPr="00B1783E" w:rsidRDefault="00265D39" w:rsidP="00265D39">
            <w:pPr>
              <w:snapToGrid w:val="0"/>
              <w:ind w:hanging="2"/>
              <w:jc w:val="both"/>
              <w:rPr>
                <w:rFonts w:ascii="Times New Roman" w:hAnsi="Times New Roman"/>
                <w:color w:val="000000"/>
                <w:szCs w:val="28"/>
              </w:rPr>
            </w:pPr>
            <w:r w:rsidRPr="00B1783E">
              <w:rPr>
                <w:rFonts w:ascii="Times New Roman" w:hAnsi="Times New Roman"/>
                <w:color w:val="000000"/>
                <w:szCs w:val="28"/>
                <w:lang w:val="uk-UA"/>
              </w:rPr>
              <w:t xml:space="preserve">Контроль та моніторинг оцінки якості соціальних послуг </w:t>
            </w:r>
          </w:p>
        </w:tc>
        <w:tc>
          <w:tcPr>
            <w:tcW w:w="5808" w:type="dxa"/>
            <w:tcBorders>
              <w:top w:val="single" w:sz="4" w:space="0" w:color="000000"/>
              <w:left w:val="single" w:sz="4" w:space="0" w:color="auto"/>
              <w:bottom w:val="single" w:sz="4" w:space="0" w:color="000000"/>
            </w:tcBorders>
            <w:shd w:val="clear" w:color="auto" w:fill="FFFFFF"/>
          </w:tcPr>
          <w:p w:rsidR="00265D39" w:rsidRPr="00B1783E" w:rsidRDefault="00265D39" w:rsidP="00265D39">
            <w:pPr>
              <w:ind w:hanging="2"/>
              <w:jc w:val="both"/>
              <w:rPr>
                <w:rFonts w:ascii="Times New Roman" w:hAnsi="Times New Roman"/>
                <w:color w:val="000000"/>
                <w:szCs w:val="28"/>
              </w:rPr>
            </w:pPr>
            <w:r w:rsidRPr="00B1783E">
              <w:rPr>
                <w:rFonts w:ascii="Times New Roman" w:hAnsi="Times New Roman"/>
                <w:color w:val="000000"/>
                <w:szCs w:val="28"/>
                <w:lang w:val="uk-UA"/>
              </w:rPr>
              <w:t xml:space="preserve">Порядок проведення моніторингу надання та оцінки якості соціальних послуг, затверджений постановою Кабінету Міністрів України від 01 червня 2020 </w:t>
            </w:r>
            <w:r w:rsidRPr="00B1783E">
              <w:rPr>
                <w:rFonts w:ascii="Times New Roman" w:hAnsi="Times New Roman"/>
                <w:szCs w:val="28"/>
                <w:lang w:val="uk-UA"/>
              </w:rPr>
              <w:t>року</w:t>
            </w:r>
            <w:r w:rsidRPr="00B1783E">
              <w:rPr>
                <w:rFonts w:ascii="Times New Roman" w:hAnsi="Times New Roman"/>
                <w:color w:val="000000"/>
                <w:szCs w:val="28"/>
                <w:lang w:val="uk-UA"/>
              </w:rPr>
              <w:t xml:space="preserve"> № 449</w:t>
            </w:r>
          </w:p>
        </w:tc>
        <w:tc>
          <w:tcPr>
            <w:tcW w:w="1704" w:type="dxa"/>
            <w:gridSpan w:val="3"/>
            <w:tcBorders>
              <w:top w:val="single" w:sz="4" w:space="0" w:color="000000"/>
              <w:left w:val="single" w:sz="4" w:space="0" w:color="000000"/>
              <w:bottom w:val="single" w:sz="4" w:space="0" w:color="000000"/>
            </w:tcBorders>
            <w:shd w:val="clear" w:color="auto" w:fill="FFFFFF"/>
          </w:tcPr>
          <w:p w:rsidR="00265D39" w:rsidRPr="00B1783E" w:rsidRDefault="00265D39" w:rsidP="00265D39">
            <w:pPr>
              <w:snapToGrid w:val="0"/>
              <w:ind w:hanging="2"/>
              <w:jc w:val="center"/>
              <w:rPr>
                <w:rFonts w:ascii="Times New Roman" w:hAnsi="Times New Roman"/>
                <w:color w:val="000000"/>
                <w:spacing w:val="-5"/>
                <w:szCs w:val="28"/>
                <w:lang w:val="uk-UA"/>
              </w:rPr>
            </w:pPr>
            <w:r w:rsidRPr="00B1783E">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005945" w:rsidRPr="00B1783E" w:rsidRDefault="00005945" w:rsidP="00005945">
            <w:pPr>
              <w:ind w:hanging="3"/>
              <w:jc w:val="center"/>
              <w:rPr>
                <w:rFonts w:ascii="Times New Roman" w:hAnsi="Times New Roman"/>
                <w:szCs w:val="28"/>
              </w:rPr>
            </w:pPr>
            <w:r w:rsidRPr="00B1783E">
              <w:rPr>
                <w:rFonts w:ascii="Times New Roman" w:hAnsi="Times New Roman"/>
                <w:szCs w:val="28"/>
              </w:rPr>
              <w:t>С. Білецький</w:t>
            </w:r>
          </w:p>
          <w:p w:rsidR="00265D39" w:rsidRPr="00005945" w:rsidRDefault="00005945" w:rsidP="00005945">
            <w:pPr>
              <w:ind w:hanging="3"/>
              <w:jc w:val="center"/>
              <w:rPr>
                <w:rFonts w:ascii="Times New Roman" w:hAnsi="Times New Roman"/>
                <w:szCs w:val="28"/>
                <w:lang w:val="uk-UA"/>
              </w:rPr>
            </w:pPr>
            <w:r w:rsidRPr="00B1783E">
              <w:rPr>
                <w:rFonts w:ascii="Times New Roman" w:hAnsi="Times New Roman"/>
                <w:szCs w:val="28"/>
              </w:rPr>
              <w:t>Департамент соціального захисту</w:t>
            </w:r>
            <w:r>
              <w:rPr>
                <w:rFonts w:ascii="Times New Roman" w:hAnsi="Times New Roman"/>
                <w:szCs w:val="28"/>
                <w:lang w:val="uk-UA"/>
              </w:rPr>
              <w:t xml:space="preserve"> населення</w:t>
            </w:r>
          </w:p>
        </w:tc>
      </w:tr>
      <w:tr w:rsidR="00265D39"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265D39" w:rsidRPr="00B1783E" w:rsidRDefault="00265D39" w:rsidP="00265D39">
            <w:pPr>
              <w:spacing w:line="240" w:lineRule="exact"/>
              <w:ind w:right="42"/>
              <w:rPr>
                <w:rFonts w:ascii="Times New Roman" w:hAnsi="Times New Roman"/>
                <w:szCs w:val="28"/>
                <w:lang w:val="uk-UA"/>
              </w:rPr>
            </w:pPr>
            <w:r>
              <w:rPr>
                <w:rFonts w:ascii="Times New Roman" w:hAnsi="Times New Roman"/>
                <w:szCs w:val="28"/>
                <w:lang w:val="uk-UA"/>
              </w:rPr>
              <w:t>1.6.13</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265D39" w:rsidRPr="00B1783E" w:rsidRDefault="00265D39" w:rsidP="00265D39">
            <w:pPr>
              <w:snapToGrid w:val="0"/>
              <w:ind w:hanging="2"/>
              <w:jc w:val="both"/>
              <w:rPr>
                <w:rFonts w:ascii="Times New Roman" w:hAnsi="Times New Roman"/>
                <w:color w:val="000000"/>
                <w:szCs w:val="28"/>
                <w:lang w:val="uk-UA"/>
              </w:rPr>
            </w:pPr>
            <w:r w:rsidRPr="00B1783E">
              <w:rPr>
                <w:rFonts w:ascii="Times New Roman" w:hAnsi="Times New Roman"/>
                <w:color w:val="000000"/>
                <w:szCs w:val="28"/>
                <w:lang w:val="uk-UA"/>
              </w:rPr>
              <w:t xml:space="preserve">Контроль за забезпеченням </w:t>
            </w:r>
            <w:r w:rsidRPr="00B1783E">
              <w:rPr>
                <w:rFonts w:ascii="Times New Roman" w:hAnsi="Times New Roman"/>
                <w:color w:val="000000"/>
                <w:szCs w:val="28"/>
              </w:rPr>
              <w:t>автотранспортом осіб з інвалідністю</w:t>
            </w:r>
          </w:p>
        </w:tc>
        <w:tc>
          <w:tcPr>
            <w:tcW w:w="5808" w:type="dxa"/>
            <w:tcBorders>
              <w:top w:val="single" w:sz="4" w:space="0" w:color="000000"/>
              <w:left w:val="single" w:sz="4" w:space="0" w:color="auto"/>
              <w:bottom w:val="single" w:sz="4" w:space="0" w:color="000000"/>
            </w:tcBorders>
            <w:shd w:val="clear" w:color="auto" w:fill="FFFFFF"/>
          </w:tcPr>
          <w:p w:rsidR="00265D39" w:rsidRPr="00B1783E" w:rsidRDefault="00265D39" w:rsidP="00265D39">
            <w:pPr>
              <w:ind w:hanging="2"/>
              <w:jc w:val="both"/>
              <w:rPr>
                <w:rFonts w:ascii="Times New Roman" w:hAnsi="Times New Roman"/>
                <w:color w:val="000000"/>
                <w:szCs w:val="28"/>
                <w:lang w:val="uk-UA"/>
              </w:rPr>
            </w:pPr>
            <w:r w:rsidRPr="00B1783E">
              <w:rPr>
                <w:rFonts w:ascii="Times New Roman" w:hAnsi="Times New Roman"/>
                <w:szCs w:val="28"/>
              </w:rPr>
              <w:t>Поряд</w:t>
            </w:r>
            <w:r w:rsidRPr="00B1783E">
              <w:rPr>
                <w:rFonts w:ascii="Times New Roman" w:hAnsi="Times New Roman"/>
                <w:szCs w:val="28"/>
                <w:lang w:val="uk-UA"/>
              </w:rPr>
              <w:t>ок</w:t>
            </w:r>
            <w:r w:rsidRPr="00B1783E">
              <w:rPr>
                <w:rFonts w:ascii="Times New Roman" w:hAnsi="Times New Roman"/>
                <w:szCs w:val="28"/>
              </w:rPr>
              <w:t xml:space="preserve"> забезпечення осіб з інвалідністю  автомобілями</w:t>
            </w:r>
            <w:r w:rsidRPr="00B1783E">
              <w:rPr>
                <w:rFonts w:ascii="Times New Roman" w:hAnsi="Times New Roman"/>
                <w:szCs w:val="28"/>
                <w:lang w:val="uk-UA"/>
              </w:rPr>
              <w:t>, затверджений п</w:t>
            </w:r>
            <w:r w:rsidRPr="00B1783E">
              <w:rPr>
                <w:rFonts w:ascii="Times New Roman" w:hAnsi="Times New Roman"/>
                <w:szCs w:val="28"/>
              </w:rPr>
              <w:t>останов</w:t>
            </w:r>
            <w:r w:rsidRPr="00B1783E">
              <w:rPr>
                <w:rFonts w:ascii="Times New Roman" w:hAnsi="Times New Roman"/>
                <w:szCs w:val="28"/>
                <w:lang w:val="uk-UA"/>
              </w:rPr>
              <w:t>ою</w:t>
            </w:r>
            <w:r w:rsidRPr="00B1783E">
              <w:rPr>
                <w:rFonts w:ascii="Times New Roman" w:hAnsi="Times New Roman"/>
                <w:szCs w:val="28"/>
              </w:rPr>
              <w:t xml:space="preserve"> Кабінету Міністрів України              </w:t>
            </w:r>
            <w:r w:rsidRPr="00B1783E">
              <w:rPr>
                <w:rFonts w:ascii="Times New Roman" w:hAnsi="Times New Roman"/>
                <w:szCs w:val="28"/>
                <w:lang w:val="uk-UA"/>
              </w:rPr>
              <w:t xml:space="preserve">                        </w:t>
            </w:r>
            <w:r w:rsidRPr="00B1783E">
              <w:rPr>
                <w:rFonts w:ascii="Times New Roman" w:hAnsi="Times New Roman"/>
                <w:szCs w:val="28"/>
              </w:rPr>
              <w:t xml:space="preserve">     від 19</w:t>
            </w:r>
            <w:r w:rsidRPr="00B1783E">
              <w:rPr>
                <w:rFonts w:ascii="Times New Roman" w:hAnsi="Times New Roman"/>
                <w:szCs w:val="28"/>
                <w:lang w:val="uk-UA"/>
              </w:rPr>
              <w:t xml:space="preserve"> липня </w:t>
            </w:r>
            <w:r w:rsidRPr="00B1783E">
              <w:rPr>
                <w:rFonts w:ascii="Times New Roman" w:hAnsi="Times New Roman"/>
                <w:szCs w:val="28"/>
              </w:rPr>
              <w:t xml:space="preserve">2006 </w:t>
            </w:r>
            <w:r w:rsidRPr="00B1783E">
              <w:rPr>
                <w:rFonts w:ascii="Times New Roman" w:hAnsi="Times New Roman"/>
                <w:szCs w:val="28"/>
                <w:lang w:val="uk-UA"/>
              </w:rPr>
              <w:t>року</w:t>
            </w:r>
            <w:r w:rsidRPr="00B1783E">
              <w:rPr>
                <w:rFonts w:ascii="Times New Roman" w:hAnsi="Times New Roman"/>
                <w:szCs w:val="28"/>
              </w:rPr>
              <w:t xml:space="preserve"> № 999</w:t>
            </w:r>
          </w:p>
        </w:tc>
        <w:tc>
          <w:tcPr>
            <w:tcW w:w="1704" w:type="dxa"/>
            <w:gridSpan w:val="3"/>
            <w:tcBorders>
              <w:top w:val="single" w:sz="4" w:space="0" w:color="000000"/>
              <w:left w:val="single" w:sz="4" w:space="0" w:color="000000"/>
              <w:bottom w:val="single" w:sz="4" w:space="0" w:color="000000"/>
            </w:tcBorders>
            <w:shd w:val="clear" w:color="auto" w:fill="FFFFFF"/>
          </w:tcPr>
          <w:p w:rsidR="00265D39" w:rsidRPr="00B1783E" w:rsidRDefault="00265D39" w:rsidP="00265D39">
            <w:pPr>
              <w:snapToGrid w:val="0"/>
              <w:ind w:hanging="2"/>
              <w:jc w:val="center"/>
              <w:rPr>
                <w:rFonts w:ascii="Times New Roman" w:hAnsi="Times New Roman"/>
                <w:szCs w:val="28"/>
                <w:lang w:val="uk-UA"/>
              </w:rPr>
            </w:pPr>
            <w:r>
              <w:rPr>
                <w:rFonts w:ascii="Times New Roman" w:hAnsi="Times New Roman"/>
                <w:szCs w:val="28"/>
                <w:lang w:val="ru-RU"/>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005945" w:rsidRPr="00B1783E" w:rsidRDefault="00005945" w:rsidP="00005945">
            <w:pPr>
              <w:ind w:hanging="3"/>
              <w:jc w:val="center"/>
              <w:rPr>
                <w:rFonts w:ascii="Times New Roman" w:hAnsi="Times New Roman"/>
                <w:szCs w:val="28"/>
              </w:rPr>
            </w:pPr>
            <w:r w:rsidRPr="00B1783E">
              <w:rPr>
                <w:rFonts w:ascii="Times New Roman" w:hAnsi="Times New Roman"/>
                <w:szCs w:val="28"/>
              </w:rPr>
              <w:t>С. Білецький</w:t>
            </w:r>
          </w:p>
          <w:p w:rsidR="00265D39" w:rsidRPr="00005945" w:rsidRDefault="00005945" w:rsidP="00005945">
            <w:pPr>
              <w:ind w:hanging="3"/>
              <w:jc w:val="center"/>
              <w:rPr>
                <w:rFonts w:ascii="Times New Roman" w:hAnsi="Times New Roman"/>
                <w:szCs w:val="28"/>
                <w:lang w:val="uk-UA"/>
              </w:rPr>
            </w:pPr>
            <w:r w:rsidRPr="00B1783E">
              <w:rPr>
                <w:rFonts w:ascii="Times New Roman" w:hAnsi="Times New Roman"/>
                <w:szCs w:val="28"/>
              </w:rPr>
              <w:t>Департамент соціального захисту</w:t>
            </w:r>
            <w:r>
              <w:rPr>
                <w:rFonts w:ascii="Times New Roman" w:hAnsi="Times New Roman"/>
                <w:szCs w:val="28"/>
                <w:lang w:val="uk-UA"/>
              </w:rPr>
              <w:t xml:space="preserve"> населення</w:t>
            </w:r>
          </w:p>
        </w:tc>
      </w:tr>
      <w:tr w:rsidR="00265D39"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265D39" w:rsidRPr="00B1783E" w:rsidRDefault="00265D39" w:rsidP="00265D39">
            <w:pPr>
              <w:spacing w:line="240" w:lineRule="exact"/>
              <w:ind w:right="42"/>
              <w:rPr>
                <w:rFonts w:ascii="Times New Roman" w:hAnsi="Times New Roman"/>
                <w:szCs w:val="28"/>
                <w:lang w:val="uk-UA"/>
              </w:rPr>
            </w:pPr>
            <w:r>
              <w:rPr>
                <w:rFonts w:ascii="Times New Roman" w:hAnsi="Times New Roman"/>
                <w:szCs w:val="28"/>
                <w:lang w:val="uk-UA"/>
              </w:rPr>
              <w:t>1.6.14</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265D39" w:rsidRPr="00B1783E" w:rsidRDefault="00265D39" w:rsidP="00265D39">
            <w:pPr>
              <w:shd w:val="clear" w:color="auto" w:fill="FFFFFF"/>
              <w:snapToGrid w:val="0"/>
              <w:jc w:val="both"/>
              <w:rPr>
                <w:rFonts w:ascii="Times New Roman" w:hAnsi="Times New Roman"/>
                <w:b/>
                <w:color w:val="FF0000"/>
                <w:szCs w:val="28"/>
                <w:lang w:val="uk-UA"/>
              </w:rPr>
            </w:pPr>
            <w:r w:rsidRPr="00B1783E">
              <w:rPr>
                <w:rFonts w:ascii="Times New Roman" w:hAnsi="Times New Roman"/>
                <w:szCs w:val="28"/>
                <w:lang w:val="uk-UA"/>
              </w:rPr>
              <w:t>Моніторинг створення безбар’єрного простору для маломобільних груп населення у територіальних громадах Київської області</w:t>
            </w:r>
          </w:p>
        </w:tc>
        <w:tc>
          <w:tcPr>
            <w:tcW w:w="5808" w:type="dxa"/>
            <w:tcBorders>
              <w:top w:val="single" w:sz="4" w:space="0" w:color="000000"/>
              <w:left w:val="single" w:sz="4" w:space="0" w:color="auto"/>
              <w:bottom w:val="single" w:sz="4" w:space="0" w:color="000000"/>
            </w:tcBorders>
            <w:shd w:val="clear" w:color="auto" w:fill="FFFFFF"/>
          </w:tcPr>
          <w:p w:rsidR="00265D39" w:rsidRPr="00B1783E" w:rsidRDefault="00265D39" w:rsidP="00265D39">
            <w:pPr>
              <w:shd w:val="clear" w:color="auto" w:fill="FFFFFF"/>
              <w:snapToGrid w:val="0"/>
              <w:jc w:val="both"/>
              <w:rPr>
                <w:rFonts w:ascii="Times New Roman" w:hAnsi="Times New Roman"/>
                <w:szCs w:val="28"/>
                <w:lang w:val="uk-UA"/>
              </w:rPr>
            </w:pPr>
            <w:r w:rsidRPr="00B1783E">
              <w:rPr>
                <w:rFonts w:ascii="Times New Roman" w:hAnsi="Times New Roman"/>
                <w:szCs w:val="28"/>
                <w:lang w:val="uk-UA"/>
              </w:rPr>
              <w:t xml:space="preserve">План заходів </w:t>
            </w:r>
            <w:r>
              <w:rPr>
                <w:rFonts w:ascii="Times New Roman" w:hAnsi="Times New Roman"/>
                <w:szCs w:val="28"/>
                <w:lang w:val="uk-UA"/>
              </w:rPr>
              <w:t xml:space="preserve">на </w:t>
            </w:r>
            <w:r>
              <w:rPr>
                <w:rFonts w:ascii="Times New Roman" w:hAnsi="Times New Roman"/>
                <w:szCs w:val="28"/>
                <w:lang w:val="en-US"/>
              </w:rPr>
              <w:t>IV</w:t>
            </w:r>
            <w:r w:rsidRPr="00D9718B">
              <w:rPr>
                <w:rFonts w:ascii="Times New Roman" w:hAnsi="Times New Roman"/>
                <w:szCs w:val="28"/>
                <w:lang w:val="uk-UA"/>
              </w:rPr>
              <w:t xml:space="preserve"> </w:t>
            </w:r>
            <w:r>
              <w:rPr>
                <w:rFonts w:ascii="Times New Roman" w:hAnsi="Times New Roman"/>
                <w:szCs w:val="28"/>
                <w:lang w:val="uk-UA"/>
              </w:rPr>
              <w:t xml:space="preserve">квартал 2022 року </w:t>
            </w:r>
            <w:r w:rsidRPr="00B1783E">
              <w:rPr>
                <w:rFonts w:ascii="Times New Roman" w:hAnsi="Times New Roman"/>
                <w:szCs w:val="28"/>
                <w:lang w:val="uk-UA"/>
              </w:rPr>
              <w:t xml:space="preserve">з реалізації Національної стратегії із створення безбар’єрного простору в Україні на період до 2030 року, затверджений розпорядженням Кабінету Міністрів України від 11 листопада </w:t>
            </w:r>
            <w:r w:rsidRPr="00B1783E">
              <w:rPr>
                <w:rFonts w:ascii="Times New Roman" w:hAnsi="Times New Roman"/>
                <w:szCs w:val="28"/>
                <w:lang w:val="uk-UA"/>
              </w:rPr>
              <w:lastRenderedPageBreak/>
              <w:t>2022 року № 1041-р</w:t>
            </w:r>
          </w:p>
        </w:tc>
        <w:tc>
          <w:tcPr>
            <w:tcW w:w="1704" w:type="dxa"/>
            <w:gridSpan w:val="3"/>
            <w:tcBorders>
              <w:top w:val="single" w:sz="4" w:space="0" w:color="000000"/>
              <w:left w:val="single" w:sz="4" w:space="0" w:color="000000"/>
              <w:bottom w:val="single" w:sz="4" w:space="0" w:color="000000"/>
            </w:tcBorders>
            <w:shd w:val="clear" w:color="auto" w:fill="FFFFFF"/>
          </w:tcPr>
          <w:p w:rsidR="00265D39" w:rsidRPr="00B1783E" w:rsidRDefault="00265D39" w:rsidP="00265D39">
            <w:pPr>
              <w:shd w:val="clear" w:color="auto" w:fill="FFFFFF"/>
              <w:snapToGrid w:val="0"/>
              <w:jc w:val="center"/>
              <w:rPr>
                <w:rFonts w:ascii="Times New Roman" w:hAnsi="Times New Roman"/>
                <w:b/>
                <w:color w:val="FF0000"/>
                <w:szCs w:val="28"/>
                <w:lang w:val="uk-UA"/>
              </w:rPr>
            </w:pPr>
            <w:r>
              <w:rPr>
                <w:rFonts w:ascii="Times New Roman" w:hAnsi="Times New Roman"/>
                <w:szCs w:val="28"/>
                <w:lang w:val="ru-RU"/>
              </w:rPr>
              <w:lastRenderedPageBreak/>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005945" w:rsidRPr="00B1783E" w:rsidRDefault="00005945" w:rsidP="00005945">
            <w:pPr>
              <w:ind w:hanging="3"/>
              <w:jc w:val="center"/>
              <w:rPr>
                <w:rFonts w:ascii="Times New Roman" w:hAnsi="Times New Roman"/>
                <w:szCs w:val="28"/>
              </w:rPr>
            </w:pPr>
            <w:r w:rsidRPr="00B1783E">
              <w:rPr>
                <w:rFonts w:ascii="Times New Roman" w:hAnsi="Times New Roman"/>
                <w:szCs w:val="28"/>
              </w:rPr>
              <w:t>С. Білецький</w:t>
            </w:r>
          </w:p>
          <w:p w:rsidR="00005945" w:rsidRPr="00005945" w:rsidRDefault="00005945" w:rsidP="00005945">
            <w:pPr>
              <w:ind w:hanging="3"/>
              <w:jc w:val="center"/>
              <w:rPr>
                <w:rFonts w:ascii="Times New Roman" w:hAnsi="Times New Roman"/>
                <w:szCs w:val="28"/>
                <w:lang w:val="uk-UA"/>
              </w:rPr>
            </w:pPr>
            <w:r w:rsidRPr="00B1783E">
              <w:rPr>
                <w:rFonts w:ascii="Times New Roman" w:hAnsi="Times New Roman"/>
                <w:szCs w:val="28"/>
              </w:rPr>
              <w:t>Департамент соціального захисту</w:t>
            </w:r>
            <w:r>
              <w:rPr>
                <w:rFonts w:ascii="Times New Roman" w:hAnsi="Times New Roman"/>
                <w:szCs w:val="28"/>
                <w:lang w:val="uk-UA"/>
              </w:rPr>
              <w:t xml:space="preserve"> населення</w:t>
            </w:r>
          </w:p>
          <w:p w:rsidR="00265D39" w:rsidRPr="00B1783E" w:rsidRDefault="00265D39" w:rsidP="00265D39">
            <w:pPr>
              <w:shd w:val="clear" w:color="auto" w:fill="FFFFFF"/>
              <w:snapToGrid w:val="0"/>
              <w:ind w:right="-108"/>
              <w:jc w:val="center"/>
              <w:rPr>
                <w:rFonts w:ascii="Times New Roman" w:hAnsi="Times New Roman"/>
                <w:b/>
                <w:color w:val="FF0000"/>
                <w:szCs w:val="28"/>
                <w:lang w:val="uk-UA"/>
              </w:rPr>
            </w:pPr>
          </w:p>
        </w:tc>
      </w:tr>
      <w:tr w:rsidR="00CF7DEA" w:rsidRPr="00B1783E" w:rsidTr="00CF7DEA">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CF7DEA" w:rsidRPr="00B1783E" w:rsidRDefault="00D46266" w:rsidP="0024209E">
            <w:pPr>
              <w:spacing w:line="240" w:lineRule="exact"/>
              <w:rPr>
                <w:rFonts w:ascii="Times New Roman" w:hAnsi="Times New Roman"/>
                <w:b/>
                <w:szCs w:val="28"/>
                <w:lang w:val="uk-UA"/>
              </w:rPr>
            </w:pPr>
            <w:r w:rsidRPr="00B1783E">
              <w:rPr>
                <w:rFonts w:ascii="Times New Roman" w:hAnsi="Times New Roman"/>
                <w:b/>
                <w:szCs w:val="28"/>
                <w:lang w:val="uk-UA"/>
              </w:rPr>
              <w:lastRenderedPageBreak/>
              <w:t>1.</w:t>
            </w:r>
            <w:r w:rsidR="00525BB8" w:rsidRPr="00B1783E">
              <w:rPr>
                <w:rFonts w:ascii="Times New Roman" w:hAnsi="Times New Roman"/>
                <w:b/>
                <w:szCs w:val="28"/>
                <w:lang w:val="uk-UA"/>
              </w:rPr>
              <w:t xml:space="preserve">7. Підтримка дітей та сім’ї </w:t>
            </w:r>
          </w:p>
          <w:p w:rsidR="00525BB8" w:rsidRPr="00B1783E" w:rsidRDefault="00525BB8" w:rsidP="0024209E">
            <w:pPr>
              <w:spacing w:line="240" w:lineRule="exact"/>
              <w:rPr>
                <w:rFonts w:ascii="Times New Roman" w:hAnsi="Times New Roman"/>
                <w:szCs w:val="28"/>
                <w:lang w:val="uk-UA"/>
              </w:rPr>
            </w:pPr>
          </w:p>
        </w:tc>
      </w:tr>
      <w:tr w:rsidR="008739D9" w:rsidRPr="00B1783E" w:rsidTr="009A05A8">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8739D9" w:rsidRPr="00B1783E" w:rsidRDefault="008739D9" w:rsidP="008739D9">
            <w:pPr>
              <w:spacing w:line="240" w:lineRule="exact"/>
              <w:ind w:right="42"/>
              <w:rPr>
                <w:rFonts w:ascii="Times New Roman" w:hAnsi="Times New Roman"/>
                <w:szCs w:val="28"/>
                <w:lang w:val="uk-UA"/>
              </w:rPr>
            </w:pPr>
            <w:r w:rsidRPr="00B1783E">
              <w:rPr>
                <w:rFonts w:ascii="Times New Roman" w:hAnsi="Times New Roman"/>
                <w:szCs w:val="28"/>
                <w:lang w:val="uk-UA"/>
              </w:rPr>
              <w:t>1.7.1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8739D9" w:rsidRPr="00B1783E" w:rsidRDefault="008739D9" w:rsidP="008739D9">
            <w:pPr>
              <w:ind w:right="42"/>
              <w:jc w:val="both"/>
              <w:rPr>
                <w:rFonts w:ascii="Times New Roman" w:hAnsi="Times New Roman"/>
                <w:szCs w:val="28"/>
                <w:lang w:val="uk-UA"/>
              </w:rPr>
            </w:pPr>
            <w:r w:rsidRPr="00B1783E">
              <w:rPr>
                <w:rFonts w:ascii="Times New Roman" w:hAnsi="Times New Roman"/>
                <w:color w:val="000000"/>
                <w:szCs w:val="28"/>
              </w:rPr>
              <w:t>Здійнення заходів щодо п</w:t>
            </w:r>
            <w:r w:rsidRPr="00B1783E">
              <w:rPr>
                <w:rFonts w:ascii="Times New Roman" w:hAnsi="Times New Roman"/>
                <w:color w:val="000000"/>
                <w:szCs w:val="28"/>
                <w:bdr w:val="none" w:sz="0" w:space="0" w:color="auto" w:frame="1"/>
              </w:rPr>
              <w:t>ідтримки сімей та популяризації сімейних цінностей</w:t>
            </w:r>
          </w:p>
        </w:tc>
        <w:tc>
          <w:tcPr>
            <w:tcW w:w="5808" w:type="dxa"/>
            <w:tcBorders>
              <w:top w:val="single" w:sz="4" w:space="0" w:color="000000"/>
              <w:left w:val="single" w:sz="4" w:space="0" w:color="auto"/>
              <w:bottom w:val="single" w:sz="4" w:space="0" w:color="000000"/>
            </w:tcBorders>
            <w:shd w:val="clear" w:color="auto" w:fill="FFFFFF"/>
          </w:tcPr>
          <w:p w:rsidR="008739D9" w:rsidRPr="00433D8B" w:rsidRDefault="00433D8B" w:rsidP="008739D9">
            <w:pPr>
              <w:jc w:val="both"/>
              <w:rPr>
                <w:rFonts w:ascii="Times New Roman" w:hAnsi="Times New Roman"/>
                <w:bCs/>
                <w:szCs w:val="28"/>
              </w:rPr>
            </w:pPr>
            <w:r w:rsidRPr="00433D8B">
              <w:rPr>
                <w:rFonts w:ascii="Times New Roman" w:hAnsi="Times New Roman"/>
                <w:bCs/>
                <w:szCs w:val="28"/>
                <w:lang w:val="uk-UA"/>
              </w:rPr>
              <w:t xml:space="preserve">Постанова Кабінету Міністрів України </w:t>
            </w:r>
            <w:r>
              <w:rPr>
                <w:rFonts w:ascii="Times New Roman" w:hAnsi="Times New Roman"/>
                <w:bCs/>
                <w:szCs w:val="28"/>
                <w:lang w:val="uk-UA"/>
              </w:rPr>
              <w:t xml:space="preserve">               </w:t>
            </w:r>
            <w:r w:rsidRPr="00433D8B">
              <w:rPr>
                <w:rFonts w:ascii="Times New Roman" w:hAnsi="Times New Roman"/>
                <w:bCs/>
                <w:szCs w:val="28"/>
                <w:lang w:val="uk-UA"/>
              </w:rPr>
              <w:t>від 27 березня 2022 року № 385 «Деякі питання тимчасового переміщення (евакуації) дітей та осіб, які проживають або зараховані до закладів різних типів, форм власності та підпорядкування на цілодобове перебування, в умовах воєнного стану»; З</w:t>
            </w:r>
            <w:r>
              <w:rPr>
                <w:rFonts w:ascii="Times New Roman" w:hAnsi="Times New Roman"/>
                <w:bCs/>
                <w:szCs w:val="28"/>
                <w:lang w:val="uk-UA"/>
              </w:rPr>
              <w:t>акон України</w:t>
            </w:r>
            <w:r w:rsidRPr="00433D8B">
              <w:rPr>
                <w:rFonts w:ascii="Times New Roman" w:hAnsi="Times New Roman"/>
                <w:bCs/>
                <w:szCs w:val="28"/>
                <w:lang w:val="uk-UA"/>
              </w:rPr>
              <w:t xml:space="preserve"> «Про охорону дитинства»; З</w:t>
            </w:r>
            <w:r>
              <w:rPr>
                <w:rFonts w:ascii="Times New Roman" w:hAnsi="Times New Roman"/>
                <w:bCs/>
                <w:szCs w:val="28"/>
                <w:lang w:val="uk-UA"/>
              </w:rPr>
              <w:t>акон України</w:t>
            </w:r>
            <w:r w:rsidRPr="00433D8B">
              <w:rPr>
                <w:rFonts w:ascii="Times New Roman" w:hAnsi="Times New Roman"/>
                <w:bCs/>
                <w:szCs w:val="28"/>
                <w:lang w:val="uk-UA"/>
              </w:rPr>
              <w:t xml:space="preserve"> «Про </w:t>
            </w:r>
            <w:r w:rsidRPr="00433D8B">
              <w:rPr>
                <w:rFonts w:ascii="Times New Roman" w:hAnsi="Times New Roman"/>
                <w:bCs/>
                <w:szCs w:val="28"/>
              </w:rPr>
              <w:t>соціальну роботу з сім'ями, дітьми та молоддю</w:t>
            </w:r>
            <w:r w:rsidRPr="00433D8B">
              <w:rPr>
                <w:rFonts w:ascii="Times New Roman" w:hAnsi="Times New Roman"/>
                <w:bCs/>
                <w:szCs w:val="28"/>
                <w:lang w:val="uk-UA"/>
              </w:rPr>
              <w:t>»</w:t>
            </w:r>
          </w:p>
        </w:tc>
        <w:tc>
          <w:tcPr>
            <w:tcW w:w="1704" w:type="dxa"/>
            <w:gridSpan w:val="3"/>
            <w:tcBorders>
              <w:top w:val="single" w:sz="4" w:space="0" w:color="000000"/>
              <w:left w:val="single" w:sz="4" w:space="0" w:color="000000"/>
              <w:bottom w:val="single" w:sz="4" w:space="0" w:color="000000"/>
            </w:tcBorders>
            <w:shd w:val="clear" w:color="auto" w:fill="FFFFFF"/>
          </w:tcPr>
          <w:p w:rsidR="008739D9" w:rsidRPr="00B1783E" w:rsidRDefault="008739D9" w:rsidP="008739D9">
            <w:pPr>
              <w:snapToGrid w:val="0"/>
              <w:ind w:hanging="2"/>
              <w:jc w:val="center"/>
              <w:rPr>
                <w:rFonts w:ascii="Times New Roman" w:hAnsi="Times New Roman"/>
                <w:color w:val="000000"/>
                <w:spacing w:val="-5"/>
                <w:szCs w:val="28"/>
                <w:lang w:val="uk-UA"/>
              </w:rPr>
            </w:pPr>
            <w:r w:rsidRPr="00B1783E">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8739D9" w:rsidRPr="00B1783E" w:rsidRDefault="008739D9" w:rsidP="008739D9">
            <w:pPr>
              <w:jc w:val="center"/>
              <w:rPr>
                <w:rFonts w:ascii="Times New Roman" w:hAnsi="Times New Roman"/>
                <w:szCs w:val="28"/>
                <w:lang w:val="uk-UA"/>
              </w:rPr>
            </w:pPr>
            <w:r w:rsidRPr="00B1783E">
              <w:rPr>
                <w:rFonts w:ascii="Times New Roman" w:hAnsi="Times New Roman"/>
                <w:szCs w:val="28"/>
              </w:rPr>
              <w:t>С. Білецький</w:t>
            </w:r>
            <w:r w:rsidRPr="00B1783E">
              <w:rPr>
                <w:rFonts w:ascii="Times New Roman" w:hAnsi="Times New Roman"/>
                <w:szCs w:val="28"/>
              </w:rPr>
              <w:br/>
              <w:t>Служба у справах дітей та сім’ї</w:t>
            </w:r>
          </w:p>
        </w:tc>
      </w:tr>
      <w:tr w:rsidR="008739D9" w:rsidRPr="00B1783E" w:rsidTr="009A05A8">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8739D9" w:rsidRPr="00B1783E" w:rsidRDefault="008739D9" w:rsidP="008739D9">
            <w:pPr>
              <w:spacing w:line="240" w:lineRule="exact"/>
              <w:ind w:right="42"/>
              <w:rPr>
                <w:rFonts w:ascii="Times New Roman" w:hAnsi="Times New Roman"/>
                <w:szCs w:val="28"/>
                <w:lang w:val="uk-UA"/>
              </w:rPr>
            </w:pPr>
            <w:r>
              <w:rPr>
                <w:rFonts w:ascii="Times New Roman" w:hAnsi="Times New Roman"/>
                <w:szCs w:val="28"/>
                <w:lang w:val="uk-UA"/>
              </w:rPr>
              <w:t>1.7.2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8739D9" w:rsidRPr="00B1783E" w:rsidRDefault="008739D9" w:rsidP="008739D9">
            <w:pPr>
              <w:ind w:right="42"/>
              <w:jc w:val="both"/>
              <w:rPr>
                <w:rFonts w:ascii="Times New Roman" w:hAnsi="Times New Roman"/>
                <w:szCs w:val="28"/>
                <w:lang w:val="uk-UA"/>
              </w:rPr>
            </w:pPr>
            <w:r w:rsidRPr="00B1783E">
              <w:rPr>
                <w:rFonts w:ascii="Times New Roman" w:hAnsi="Times New Roman"/>
                <w:color w:val="000000"/>
                <w:szCs w:val="28"/>
                <w:lang w:val="uk-UA"/>
              </w:rPr>
              <w:t>Здійнення заходів щодо забезпечення конституційних прав та законних інтересів дітей</w:t>
            </w:r>
          </w:p>
        </w:tc>
        <w:tc>
          <w:tcPr>
            <w:tcW w:w="5808" w:type="dxa"/>
            <w:tcBorders>
              <w:top w:val="single" w:sz="4" w:space="0" w:color="000000"/>
              <w:left w:val="single" w:sz="4" w:space="0" w:color="auto"/>
              <w:bottom w:val="single" w:sz="4" w:space="0" w:color="000000"/>
            </w:tcBorders>
            <w:shd w:val="clear" w:color="auto" w:fill="FFFFFF"/>
          </w:tcPr>
          <w:p w:rsidR="008739D9" w:rsidRPr="00B1783E" w:rsidRDefault="00433D8B" w:rsidP="008739D9">
            <w:pPr>
              <w:jc w:val="both"/>
              <w:rPr>
                <w:rFonts w:ascii="Times New Roman" w:hAnsi="Times New Roman"/>
                <w:szCs w:val="28"/>
              </w:rPr>
            </w:pPr>
            <w:r w:rsidRPr="00433D8B">
              <w:rPr>
                <w:rFonts w:ascii="Times New Roman" w:hAnsi="Times New Roman"/>
                <w:szCs w:val="28"/>
                <w:lang w:val="uk-UA"/>
              </w:rPr>
              <w:t xml:space="preserve">Постанова Кабінету Міністрів України від 24 вересня 2008 р. № 866 </w:t>
            </w:r>
            <w:r>
              <w:rPr>
                <w:rFonts w:ascii="Times New Roman" w:hAnsi="Times New Roman"/>
                <w:szCs w:val="28"/>
                <w:lang w:val="uk-UA"/>
              </w:rPr>
              <w:t>«</w:t>
            </w:r>
            <w:r w:rsidRPr="00433D8B">
              <w:rPr>
                <w:rFonts w:ascii="Times New Roman" w:hAnsi="Times New Roman"/>
                <w:szCs w:val="28"/>
                <w:lang w:val="uk-UA"/>
              </w:rPr>
              <w:t>Питання діяльності органів опіки та піклування, пов’язаної із захистом прав дитини</w:t>
            </w:r>
            <w:r>
              <w:rPr>
                <w:rFonts w:ascii="Times New Roman" w:hAnsi="Times New Roman"/>
                <w:szCs w:val="28"/>
                <w:lang w:val="uk-UA"/>
              </w:rPr>
              <w:t>»</w:t>
            </w:r>
            <w:r w:rsidRPr="00433D8B">
              <w:rPr>
                <w:rFonts w:ascii="Times New Roman" w:hAnsi="Times New Roman"/>
                <w:szCs w:val="28"/>
                <w:lang w:val="uk-UA"/>
              </w:rPr>
              <w:t xml:space="preserve">; </w:t>
            </w:r>
            <w:r>
              <w:rPr>
                <w:rFonts w:ascii="Times New Roman" w:hAnsi="Times New Roman"/>
                <w:szCs w:val="28"/>
                <w:lang w:val="uk-UA"/>
              </w:rPr>
              <w:t>Закон України</w:t>
            </w:r>
            <w:r w:rsidRPr="00433D8B">
              <w:rPr>
                <w:rFonts w:ascii="Times New Roman" w:hAnsi="Times New Roman"/>
                <w:szCs w:val="28"/>
                <w:lang w:val="uk-UA"/>
              </w:rPr>
              <w:t xml:space="preserve"> </w:t>
            </w:r>
            <w:r>
              <w:rPr>
                <w:rFonts w:ascii="Times New Roman" w:hAnsi="Times New Roman"/>
                <w:szCs w:val="28"/>
                <w:lang w:val="uk-UA"/>
              </w:rPr>
              <w:t>«</w:t>
            </w:r>
            <w:r w:rsidRPr="00433D8B">
              <w:rPr>
                <w:rFonts w:ascii="Times New Roman" w:hAnsi="Times New Roman"/>
                <w:szCs w:val="28"/>
                <w:lang w:val="uk-UA"/>
              </w:rPr>
              <w:t>Про органи і служби у справах дітей та спеціальні установи для дітей</w:t>
            </w:r>
            <w:r>
              <w:rPr>
                <w:rFonts w:ascii="Times New Roman" w:hAnsi="Times New Roman"/>
                <w:szCs w:val="28"/>
                <w:lang w:val="uk-UA"/>
              </w:rPr>
              <w:t>»</w:t>
            </w:r>
            <w:r w:rsidRPr="00433D8B">
              <w:rPr>
                <w:rFonts w:ascii="Times New Roman" w:hAnsi="Times New Roman"/>
                <w:szCs w:val="28"/>
                <w:lang w:val="uk-UA"/>
              </w:rPr>
              <w:t>; З</w:t>
            </w:r>
            <w:r>
              <w:rPr>
                <w:rFonts w:ascii="Times New Roman" w:hAnsi="Times New Roman"/>
                <w:szCs w:val="28"/>
                <w:lang w:val="uk-UA"/>
              </w:rPr>
              <w:t>акон України</w:t>
            </w:r>
            <w:r w:rsidRPr="00433D8B">
              <w:rPr>
                <w:rFonts w:ascii="Times New Roman" w:hAnsi="Times New Roman"/>
                <w:szCs w:val="28"/>
                <w:lang w:val="uk-UA"/>
              </w:rPr>
              <w:t xml:space="preserve"> </w:t>
            </w:r>
            <w:r>
              <w:rPr>
                <w:rFonts w:ascii="Times New Roman" w:hAnsi="Times New Roman"/>
                <w:szCs w:val="28"/>
                <w:lang w:val="uk-UA"/>
              </w:rPr>
              <w:t>«</w:t>
            </w:r>
            <w:r w:rsidRPr="00433D8B">
              <w:rPr>
                <w:rFonts w:ascii="Times New Roman" w:hAnsi="Times New Roman"/>
                <w:szCs w:val="28"/>
                <w:lang w:val="uk-UA"/>
              </w:rPr>
              <w:t>Про забезпечення організаційно-правових умов соціального захисту дітей-сиріт та дітей, позбавлених батьківського піклування</w:t>
            </w:r>
            <w:r>
              <w:rPr>
                <w:rFonts w:ascii="Times New Roman" w:hAnsi="Times New Roman"/>
                <w:szCs w:val="28"/>
                <w:lang w:val="uk-UA"/>
              </w:rPr>
              <w:t>»</w:t>
            </w:r>
            <w:r w:rsidRPr="00433D8B">
              <w:rPr>
                <w:rFonts w:ascii="Times New Roman" w:hAnsi="Times New Roman"/>
                <w:szCs w:val="28"/>
                <w:lang w:val="uk-UA"/>
              </w:rPr>
              <w:t>; З</w:t>
            </w:r>
            <w:r>
              <w:rPr>
                <w:rFonts w:ascii="Times New Roman" w:hAnsi="Times New Roman"/>
                <w:szCs w:val="28"/>
                <w:lang w:val="uk-UA"/>
              </w:rPr>
              <w:t xml:space="preserve">акон </w:t>
            </w:r>
            <w:r w:rsidRPr="00433D8B">
              <w:rPr>
                <w:rFonts w:ascii="Times New Roman" w:hAnsi="Times New Roman"/>
                <w:szCs w:val="28"/>
                <w:lang w:val="uk-UA"/>
              </w:rPr>
              <w:t>У</w:t>
            </w:r>
            <w:r>
              <w:rPr>
                <w:rFonts w:ascii="Times New Roman" w:hAnsi="Times New Roman"/>
                <w:szCs w:val="28"/>
                <w:lang w:val="uk-UA"/>
              </w:rPr>
              <w:t>країни</w:t>
            </w:r>
            <w:r w:rsidRPr="00433D8B">
              <w:rPr>
                <w:rFonts w:ascii="Times New Roman" w:hAnsi="Times New Roman"/>
                <w:szCs w:val="28"/>
                <w:lang w:val="uk-UA"/>
              </w:rPr>
              <w:t xml:space="preserve"> </w:t>
            </w:r>
            <w:r>
              <w:rPr>
                <w:rFonts w:ascii="Times New Roman" w:hAnsi="Times New Roman"/>
                <w:szCs w:val="28"/>
                <w:lang w:val="uk-UA"/>
              </w:rPr>
              <w:t>«</w:t>
            </w:r>
            <w:r w:rsidRPr="00433D8B">
              <w:rPr>
                <w:rFonts w:ascii="Times New Roman" w:hAnsi="Times New Roman"/>
                <w:szCs w:val="28"/>
                <w:lang w:val="uk-UA"/>
              </w:rPr>
              <w:t>Про органи і служби у справах дітей та спеціальні установи для дітей</w:t>
            </w:r>
            <w:r>
              <w:rPr>
                <w:rFonts w:ascii="Times New Roman" w:hAnsi="Times New Roman"/>
                <w:szCs w:val="28"/>
                <w:lang w:val="uk-UA"/>
              </w:rPr>
              <w:t>»</w:t>
            </w:r>
          </w:p>
        </w:tc>
        <w:tc>
          <w:tcPr>
            <w:tcW w:w="1704" w:type="dxa"/>
            <w:gridSpan w:val="3"/>
            <w:tcBorders>
              <w:top w:val="single" w:sz="4" w:space="0" w:color="000000"/>
              <w:left w:val="single" w:sz="4" w:space="0" w:color="000000"/>
              <w:bottom w:val="single" w:sz="4" w:space="0" w:color="000000"/>
            </w:tcBorders>
            <w:shd w:val="clear" w:color="auto" w:fill="FFFFFF"/>
          </w:tcPr>
          <w:p w:rsidR="008739D9" w:rsidRPr="00B1783E" w:rsidRDefault="008739D9" w:rsidP="008739D9">
            <w:pPr>
              <w:snapToGrid w:val="0"/>
              <w:ind w:hanging="2"/>
              <w:jc w:val="center"/>
              <w:rPr>
                <w:rFonts w:ascii="Times New Roman" w:hAnsi="Times New Roman"/>
                <w:szCs w:val="28"/>
                <w:lang w:val="uk-UA"/>
              </w:rPr>
            </w:pPr>
            <w:r>
              <w:rPr>
                <w:rFonts w:ascii="Times New Roman" w:hAnsi="Times New Roman"/>
                <w:szCs w:val="28"/>
                <w:lang w:val="ru-RU"/>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8739D9" w:rsidRPr="00B1783E" w:rsidRDefault="008739D9" w:rsidP="008739D9">
            <w:pPr>
              <w:jc w:val="center"/>
              <w:rPr>
                <w:rFonts w:ascii="Times New Roman" w:hAnsi="Times New Roman"/>
                <w:szCs w:val="28"/>
                <w:lang w:val="uk-UA"/>
              </w:rPr>
            </w:pPr>
            <w:r w:rsidRPr="00B1783E">
              <w:rPr>
                <w:rFonts w:ascii="Times New Roman" w:hAnsi="Times New Roman"/>
                <w:szCs w:val="28"/>
              </w:rPr>
              <w:t>С. Білецький</w:t>
            </w:r>
            <w:r w:rsidRPr="00B1783E">
              <w:rPr>
                <w:rFonts w:ascii="Times New Roman" w:hAnsi="Times New Roman"/>
                <w:szCs w:val="28"/>
              </w:rPr>
              <w:br/>
              <w:t>Служба у справах дітей та сім’ї</w:t>
            </w:r>
          </w:p>
        </w:tc>
      </w:tr>
      <w:tr w:rsidR="00433D8B" w:rsidRPr="00B1783E" w:rsidTr="009A05A8">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uk-UA"/>
              </w:rPr>
            </w:pPr>
            <w:r>
              <w:rPr>
                <w:rFonts w:ascii="Times New Roman" w:hAnsi="Times New Roman"/>
                <w:szCs w:val="28"/>
                <w:lang w:val="uk-UA"/>
              </w:rPr>
              <w:t>1.7.3</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sidRPr="00433D8B">
              <w:rPr>
                <w:rFonts w:ascii="Times New Roman" w:hAnsi="Times New Roman"/>
                <w:color w:val="000000"/>
                <w:szCs w:val="28"/>
              </w:rPr>
              <w:t>Здійснення заходів щодо підготовки до оздоровлення та відпочинку дітей</w:t>
            </w:r>
          </w:p>
        </w:tc>
        <w:tc>
          <w:tcPr>
            <w:tcW w:w="5808" w:type="dxa"/>
            <w:tcBorders>
              <w:top w:val="single" w:sz="4" w:space="0" w:color="000000"/>
              <w:left w:val="single" w:sz="4" w:space="0" w:color="auto"/>
              <w:bottom w:val="single" w:sz="4" w:space="0" w:color="000000"/>
            </w:tcBorders>
            <w:shd w:val="clear" w:color="auto" w:fill="FFFFFF"/>
          </w:tcPr>
          <w:p w:rsidR="00433D8B" w:rsidRPr="00CC4B8A" w:rsidRDefault="00433D8B" w:rsidP="00433D8B">
            <w:pPr>
              <w:jc w:val="both"/>
              <w:rPr>
                <w:rFonts w:ascii="Times New Roman" w:hAnsi="Times New Roman"/>
                <w:szCs w:val="28"/>
                <w:lang w:val="uk-UA"/>
              </w:rPr>
            </w:pPr>
            <w:r w:rsidRPr="0033576F">
              <w:rPr>
                <w:rFonts w:ascii="Times New Roman" w:hAnsi="Times New Roman"/>
                <w:szCs w:val="28"/>
                <w:shd w:val="clear" w:color="auto" w:fill="FFFFFF"/>
              </w:rPr>
              <w:t>З</w:t>
            </w:r>
            <w:r>
              <w:rPr>
                <w:rFonts w:ascii="Times New Roman" w:hAnsi="Times New Roman"/>
                <w:szCs w:val="28"/>
                <w:shd w:val="clear" w:color="auto" w:fill="FFFFFF"/>
                <w:lang w:val="uk-UA"/>
              </w:rPr>
              <w:t xml:space="preserve">акон </w:t>
            </w:r>
            <w:r w:rsidRPr="0033576F">
              <w:rPr>
                <w:rFonts w:ascii="Times New Roman" w:hAnsi="Times New Roman"/>
                <w:szCs w:val="28"/>
                <w:shd w:val="clear" w:color="auto" w:fill="FFFFFF"/>
              </w:rPr>
              <w:t>У</w:t>
            </w:r>
            <w:r>
              <w:rPr>
                <w:rFonts w:ascii="Times New Roman" w:hAnsi="Times New Roman"/>
                <w:szCs w:val="28"/>
                <w:shd w:val="clear" w:color="auto" w:fill="FFFFFF"/>
                <w:lang w:val="uk-UA"/>
              </w:rPr>
              <w:t>країни</w:t>
            </w:r>
            <w:r w:rsidRPr="0033576F">
              <w:rPr>
                <w:rFonts w:ascii="Times New Roman" w:hAnsi="Times New Roman"/>
                <w:szCs w:val="28"/>
                <w:shd w:val="clear" w:color="auto" w:fill="FFFFFF"/>
              </w:rPr>
              <w:t xml:space="preserve"> </w:t>
            </w:r>
            <w:r>
              <w:rPr>
                <w:rFonts w:ascii="Times New Roman" w:hAnsi="Times New Roman"/>
                <w:szCs w:val="28"/>
                <w:shd w:val="clear" w:color="auto" w:fill="FFFFFF"/>
                <w:lang w:val="uk-UA"/>
              </w:rPr>
              <w:t>«</w:t>
            </w:r>
            <w:r w:rsidRPr="0033576F">
              <w:rPr>
                <w:rFonts w:ascii="Times New Roman" w:hAnsi="Times New Roman"/>
                <w:szCs w:val="28"/>
                <w:shd w:val="clear" w:color="auto" w:fill="FFFFFF"/>
              </w:rPr>
              <w:t>Про оздоровлення та відпочинок дітей</w:t>
            </w:r>
            <w:r>
              <w:rPr>
                <w:rFonts w:ascii="Times New Roman" w:hAnsi="Times New Roman"/>
                <w:szCs w:val="28"/>
                <w:shd w:val="clear" w:color="auto" w:fill="FFFFFF"/>
                <w:lang w:val="uk-UA"/>
              </w:rPr>
              <w:t>»</w:t>
            </w:r>
            <w:r w:rsidRPr="0033576F">
              <w:rPr>
                <w:rFonts w:ascii="Times New Roman" w:hAnsi="Times New Roman"/>
                <w:szCs w:val="28"/>
                <w:shd w:val="clear" w:color="auto" w:fill="FFFFFF"/>
              </w:rPr>
              <w:t>, постанова К</w:t>
            </w:r>
            <w:r>
              <w:rPr>
                <w:rFonts w:ascii="Times New Roman" w:hAnsi="Times New Roman"/>
                <w:szCs w:val="28"/>
                <w:shd w:val="clear" w:color="auto" w:fill="FFFFFF"/>
                <w:lang w:val="uk-UA"/>
              </w:rPr>
              <w:t xml:space="preserve">абінету </w:t>
            </w:r>
            <w:r w:rsidRPr="0033576F">
              <w:rPr>
                <w:rFonts w:ascii="Times New Roman" w:hAnsi="Times New Roman"/>
                <w:szCs w:val="28"/>
                <w:shd w:val="clear" w:color="auto" w:fill="FFFFFF"/>
              </w:rPr>
              <w:t>М</w:t>
            </w:r>
            <w:r>
              <w:rPr>
                <w:rFonts w:ascii="Times New Roman" w:hAnsi="Times New Roman"/>
                <w:szCs w:val="28"/>
                <w:shd w:val="clear" w:color="auto" w:fill="FFFFFF"/>
                <w:lang w:val="uk-UA"/>
              </w:rPr>
              <w:t xml:space="preserve">іністрів </w:t>
            </w:r>
            <w:r w:rsidRPr="0033576F">
              <w:rPr>
                <w:rFonts w:ascii="Times New Roman" w:hAnsi="Times New Roman"/>
                <w:szCs w:val="28"/>
                <w:shd w:val="clear" w:color="auto" w:fill="FFFFFF"/>
              </w:rPr>
              <w:t>У</w:t>
            </w:r>
            <w:r>
              <w:rPr>
                <w:rFonts w:ascii="Times New Roman" w:hAnsi="Times New Roman"/>
                <w:szCs w:val="28"/>
                <w:shd w:val="clear" w:color="auto" w:fill="FFFFFF"/>
                <w:lang w:val="uk-UA"/>
              </w:rPr>
              <w:t>країни</w:t>
            </w:r>
            <w:r w:rsidRPr="0033576F">
              <w:rPr>
                <w:rFonts w:ascii="Times New Roman" w:hAnsi="Times New Roman"/>
                <w:szCs w:val="28"/>
                <w:shd w:val="clear" w:color="auto" w:fill="FFFFFF"/>
              </w:rPr>
              <w:t xml:space="preserve"> від 17 липня 2009 р. № 734</w:t>
            </w:r>
            <w:r>
              <w:rPr>
                <w:rFonts w:ascii="Times New Roman" w:hAnsi="Times New Roman"/>
                <w:szCs w:val="28"/>
                <w:shd w:val="clear" w:color="auto" w:fill="FFFFFF"/>
                <w:lang w:val="uk-UA"/>
              </w:rPr>
              <w:t xml:space="preserve"> «</w:t>
            </w:r>
            <w:r w:rsidRPr="0033576F">
              <w:rPr>
                <w:rFonts w:ascii="Times New Roman" w:hAnsi="Times New Roman"/>
                <w:szCs w:val="28"/>
                <w:shd w:val="clear" w:color="auto" w:fill="FFFFFF"/>
              </w:rPr>
              <w:t xml:space="preserve">Про затвердження Порядку направлення дітей до дитячих закладів оздоровлення та відпочинку за рахунок коштів державного </w:t>
            </w:r>
            <w:r w:rsidRPr="0033576F">
              <w:rPr>
                <w:rFonts w:ascii="Times New Roman" w:hAnsi="Times New Roman"/>
                <w:szCs w:val="28"/>
                <w:shd w:val="clear" w:color="auto" w:fill="FFFFFF"/>
              </w:rPr>
              <w:lastRenderedPageBreak/>
              <w:t>бюджету</w:t>
            </w:r>
            <w:r>
              <w:rPr>
                <w:rFonts w:ascii="Times New Roman" w:hAnsi="Times New Roman"/>
                <w:szCs w:val="28"/>
                <w:shd w:val="clear" w:color="auto" w:fill="FFFFFF"/>
                <w:lang w:val="uk-UA"/>
              </w:rPr>
              <w:t>»</w:t>
            </w:r>
            <w:r w:rsidRPr="0033576F">
              <w:rPr>
                <w:rFonts w:ascii="Times New Roman" w:hAnsi="Times New Roman"/>
                <w:szCs w:val="28"/>
                <w:shd w:val="clear" w:color="auto" w:fill="FFFFFF"/>
              </w:rPr>
              <w:t>, постанова К</w:t>
            </w:r>
            <w:r>
              <w:rPr>
                <w:rFonts w:ascii="Times New Roman" w:hAnsi="Times New Roman"/>
                <w:szCs w:val="28"/>
                <w:shd w:val="clear" w:color="auto" w:fill="FFFFFF"/>
                <w:lang w:val="uk-UA"/>
              </w:rPr>
              <w:t xml:space="preserve">абінету </w:t>
            </w:r>
            <w:r w:rsidRPr="0033576F">
              <w:rPr>
                <w:rFonts w:ascii="Times New Roman" w:hAnsi="Times New Roman"/>
                <w:szCs w:val="28"/>
                <w:shd w:val="clear" w:color="auto" w:fill="FFFFFF"/>
              </w:rPr>
              <w:t>М</w:t>
            </w:r>
            <w:r>
              <w:rPr>
                <w:rFonts w:ascii="Times New Roman" w:hAnsi="Times New Roman"/>
                <w:szCs w:val="28"/>
                <w:shd w:val="clear" w:color="auto" w:fill="FFFFFF"/>
                <w:lang w:val="uk-UA"/>
              </w:rPr>
              <w:t xml:space="preserve">іністрів </w:t>
            </w:r>
            <w:r w:rsidRPr="0033576F">
              <w:rPr>
                <w:rFonts w:ascii="Times New Roman" w:hAnsi="Times New Roman"/>
                <w:szCs w:val="28"/>
                <w:shd w:val="clear" w:color="auto" w:fill="FFFFFF"/>
              </w:rPr>
              <w:t>У</w:t>
            </w:r>
            <w:r>
              <w:rPr>
                <w:rFonts w:ascii="Times New Roman" w:hAnsi="Times New Roman"/>
                <w:szCs w:val="28"/>
                <w:shd w:val="clear" w:color="auto" w:fill="FFFFFF"/>
                <w:lang w:val="uk-UA"/>
              </w:rPr>
              <w:t>країни</w:t>
            </w:r>
            <w:r w:rsidRPr="0033576F">
              <w:rPr>
                <w:rFonts w:ascii="Times New Roman" w:hAnsi="Times New Roman"/>
                <w:szCs w:val="28"/>
                <w:shd w:val="clear" w:color="auto" w:fill="FFFFFF"/>
              </w:rPr>
              <w:t xml:space="preserve"> від 21 грудня 2005 р. № 1251 </w:t>
            </w:r>
            <w:r>
              <w:rPr>
                <w:rFonts w:ascii="Times New Roman" w:hAnsi="Times New Roman"/>
                <w:szCs w:val="28"/>
                <w:shd w:val="clear" w:color="auto" w:fill="FFFFFF"/>
                <w:lang w:val="uk-UA"/>
              </w:rPr>
              <w:t>«</w:t>
            </w:r>
            <w:r w:rsidRPr="0033576F">
              <w:rPr>
                <w:rFonts w:ascii="Times New Roman" w:hAnsi="Times New Roman"/>
                <w:szCs w:val="28"/>
                <w:shd w:val="clear" w:color="auto" w:fill="FFFFFF"/>
              </w:rPr>
              <w:t>Про затвердження Порядку організації виїзду дітей за кордон на відпочинок та оздоровлення</w:t>
            </w:r>
            <w:r>
              <w:rPr>
                <w:rFonts w:ascii="Times New Roman" w:hAnsi="Times New Roman"/>
                <w:szCs w:val="28"/>
                <w:shd w:val="clear" w:color="auto" w:fill="FFFFFF"/>
                <w:lang w:val="uk-UA"/>
              </w:rPr>
              <w:t>»</w:t>
            </w:r>
            <w:r w:rsidRPr="0033576F">
              <w:rPr>
                <w:rFonts w:ascii="Times New Roman" w:hAnsi="Times New Roman"/>
                <w:szCs w:val="28"/>
                <w:shd w:val="clear" w:color="auto" w:fill="FFFFFF"/>
              </w:rPr>
              <w:t xml:space="preserve"> (зі змінами), постанова К</w:t>
            </w:r>
            <w:r>
              <w:rPr>
                <w:rFonts w:ascii="Times New Roman" w:hAnsi="Times New Roman"/>
                <w:szCs w:val="28"/>
                <w:shd w:val="clear" w:color="auto" w:fill="FFFFFF"/>
                <w:lang w:val="uk-UA"/>
              </w:rPr>
              <w:t xml:space="preserve">абінету </w:t>
            </w:r>
            <w:r w:rsidRPr="0033576F">
              <w:rPr>
                <w:rFonts w:ascii="Times New Roman" w:hAnsi="Times New Roman"/>
                <w:szCs w:val="28"/>
                <w:shd w:val="clear" w:color="auto" w:fill="FFFFFF"/>
              </w:rPr>
              <w:t>М</w:t>
            </w:r>
            <w:r>
              <w:rPr>
                <w:rFonts w:ascii="Times New Roman" w:hAnsi="Times New Roman"/>
                <w:szCs w:val="28"/>
                <w:shd w:val="clear" w:color="auto" w:fill="FFFFFF"/>
                <w:lang w:val="uk-UA"/>
              </w:rPr>
              <w:t xml:space="preserve">іністрів </w:t>
            </w:r>
            <w:r w:rsidRPr="0033576F">
              <w:rPr>
                <w:rFonts w:ascii="Times New Roman" w:hAnsi="Times New Roman"/>
                <w:szCs w:val="28"/>
                <w:shd w:val="clear" w:color="auto" w:fill="FFFFFF"/>
              </w:rPr>
              <w:t>У</w:t>
            </w:r>
            <w:r>
              <w:rPr>
                <w:rFonts w:ascii="Times New Roman" w:hAnsi="Times New Roman"/>
                <w:szCs w:val="28"/>
                <w:shd w:val="clear" w:color="auto" w:fill="FFFFFF"/>
                <w:lang w:val="uk-UA"/>
              </w:rPr>
              <w:t>країни</w:t>
            </w:r>
            <w:r w:rsidRPr="0033576F">
              <w:rPr>
                <w:rFonts w:ascii="Times New Roman" w:hAnsi="Times New Roman"/>
                <w:szCs w:val="28"/>
                <w:shd w:val="clear" w:color="auto" w:fill="FFFFFF"/>
              </w:rPr>
              <w:t xml:space="preserve"> від 10 червня 2022 р</w:t>
            </w:r>
            <w:r>
              <w:rPr>
                <w:rFonts w:ascii="Times New Roman" w:hAnsi="Times New Roman"/>
                <w:szCs w:val="28"/>
                <w:shd w:val="clear" w:color="auto" w:fill="FFFFFF"/>
                <w:lang w:val="uk-UA"/>
              </w:rPr>
              <w:t>оку</w:t>
            </w:r>
            <w:r w:rsidRPr="0033576F">
              <w:rPr>
                <w:rFonts w:ascii="Times New Roman" w:hAnsi="Times New Roman"/>
                <w:szCs w:val="28"/>
                <w:shd w:val="clear" w:color="auto" w:fill="FFFFFF"/>
              </w:rPr>
              <w:t xml:space="preserve"> № 661 </w:t>
            </w:r>
            <w:r>
              <w:rPr>
                <w:rFonts w:ascii="Times New Roman" w:hAnsi="Times New Roman"/>
                <w:szCs w:val="28"/>
                <w:shd w:val="clear" w:color="auto" w:fill="FFFFFF"/>
                <w:lang w:val="uk-UA"/>
              </w:rPr>
              <w:t>«</w:t>
            </w:r>
            <w:r w:rsidRPr="0033576F">
              <w:rPr>
                <w:rFonts w:ascii="Times New Roman" w:hAnsi="Times New Roman"/>
                <w:szCs w:val="28"/>
                <w:shd w:val="clear" w:color="auto" w:fill="FFFFFF"/>
              </w:rPr>
              <w:t>Про внесення змін до постанов Кабінету Міністрів України від 27 січня 1995 р. № 57 і від 10 листопада 2021 р. № 1167</w:t>
            </w:r>
            <w:r>
              <w:rPr>
                <w:rFonts w:ascii="Times New Roman" w:hAnsi="Times New Roman"/>
                <w:szCs w:val="28"/>
                <w:shd w:val="clear" w:color="auto" w:fill="FFFFFF"/>
                <w:lang w:val="uk-UA"/>
              </w:rPr>
              <w:t>»</w:t>
            </w:r>
            <w:r w:rsidRPr="0033576F">
              <w:rPr>
                <w:rFonts w:ascii="Times New Roman" w:hAnsi="Times New Roman"/>
                <w:szCs w:val="28"/>
                <w:shd w:val="clear" w:color="auto" w:fill="FFFFFF"/>
              </w:rPr>
              <w:t xml:space="preserve">, наказ Міністерства соціальної політики України від 02 червня 2020 року № 359 </w:t>
            </w:r>
            <w:r>
              <w:rPr>
                <w:rFonts w:ascii="Times New Roman" w:hAnsi="Times New Roman"/>
                <w:szCs w:val="28"/>
                <w:shd w:val="clear" w:color="auto" w:fill="FFFFFF"/>
                <w:lang w:val="uk-UA"/>
              </w:rPr>
              <w:t>«</w:t>
            </w:r>
            <w:r w:rsidRPr="0033576F">
              <w:rPr>
                <w:rFonts w:ascii="Times New Roman" w:hAnsi="Times New Roman"/>
                <w:szCs w:val="28"/>
                <w:shd w:val="clear" w:color="auto" w:fill="FFFFFF"/>
              </w:rPr>
              <w:t xml:space="preserve">Про затвердження Положення про порядок направлення дітей на оздоровлення та відпочинок до державного підприємства України </w:t>
            </w:r>
            <w:r>
              <w:rPr>
                <w:rFonts w:ascii="Times New Roman" w:hAnsi="Times New Roman"/>
                <w:szCs w:val="28"/>
                <w:shd w:val="clear" w:color="auto" w:fill="FFFFFF"/>
                <w:lang w:val="uk-UA"/>
              </w:rPr>
              <w:t>«</w:t>
            </w:r>
            <w:r w:rsidRPr="0033576F">
              <w:rPr>
                <w:rFonts w:ascii="Times New Roman" w:hAnsi="Times New Roman"/>
                <w:szCs w:val="28"/>
                <w:shd w:val="clear" w:color="auto" w:fill="FFFFFF"/>
              </w:rPr>
              <w:t xml:space="preserve">Міжнародний дитячий центр </w:t>
            </w:r>
            <w:r>
              <w:rPr>
                <w:rFonts w:ascii="Times New Roman" w:hAnsi="Times New Roman"/>
                <w:szCs w:val="28"/>
                <w:shd w:val="clear" w:color="auto" w:fill="FFFFFF"/>
                <w:lang w:val="uk-UA"/>
              </w:rPr>
              <w:t>«</w:t>
            </w:r>
            <w:r w:rsidRPr="0033576F">
              <w:rPr>
                <w:rFonts w:ascii="Times New Roman" w:hAnsi="Times New Roman"/>
                <w:szCs w:val="28"/>
                <w:shd w:val="clear" w:color="auto" w:fill="FFFFFF"/>
              </w:rPr>
              <w:t>Артек</w:t>
            </w:r>
            <w:r>
              <w:rPr>
                <w:rFonts w:ascii="Times New Roman" w:hAnsi="Times New Roman"/>
                <w:szCs w:val="28"/>
                <w:shd w:val="clear" w:color="auto" w:fill="FFFFFF"/>
                <w:lang w:val="uk-UA"/>
              </w:rPr>
              <w:t>»</w:t>
            </w:r>
            <w:r w:rsidRPr="0033576F">
              <w:rPr>
                <w:rFonts w:ascii="Times New Roman" w:hAnsi="Times New Roman"/>
                <w:szCs w:val="28"/>
                <w:shd w:val="clear" w:color="auto" w:fill="FFFFFF"/>
              </w:rPr>
              <w:t xml:space="preserve"> за рахунок бюджетних коштів</w:t>
            </w:r>
            <w:r>
              <w:rPr>
                <w:rFonts w:ascii="Times New Roman" w:hAnsi="Times New Roman"/>
                <w:szCs w:val="28"/>
                <w:shd w:val="clear" w:color="auto" w:fill="FFFFFF"/>
                <w:lang w:val="uk-UA"/>
              </w:rPr>
              <w:t>»</w:t>
            </w:r>
            <w:r w:rsidRPr="0033576F">
              <w:rPr>
                <w:rFonts w:ascii="Times New Roman" w:hAnsi="Times New Roman"/>
                <w:szCs w:val="28"/>
                <w:shd w:val="clear" w:color="auto" w:fill="FFFFFF"/>
              </w:rPr>
              <w:t>, розпорядження Київської о</w:t>
            </w:r>
            <w:r w:rsidRPr="0033576F">
              <w:rPr>
                <w:rFonts w:ascii="Times New Roman" w:hAnsi="Times New Roman"/>
                <w:szCs w:val="28"/>
                <w:shd w:val="clear" w:color="auto" w:fill="FFFFFF"/>
                <w:lang w:val="uk-UA"/>
              </w:rPr>
              <w:t>б</w:t>
            </w:r>
            <w:r w:rsidRPr="0033576F">
              <w:rPr>
                <w:rFonts w:ascii="Times New Roman" w:hAnsi="Times New Roman"/>
                <w:szCs w:val="28"/>
                <w:shd w:val="clear" w:color="auto" w:fill="FFFFFF"/>
              </w:rPr>
              <w:t xml:space="preserve">ласної державної адміністрації від 25 квітня 2016 року № 138 </w:t>
            </w:r>
            <w:r>
              <w:rPr>
                <w:rFonts w:ascii="Times New Roman" w:hAnsi="Times New Roman"/>
                <w:szCs w:val="28"/>
                <w:shd w:val="clear" w:color="auto" w:fill="FFFFFF"/>
                <w:lang w:val="uk-UA"/>
              </w:rPr>
              <w:t>«</w:t>
            </w:r>
            <w:r w:rsidRPr="0033576F">
              <w:rPr>
                <w:rFonts w:ascii="Times New Roman" w:hAnsi="Times New Roman"/>
                <w:szCs w:val="28"/>
                <w:shd w:val="clear" w:color="auto" w:fill="FFFFFF"/>
              </w:rPr>
              <w:t>Про затвердження Порядку направлення дітей Київської області на оздоровлення та відпочинок за рахунок коштів обласного бюджету</w:t>
            </w:r>
            <w:r>
              <w:rPr>
                <w:rFonts w:ascii="Times New Roman" w:hAnsi="Times New Roman"/>
                <w:szCs w:val="28"/>
                <w:shd w:val="clear" w:color="auto" w:fill="FFFFFF"/>
                <w:lang w:val="uk-UA"/>
              </w:rPr>
              <w:t>»</w:t>
            </w:r>
            <w:r w:rsidRPr="0033576F">
              <w:rPr>
                <w:rFonts w:ascii="Times New Roman" w:hAnsi="Times New Roman"/>
                <w:szCs w:val="28"/>
                <w:shd w:val="clear" w:color="auto" w:fill="FFFFFF"/>
              </w:rPr>
              <w:t>, 2016 року № 834/28964, постанова К</w:t>
            </w:r>
            <w:r>
              <w:rPr>
                <w:rFonts w:ascii="Times New Roman" w:hAnsi="Times New Roman"/>
                <w:szCs w:val="28"/>
                <w:shd w:val="clear" w:color="auto" w:fill="FFFFFF"/>
                <w:lang w:val="uk-UA"/>
              </w:rPr>
              <w:t xml:space="preserve">абінету </w:t>
            </w:r>
            <w:r w:rsidRPr="0033576F">
              <w:rPr>
                <w:rFonts w:ascii="Times New Roman" w:hAnsi="Times New Roman"/>
                <w:szCs w:val="28"/>
                <w:shd w:val="clear" w:color="auto" w:fill="FFFFFF"/>
              </w:rPr>
              <w:t>М</w:t>
            </w:r>
            <w:r>
              <w:rPr>
                <w:rFonts w:ascii="Times New Roman" w:hAnsi="Times New Roman"/>
                <w:szCs w:val="28"/>
                <w:shd w:val="clear" w:color="auto" w:fill="FFFFFF"/>
                <w:lang w:val="uk-UA"/>
              </w:rPr>
              <w:t xml:space="preserve">іністрів </w:t>
            </w:r>
            <w:r w:rsidRPr="0033576F">
              <w:rPr>
                <w:rFonts w:ascii="Times New Roman" w:hAnsi="Times New Roman"/>
                <w:szCs w:val="28"/>
                <w:shd w:val="clear" w:color="auto" w:fill="FFFFFF"/>
              </w:rPr>
              <w:t>У</w:t>
            </w:r>
            <w:r>
              <w:rPr>
                <w:rFonts w:ascii="Times New Roman" w:hAnsi="Times New Roman"/>
                <w:szCs w:val="28"/>
                <w:shd w:val="clear" w:color="auto" w:fill="FFFFFF"/>
                <w:lang w:val="uk-UA"/>
              </w:rPr>
              <w:t>країни</w:t>
            </w:r>
            <w:r w:rsidRPr="0033576F">
              <w:rPr>
                <w:rFonts w:ascii="Times New Roman" w:hAnsi="Times New Roman"/>
                <w:szCs w:val="28"/>
                <w:shd w:val="clear" w:color="auto" w:fill="FFFFFF"/>
              </w:rPr>
              <w:t xml:space="preserve"> від 26 червня 2019 року № 580 </w:t>
            </w:r>
            <w:r>
              <w:rPr>
                <w:rFonts w:ascii="Times New Roman" w:hAnsi="Times New Roman"/>
                <w:szCs w:val="28"/>
                <w:shd w:val="clear" w:color="auto" w:fill="FFFFFF"/>
                <w:lang w:val="uk-UA"/>
              </w:rPr>
              <w:t>«</w:t>
            </w:r>
            <w:r w:rsidRPr="0033576F">
              <w:rPr>
                <w:rFonts w:ascii="Times New Roman" w:hAnsi="Times New Roman"/>
                <w:szCs w:val="28"/>
                <w:shd w:val="clear" w:color="auto" w:fill="FFFFFF"/>
              </w:rPr>
              <w:t>Деякі питання ведення Державного реєстру майнових об</w:t>
            </w:r>
            <w:r>
              <w:rPr>
                <w:rFonts w:ascii="Times New Roman" w:hAnsi="Times New Roman"/>
                <w:szCs w:val="28"/>
                <w:shd w:val="clear" w:color="auto" w:fill="FFFFFF"/>
                <w:lang w:val="uk-UA"/>
              </w:rPr>
              <w:t>’</w:t>
            </w:r>
            <w:r w:rsidRPr="0033576F">
              <w:rPr>
                <w:rFonts w:ascii="Times New Roman" w:hAnsi="Times New Roman"/>
                <w:szCs w:val="28"/>
                <w:shd w:val="clear" w:color="auto" w:fill="FFFFFF"/>
              </w:rPr>
              <w:t>єктів оздоровлення та відпочинку дітей</w:t>
            </w:r>
            <w:r w:rsidR="00CC4B8A">
              <w:rPr>
                <w:rFonts w:ascii="Times New Roman" w:hAnsi="Times New Roman"/>
                <w:szCs w:val="28"/>
                <w:shd w:val="clear" w:color="auto" w:fill="FFFFFF"/>
                <w:lang w:val="uk-UA"/>
              </w:rPr>
              <w:t>»</w:t>
            </w:r>
            <w:r w:rsidRPr="0033576F">
              <w:rPr>
                <w:rFonts w:ascii="Times New Roman" w:hAnsi="Times New Roman"/>
                <w:szCs w:val="28"/>
                <w:shd w:val="clear" w:color="auto" w:fill="FFFFFF"/>
              </w:rPr>
              <w:t xml:space="preserve"> (зі змінами), розпорядження Київської одбласної державної адміністрації від 09 вересня </w:t>
            </w:r>
            <w:r w:rsidR="00CC4B8A">
              <w:rPr>
                <w:rFonts w:ascii="Times New Roman" w:hAnsi="Times New Roman"/>
                <w:szCs w:val="28"/>
                <w:shd w:val="clear" w:color="auto" w:fill="FFFFFF"/>
                <w:lang w:val="uk-UA"/>
              </w:rPr>
              <w:t xml:space="preserve">              </w:t>
            </w:r>
            <w:r w:rsidRPr="0033576F">
              <w:rPr>
                <w:rFonts w:ascii="Times New Roman" w:hAnsi="Times New Roman"/>
                <w:szCs w:val="28"/>
                <w:shd w:val="clear" w:color="auto" w:fill="FFFFFF"/>
              </w:rPr>
              <w:t xml:space="preserve">2019 року № 520 </w:t>
            </w:r>
            <w:r w:rsidR="00CC4B8A">
              <w:rPr>
                <w:rFonts w:ascii="Times New Roman" w:hAnsi="Times New Roman"/>
                <w:szCs w:val="28"/>
                <w:shd w:val="clear" w:color="auto" w:fill="FFFFFF"/>
                <w:lang w:val="uk-UA"/>
              </w:rPr>
              <w:t>«</w:t>
            </w:r>
            <w:r w:rsidRPr="0033576F">
              <w:rPr>
                <w:rFonts w:ascii="Times New Roman" w:hAnsi="Times New Roman"/>
                <w:szCs w:val="28"/>
                <w:shd w:val="clear" w:color="auto" w:fill="FFFFFF"/>
              </w:rPr>
              <w:t>Про утворення та функціонування комісії з питань обліку майнових об</w:t>
            </w:r>
            <w:r w:rsidR="00CC4B8A">
              <w:rPr>
                <w:rFonts w:ascii="Times New Roman" w:hAnsi="Times New Roman"/>
                <w:szCs w:val="28"/>
                <w:shd w:val="clear" w:color="auto" w:fill="FFFFFF"/>
                <w:lang w:val="uk-UA"/>
              </w:rPr>
              <w:t>’</w:t>
            </w:r>
            <w:r w:rsidRPr="0033576F">
              <w:rPr>
                <w:rFonts w:ascii="Times New Roman" w:hAnsi="Times New Roman"/>
                <w:szCs w:val="28"/>
                <w:shd w:val="clear" w:color="auto" w:fill="FFFFFF"/>
              </w:rPr>
              <w:t xml:space="preserve">єктів оздоровлення та </w:t>
            </w:r>
            <w:r w:rsidRPr="0033576F">
              <w:rPr>
                <w:rFonts w:ascii="Times New Roman" w:hAnsi="Times New Roman"/>
                <w:szCs w:val="28"/>
                <w:shd w:val="clear" w:color="auto" w:fill="FFFFFF"/>
              </w:rPr>
              <w:lastRenderedPageBreak/>
              <w:t>відпочинку дітей Київської області</w:t>
            </w:r>
            <w:r w:rsidR="00CC4B8A">
              <w:rPr>
                <w:rFonts w:ascii="Times New Roman" w:hAnsi="Times New Roman"/>
                <w:szCs w:val="28"/>
                <w:shd w:val="clear" w:color="auto" w:fill="FFFFFF"/>
                <w:lang w:val="uk-UA"/>
              </w:rPr>
              <w:t>»</w:t>
            </w:r>
            <w:r w:rsidRPr="0033576F">
              <w:rPr>
                <w:rFonts w:ascii="Times New Roman" w:hAnsi="Times New Roman"/>
                <w:szCs w:val="28"/>
                <w:shd w:val="clear" w:color="auto" w:fill="FFFFFF"/>
              </w:rPr>
              <w:t>, розпорядження Київської о</w:t>
            </w:r>
            <w:r w:rsidR="00CC4B8A">
              <w:rPr>
                <w:rFonts w:ascii="Times New Roman" w:hAnsi="Times New Roman"/>
                <w:szCs w:val="28"/>
                <w:shd w:val="clear" w:color="auto" w:fill="FFFFFF"/>
                <w:lang w:val="uk-UA"/>
              </w:rPr>
              <w:t xml:space="preserve">бласної </w:t>
            </w:r>
            <w:r w:rsidRPr="0033576F">
              <w:rPr>
                <w:rFonts w:ascii="Times New Roman" w:hAnsi="Times New Roman"/>
                <w:szCs w:val="28"/>
                <w:shd w:val="clear" w:color="auto" w:fill="FFFFFF"/>
              </w:rPr>
              <w:t xml:space="preserve">державної адміністрації від 02 квітня 2021 року № 185 </w:t>
            </w:r>
            <w:r w:rsidR="00CC4B8A">
              <w:rPr>
                <w:rFonts w:ascii="Times New Roman" w:hAnsi="Times New Roman"/>
                <w:szCs w:val="28"/>
                <w:shd w:val="clear" w:color="auto" w:fill="FFFFFF"/>
                <w:lang w:val="uk-UA"/>
              </w:rPr>
              <w:t>«</w:t>
            </w:r>
            <w:r w:rsidRPr="0033576F">
              <w:rPr>
                <w:rFonts w:ascii="Times New Roman" w:hAnsi="Times New Roman"/>
                <w:szCs w:val="28"/>
                <w:shd w:val="clear" w:color="auto" w:fill="FFFFFF"/>
              </w:rPr>
              <w:t>Про внесення змін до складу комісії з питань обліку майнових об</w:t>
            </w:r>
            <w:r w:rsidR="00CC4B8A">
              <w:rPr>
                <w:rFonts w:ascii="Times New Roman" w:hAnsi="Times New Roman"/>
                <w:szCs w:val="28"/>
                <w:shd w:val="clear" w:color="auto" w:fill="FFFFFF"/>
                <w:lang w:val="uk-UA"/>
              </w:rPr>
              <w:t>’</w:t>
            </w:r>
            <w:r w:rsidRPr="0033576F">
              <w:rPr>
                <w:rFonts w:ascii="Times New Roman" w:hAnsi="Times New Roman"/>
                <w:szCs w:val="28"/>
                <w:shd w:val="clear" w:color="auto" w:fill="FFFFFF"/>
              </w:rPr>
              <w:t>єктів оздоровлення та відпочинку дітей Київської області</w:t>
            </w:r>
            <w:r w:rsidR="00CC4B8A">
              <w:rPr>
                <w:rFonts w:ascii="Times New Roman" w:hAnsi="Times New Roman"/>
                <w:szCs w:val="28"/>
                <w:shd w:val="clear" w:color="auto" w:fill="FFFFFF"/>
                <w:lang w:val="uk-UA"/>
              </w:rPr>
              <w:t>»</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shd w:val="clear" w:color="auto" w:fill="FFFFFF"/>
              <w:snapToGrid w:val="0"/>
              <w:jc w:val="center"/>
              <w:rPr>
                <w:rFonts w:ascii="Times New Roman" w:hAnsi="Times New Roman"/>
                <w:b/>
                <w:color w:val="FF0000"/>
                <w:szCs w:val="28"/>
                <w:lang w:val="uk-UA"/>
              </w:rPr>
            </w:pPr>
            <w:r>
              <w:rPr>
                <w:rFonts w:ascii="Times New Roman" w:hAnsi="Times New Roman"/>
                <w:szCs w:val="28"/>
                <w:lang w:val="ru-RU"/>
              </w:rPr>
              <w:lastRenderedPageBreak/>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rPr>
              <w:t>С. Білецький</w:t>
            </w:r>
            <w:r w:rsidRPr="00B1783E">
              <w:rPr>
                <w:rFonts w:ascii="Times New Roman" w:hAnsi="Times New Roman"/>
                <w:szCs w:val="28"/>
              </w:rPr>
              <w:br/>
              <w:t>Служба у справах дітей та сім’ї</w:t>
            </w:r>
          </w:p>
        </w:tc>
      </w:tr>
      <w:tr w:rsidR="00433D8B" w:rsidRPr="00B1783E" w:rsidTr="009A05A8">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uk-UA"/>
              </w:rPr>
            </w:pPr>
            <w:r>
              <w:rPr>
                <w:rFonts w:ascii="Times New Roman" w:hAnsi="Times New Roman"/>
                <w:szCs w:val="28"/>
                <w:lang w:val="uk-UA"/>
              </w:rPr>
              <w:lastRenderedPageBreak/>
              <w:t>1.7.4</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color w:val="000000"/>
                <w:szCs w:val="28"/>
                <w:lang w:val="uk-UA"/>
              </w:rPr>
              <w:t xml:space="preserve">Здійнення заходів щодо </w:t>
            </w:r>
            <w:r w:rsidRPr="00B1783E">
              <w:rPr>
                <w:rFonts w:ascii="Times New Roman" w:hAnsi="Times New Roman"/>
                <w:color w:val="000000"/>
                <w:szCs w:val="28"/>
                <w:bdr w:val="none" w:sz="0" w:space="0" w:color="auto" w:frame="1"/>
                <w:lang w:val="uk-UA"/>
              </w:rPr>
              <w:t>побудови цілісної системи попередження та протидії торгівлі людьми в умовах во</w:t>
            </w:r>
            <w:r>
              <w:rPr>
                <w:rFonts w:ascii="Times New Roman" w:hAnsi="Times New Roman"/>
                <w:color w:val="000000"/>
                <w:szCs w:val="28"/>
                <w:bdr w:val="none" w:sz="0" w:space="0" w:color="auto" w:frame="1"/>
                <w:lang w:val="uk-UA"/>
              </w:rPr>
              <w:t>є</w:t>
            </w:r>
            <w:r w:rsidRPr="00B1783E">
              <w:rPr>
                <w:rFonts w:ascii="Times New Roman" w:hAnsi="Times New Roman"/>
                <w:color w:val="000000"/>
                <w:szCs w:val="28"/>
                <w:bdr w:val="none" w:sz="0" w:space="0" w:color="auto" w:frame="1"/>
                <w:lang w:val="uk-UA"/>
              </w:rPr>
              <w:t>нного стану</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CC4B8A" w:rsidP="00433D8B">
            <w:pPr>
              <w:ind w:right="42"/>
              <w:jc w:val="both"/>
              <w:rPr>
                <w:rFonts w:ascii="Times New Roman" w:hAnsi="Times New Roman"/>
                <w:szCs w:val="28"/>
                <w:lang w:val="uk-UA"/>
              </w:rPr>
            </w:pPr>
            <w:r w:rsidRPr="0033576F">
              <w:rPr>
                <w:rFonts w:ascii="Times New Roman" w:hAnsi="Times New Roman"/>
                <w:szCs w:val="28"/>
                <w:shd w:val="clear" w:color="auto" w:fill="FFFFFF"/>
                <w:lang w:val="uk-UA"/>
              </w:rPr>
              <w:t>З</w:t>
            </w:r>
            <w:r>
              <w:rPr>
                <w:rFonts w:ascii="Times New Roman" w:hAnsi="Times New Roman"/>
                <w:szCs w:val="28"/>
                <w:shd w:val="clear" w:color="auto" w:fill="FFFFFF"/>
                <w:lang w:val="uk-UA"/>
              </w:rPr>
              <w:t xml:space="preserve">акон </w:t>
            </w:r>
            <w:r w:rsidRPr="0033576F">
              <w:rPr>
                <w:rFonts w:ascii="Times New Roman" w:hAnsi="Times New Roman"/>
                <w:szCs w:val="28"/>
                <w:shd w:val="clear" w:color="auto" w:fill="FFFFFF"/>
                <w:lang w:val="uk-UA"/>
              </w:rPr>
              <w:t>У</w:t>
            </w:r>
            <w:r>
              <w:rPr>
                <w:rFonts w:ascii="Times New Roman" w:hAnsi="Times New Roman"/>
                <w:szCs w:val="28"/>
                <w:shd w:val="clear" w:color="auto" w:fill="FFFFFF"/>
                <w:lang w:val="uk-UA"/>
              </w:rPr>
              <w:t>країни</w:t>
            </w:r>
            <w:r w:rsidRPr="0033576F">
              <w:rPr>
                <w:rFonts w:ascii="Times New Roman" w:hAnsi="Times New Roman"/>
                <w:szCs w:val="28"/>
                <w:shd w:val="clear" w:color="auto" w:fill="FFFFFF"/>
              </w:rPr>
              <w:t xml:space="preserve"> </w:t>
            </w:r>
            <w:r>
              <w:rPr>
                <w:rFonts w:ascii="Times New Roman" w:hAnsi="Times New Roman"/>
                <w:szCs w:val="28"/>
                <w:shd w:val="clear" w:color="auto" w:fill="FFFFFF"/>
                <w:lang w:val="uk-UA"/>
              </w:rPr>
              <w:t>«</w:t>
            </w:r>
            <w:r w:rsidRPr="0033576F">
              <w:rPr>
                <w:rFonts w:ascii="Times New Roman" w:hAnsi="Times New Roman"/>
                <w:szCs w:val="28"/>
                <w:shd w:val="clear" w:color="auto" w:fill="FFFFFF"/>
              </w:rPr>
              <w:t>Про протидію торгівлі людьми</w:t>
            </w:r>
            <w:r>
              <w:rPr>
                <w:rFonts w:ascii="Times New Roman" w:hAnsi="Times New Roman"/>
                <w:szCs w:val="28"/>
                <w:shd w:val="clear" w:color="auto" w:fill="FFFFFF"/>
                <w:lang w:val="uk-UA"/>
              </w:rPr>
              <w:t>»</w:t>
            </w:r>
            <w:r w:rsidRPr="0033576F">
              <w:rPr>
                <w:rFonts w:ascii="Times New Roman" w:hAnsi="Times New Roman"/>
                <w:szCs w:val="28"/>
                <w:shd w:val="clear" w:color="auto" w:fill="FFFFFF"/>
                <w:lang w:val="uk-UA"/>
              </w:rPr>
              <w:t>;</w:t>
            </w:r>
            <w:r w:rsidRPr="0033576F">
              <w:rPr>
                <w:rFonts w:ascii="Times New Roman" w:hAnsi="Times New Roman"/>
                <w:szCs w:val="28"/>
                <w:shd w:val="clear" w:color="auto" w:fill="FFFFFF"/>
              </w:rPr>
              <w:t xml:space="preserve"> Постанова К</w:t>
            </w:r>
            <w:r>
              <w:rPr>
                <w:rFonts w:ascii="Times New Roman" w:hAnsi="Times New Roman"/>
                <w:szCs w:val="28"/>
                <w:shd w:val="clear" w:color="auto" w:fill="FFFFFF"/>
                <w:lang w:val="uk-UA"/>
              </w:rPr>
              <w:t xml:space="preserve">абінету </w:t>
            </w:r>
            <w:r w:rsidRPr="0033576F">
              <w:rPr>
                <w:rFonts w:ascii="Times New Roman" w:hAnsi="Times New Roman"/>
                <w:szCs w:val="28"/>
                <w:shd w:val="clear" w:color="auto" w:fill="FFFFFF"/>
              </w:rPr>
              <w:t>М</w:t>
            </w:r>
            <w:r>
              <w:rPr>
                <w:rFonts w:ascii="Times New Roman" w:hAnsi="Times New Roman"/>
                <w:szCs w:val="28"/>
                <w:shd w:val="clear" w:color="auto" w:fill="FFFFFF"/>
                <w:lang w:val="uk-UA"/>
              </w:rPr>
              <w:t xml:space="preserve">іністрів </w:t>
            </w:r>
            <w:r w:rsidRPr="0033576F">
              <w:rPr>
                <w:rFonts w:ascii="Times New Roman" w:hAnsi="Times New Roman"/>
                <w:szCs w:val="28"/>
                <w:shd w:val="clear" w:color="auto" w:fill="FFFFFF"/>
              </w:rPr>
              <w:t>У</w:t>
            </w:r>
            <w:r>
              <w:rPr>
                <w:rFonts w:ascii="Times New Roman" w:hAnsi="Times New Roman"/>
                <w:szCs w:val="28"/>
                <w:shd w:val="clear" w:color="auto" w:fill="FFFFFF"/>
                <w:lang w:val="uk-UA"/>
              </w:rPr>
              <w:t>країни</w:t>
            </w:r>
            <w:r w:rsidRPr="0033576F">
              <w:rPr>
                <w:rFonts w:ascii="Times New Roman" w:hAnsi="Times New Roman"/>
                <w:szCs w:val="28"/>
                <w:shd w:val="clear" w:color="auto" w:fill="FFFFFF"/>
              </w:rPr>
              <w:t xml:space="preserve"> від 23 травня 2012 року № 417 </w:t>
            </w:r>
            <w:r>
              <w:rPr>
                <w:rFonts w:ascii="Times New Roman" w:hAnsi="Times New Roman"/>
                <w:szCs w:val="28"/>
                <w:shd w:val="clear" w:color="auto" w:fill="FFFFFF"/>
                <w:lang w:val="uk-UA"/>
              </w:rPr>
              <w:t>«</w:t>
            </w:r>
            <w:r w:rsidRPr="0033576F">
              <w:rPr>
                <w:rFonts w:ascii="Times New Roman" w:hAnsi="Times New Roman"/>
                <w:szCs w:val="28"/>
                <w:shd w:val="clear" w:color="auto" w:fill="FFFFFF"/>
              </w:rPr>
              <w:t>Про затвердження Порядку встановлення статусу особи, яка постраждала від торгівлі людьми</w:t>
            </w:r>
            <w:r>
              <w:rPr>
                <w:rFonts w:ascii="Times New Roman" w:hAnsi="Times New Roman"/>
                <w:szCs w:val="28"/>
                <w:shd w:val="clear" w:color="auto" w:fill="FFFFFF"/>
                <w:lang w:val="uk-UA"/>
              </w:rPr>
              <w:t>»</w:t>
            </w:r>
            <w:r w:rsidRPr="0033576F">
              <w:rPr>
                <w:rFonts w:ascii="Times New Roman" w:hAnsi="Times New Roman"/>
                <w:szCs w:val="28"/>
                <w:shd w:val="clear" w:color="auto" w:fill="FFFFFF"/>
              </w:rPr>
              <w:t xml:space="preserve"> Обласна комплексна програма підтримки сім’ї та забезпечення прав дітей «Щаслива родина – успішна країна» до 2023 року</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snapToGrid w:val="0"/>
              <w:ind w:hanging="2"/>
              <w:jc w:val="center"/>
              <w:rPr>
                <w:rFonts w:ascii="Times New Roman" w:hAnsi="Times New Roman"/>
                <w:color w:val="000000"/>
                <w:spacing w:val="-5"/>
                <w:szCs w:val="28"/>
                <w:lang w:val="uk-UA"/>
              </w:rPr>
            </w:pPr>
            <w:r w:rsidRPr="00B1783E">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rPr>
              <w:t>С. Білецький</w:t>
            </w:r>
            <w:r w:rsidRPr="00B1783E">
              <w:rPr>
                <w:rFonts w:ascii="Times New Roman" w:hAnsi="Times New Roman"/>
                <w:szCs w:val="28"/>
              </w:rPr>
              <w:br/>
              <w:t>Служба у справах дітей та сім’ї</w:t>
            </w:r>
          </w:p>
        </w:tc>
      </w:tr>
      <w:tr w:rsidR="00433D8B" w:rsidRPr="00B1783E" w:rsidTr="009A05A8">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uk-UA"/>
              </w:rPr>
            </w:pPr>
            <w:r>
              <w:rPr>
                <w:rFonts w:ascii="Times New Roman" w:hAnsi="Times New Roman"/>
                <w:szCs w:val="28"/>
                <w:lang w:val="uk-UA"/>
              </w:rPr>
              <w:t>1.7.5</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color w:val="000000"/>
                <w:szCs w:val="28"/>
                <w:lang w:val="uk-UA"/>
              </w:rPr>
              <w:t xml:space="preserve">Здійнення заходів щодо </w:t>
            </w:r>
            <w:r w:rsidRPr="00B1783E">
              <w:rPr>
                <w:rStyle w:val="rvts82"/>
                <w:rFonts w:ascii="Times New Roman" w:hAnsi="Times New Roman"/>
                <w:color w:val="000000"/>
                <w:szCs w:val="28"/>
                <w:lang w:val="uk-UA"/>
              </w:rPr>
              <w:t>запобігання та протидії насильству і жорстокому поводженню з дітьми</w:t>
            </w:r>
          </w:p>
        </w:tc>
        <w:tc>
          <w:tcPr>
            <w:tcW w:w="5808" w:type="dxa"/>
            <w:tcBorders>
              <w:top w:val="single" w:sz="4" w:space="0" w:color="000000"/>
              <w:left w:val="single" w:sz="4" w:space="0" w:color="auto"/>
              <w:bottom w:val="single" w:sz="4" w:space="0" w:color="000000"/>
            </w:tcBorders>
            <w:shd w:val="clear" w:color="auto" w:fill="FFFFFF"/>
          </w:tcPr>
          <w:p w:rsidR="00433D8B" w:rsidRPr="00CC4B8A" w:rsidRDefault="00CC4B8A" w:rsidP="00433D8B">
            <w:pPr>
              <w:ind w:right="42"/>
              <w:jc w:val="both"/>
              <w:rPr>
                <w:rFonts w:ascii="Times New Roman" w:hAnsi="Times New Roman"/>
                <w:szCs w:val="28"/>
                <w:lang w:val="uk-UA"/>
              </w:rPr>
            </w:pPr>
            <w:r w:rsidRPr="00CC4B8A">
              <w:rPr>
                <w:rFonts w:ascii="Times New Roman" w:hAnsi="Times New Roman"/>
                <w:szCs w:val="28"/>
                <w:lang w:val="uk-UA"/>
              </w:rPr>
              <w:t>З</w:t>
            </w:r>
            <w:r>
              <w:rPr>
                <w:rFonts w:ascii="Times New Roman" w:hAnsi="Times New Roman"/>
                <w:szCs w:val="28"/>
                <w:lang w:val="uk-UA"/>
              </w:rPr>
              <w:t xml:space="preserve">акон </w:t>
            </w:r>
            <w:r w:rsidRPr="00CC4B8A">
              <w:rPr>
                <w:rFonts w:ascii="Times New Roman" w:hAnsi="Times New Roman"/>
                <w:szCs w:val="28"/>
                <w:lang w:val="uk-UA"/>
              </w:rPr>
              <w:t>У</w:t>
            </w:r>
            <w:r>
              <w:rPr>
                <w:rFonts w:ascii="Times New Roman" w:hAnsi="Times New Roman"/>
                <w:szCs w:val="28"/>
                <w:lang w:val="uk-UA"/>
              </w:rPr>
              <w:t>країни</w:t>
            </w:r>
            <w:r w:rsidRPr="00CC4B8A">
              <w:rPr>
                <w:rFonts w:ascii="Times New Roman" w:hAnsi="Times New Roman"/>
                <w:szCs w:val="28"/>
              </w:rPr>
              <w:t xml:space="preserve"> </w:t>
            </w:r>
            <w:r>
              <w:rPr>
                <w:rFonts w:ascii="Times New Roman" w:hAnsi="Times New Roman"/>
                <w:szCs w:val="28"/>
                <w:lang w:val="uk-UA"/>
              </w:rPr>
              <w:t>«</w:t>
            </w:r>
            <w:r w:rsidRPr="00CC4B8A">
              <w:rPr>
                <w:rFonts w:ascii="Times New Roman" w:hAnsi="Times New Roman"/>
                <w:szCs w:val="28"/>
              </w:rPr>
              <w:t>Про запобігання та протидію домашньому насильству</w:t>
            </w:r>
            <w:r>
              <w:rPr>
                <w:rFonts w:ascii="Times New Roman" w:hAnsi="Times New Roman"/>
                <w:szCs w:val="28"/>
                <w:lang w:val="uk-UA"/>
              </w:rPr>
              <w:t>»</w:t>
            </w:r>
            <w:r w:rsidRPr="00CC4B8A">
              <w:rPr>
                <w:rFonts w:ascii="Times New Roman" w:hAnsi="Times New Roman"/>
                <w:szCs w:val="28"/>
                <w:lang w:val="uk-UA"/>
              </w:rPr>
              <w:t xml:space="preserve">; </w:t>
            </w:r>
            <w:r w:rsidRPr="00CC4B8A">
              <w:rPr>
                <w:rFonts w:ascii="Times New Roman" w:hAnsi="Times New Roman"/>
                <w:szCs w:val="28"/>
              </w:rPr>
              <w:t>Постанова К</w:t>
            </w:r>
            <w:r>
              <w:rPr>
                <w:rFonts w:ascii="Times New Roman" w:hAnsi="Times New Roman"/>
                <w:szCs w:val="28"/>
                <w:lang w:val="uk-UA"/>
              </w:rPr>
              <w:t xml:space="preserve">абінету </w:t>
            </w:r>
            <w:r w:rsidRPr="00CC4B8A">
              <w:rPr>
                <w:rFonts w:ascii="Times New Roman" w:hAnsi="Times New Roman"/>
                <w:szCs w:val="28"/>
              </w:rPr>
              <w:t>М</w:t>
            </w:r>
            <w:r>
              <w:rPr>
                <w:rFonts w:ascii="Times New Roman" w:hAnsi="Times New Roman"/>
                <w:szCs w:val="28"/>
                <w:lang w:val="uk-UA"/>
              </w:rPr>
              <w:t xml:space="preserve">іністраів </w:t>
            </w:r>
            <w:r w:rsidRPr="00CC4B8A">
              <w:rPr>
                <w:rFonts w:ascii="Times New Roman" w:hAnsi="Times New Roman"/>
                <w:szCs w:val="28"/>
              </w:rPr>
              <w:t>У</w:t>
            </w:r>
            <w:r>
              <w:rPr>
                <w:rFonts w:ascii="Times New Roman" w:hAnsi="Times New Roman"/>
                <w:szCs w:val="28"/>
                <w:lang w:val="uk-UA"/>
              </w:rPr>
              <w:t>країни</w:t>
            </w:r>
            <w:r w:rsidRPr="00CC4B8A">
              <w:rPr>
                <w:rFonts w:ascii="Times New Roman" w:hAnsi="Times New Roman"/>
                <w:szCs w:val="28"/>
              </w:rPr>
              <w:t xml:space="preserve"> від 22 серпня 2018 року № 658 </w:t>
            </w:r>
            <w:r>
              <w:rPr>
                <w:rFonts w:ascii="Times New Roman" w:hAnsi="Times New Roman"/>
                <w:szCs w:val="28"/>
                <w:lang w:val="uk-UA"/>
              </w:rPr>
              <w:t>«</w:t>
            </w:r>
            <w:r w:rsidRPr="00CC4B8A">
              <w:rPr>
                <w:rFonts w:ascii="Times New Roman" w:hAnsi="Times New Roman"/>
                <w:szCs w:val="28"/>
              </w:rPr>
              <w:t>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r>
              <w:rPr>
                <w:rFonts w:ascii="Times New Roman" w:hAnsi="Times New Roman"/>
                <w:szCs w:val="28"/>
                <w:lang w:val="uk-UA"/>
              </w:rPr>
              <w:t>»</w:t>
            </w:r>
            <w:r w:rsidRPr="00CC4B8A">
              <w:rPr>
                <w:rFonts w:ascii="Times New Roman" w:hAnsi="Times New Roman"/>
                <w:szCs w:val="28"/>
                <w:lang w:val="uk-UA"/>
              </w:rPr>
              <w:t xml:space="preserve">; </w:t>
            </w:r>
            <w:r w:rsidRPr="00CC4B8A">
              <w:rPr>
                <w:rFonts w:ascii="Times New Roman" w:hAnsi="Times New Roman"/>
                <w:szCs w:val="28"/>
              </w:rPr>
              <w:t>Обласна комплексна програма підтримки сім’ї та забезпечення прав дітей «Щаслива родина – успішна країна» до 2023 року</w:t>
            </w:r>
            <w:r w:rsidRPr="00CC4B8A">
              <w:rPr>
                <w:rFonts w:ascii="Times New Roman" w:hAnsi="Times New Roman"/>
                <w:szCs w:val="28"/>
                <w:lang w:val="uk-UA"/>
              </w:rPr>
              <w:t>;</w:t>
            </w:r>
            <w:r w:rsidRPr="00CC4B8A">
              <w:rPr>
                <w:rFonts w:ascii="Times New Roman" w:hAnsi="Times New Roman"/>
                <w:szCs w:val="28"/>
              </w:rPr>
              <w:t xml:space="preserve"> Розпорядження КОДА (КОВА) від 12 грудня 2022 року № 931 «Про затвердження Операційного плану з реалізації Державної стратегії забезпечення рівних прав та можливостей жінок і чоловіків на період до 2030 року на 2022-2024 роки в Київській області»</w:t>
            </w:r>
            <w:r w:rsidRPr="00CC4B8A">
              <w:rPr>
                <w:rFonts w:ascii="Times New Roman" w:hAnsi="Times New Roman"/>
                <w:szCs w:val="28"/>
                <w:lang w:val="uk-UA"/>
              </w:rPr>
              <w:t>;</w:t>
            </w:r>
            <w:r w:rsidRPr="00CC4B8A">
              <w:rPr>
                <w:rFonts w:ascii="Times New Roman" w:hAnsi="Times New Roman"/>
                <w:szCs w:val="28"/>
              </w:rPr>
              <w:t xml:space="preserve"> Наказ служби у справах дітей та </w:t>
            </w:r>
            <w:r w:rsidRPr="00CC4B8A">
              <w:rPr>
                <w:rFonts w:ascii="Times New Roman" w:hAnsi="Times New Roman"/>
                <w:szCs w:val="28"/>
              </w:rPr>
              <w:lastRenderedPageBreak/>
              <w:t xml:space="preserve">сім'ї Київської обласної державної адміністрації від 30 грудня 2022 року № 62 </w:t>
            </w:r>
            <w:r>
              <w:rPr>
                <w:rFonts w:ascii="Times New Roman" w:hAnsi="Times New Roman"/>
                <w:szCs w:val="28"/>
                <w:lang w:val="uk-UA"/>
              </w:rPr>
              <w:t>«</w:t>
            </w:r>
            <w:r w:rsidRPr="00CC4B8A">
              <w:rPr>
                <w:rFonts w:ascii="Times New Roman" w:hAnsi="Times New Roman"/>
                <w:szCs w:val="28"/>
              </w:rPr>
              <w:t>Про утворення робочої групи з питань протидії домашнього насильства та гендерно зумовленого насильства</w:t>
            </w:r>
            <w:r>
              <w:rPr>
                <w:rFonts w:ascii="Times New Roman" w:hAnsi="Times New Roman"/>
                <w:szCs w:val="28"/>
                <w:lang w:val="uk-UA"/>
              </w:rPr>
              <w:t>»</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snapToGrid w:val="0"/>
              <w:ind w:hanging="2"/>
              <w:jc w:val="center"/>
              <w:rPr>
                <w:rFonts w:ascii="Times New Roman" w:hAnsi="Times New Roman"/>
                <w:szCs w:val="28"/>
                <w:lang w:val="uk-UA"/>
              </w:rPr>
            </w:pPr>
            <w:r>
              <w:rPr>
                <w:rFonts w:ascii="Times New Roman" w:hAnsi="Times New Roman"/>
                <w:szCs w:val="28"/>
                <w:lang w:val="ru-RU"/>
              </w:rPr>
              <w:lastRenderedPageBreak/>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rPr>
              <w:t>С. Білецький</w:t>
            </w:r>
            <w:r w:rsidRPr="00B1783E">
              <w:rPr>
                <w:rFonts w:ascii="Times New Roman" w:hAnsi="Times New Roman"/>
                <w:szCs w:val="28"/>
              </w:rPr>
              <w:br/>
              <w:t>Служба у справах дітей та сім’ї</w:t>
            </w:r>
          </w:p>
        </w:tc>
      </w:tr>
      <w:tr w:rsidR="00433D8B" w:rsidRPr="00B1783E" w:rsidTr="009A05A8">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uk-UA"/>
              </w:rPr>
            </w:pPr>
            <w:r>
              <w:rPr>
                <w:rFonts w:ascii="Times New Roman" w:hAnsi="Times New Roman"/>
                <w:szCs w:val="28"/>
                <w:lang w:val="uk-UA"/>
              </w:rPr>
              <w:lastRenderedPageBreak/>
              <w:t>1.7.6</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color w:val="000000"/>
                <w:szCs w:val="28"/>
                <w:lang w:val="uk-UA"/>
              </w:rPr>
              <w:t>Здійнення заходів щодо забезпечення рівних прав та можливостей жінок і чоловіків. Протидія та недопущення дискримінації в умовах военного часу</w:t>
            </w:r>
          </w:p>
        </w:tc>
        <w:tc>
          <w:tcPr>
            <w:tcW w:w="5808" w:type="dxa"/>
            <w:tcBorders>
              <w:top w:val="single" w:sz="4" w:space="0" w:color="000000"/>
              <w:left w:val="single" w:sz="4" w:space="0" w:color="auto"/>
              <w:bottom w:val="single" w:sz="4" w:space="0" w:color="000000"/>
            </w:tcBorders>
            <w:shd w:val="clear" w:color="auto" w:fill="FFFFFF"/>
          </w:tcPr>
          <w:p w:rsidR="00433D8B" w:rsidRDefault="00CC4B8A" w:rsidP="00433D8B">
            <w:pPr>
              <w:ind w:right="42"/>
              <w:jc w:val="both"/>
              <w:rPr>
                <w:rFonts w:ascii="Times New Roman" w:hAnsi="Times New Roman"/>
                <w:szCs w:val="28"/>
                <w:lang w:val="uk-UA"/>
              </w:rPr>
            </w:pPr>
            <w:r w:rsidRPr="00CC4B8A">
              <w:rPr>
                <w:rFonts w:ascii="Times New Roman" w:hAnsi="Times New Roman"/>
                <w:szCs w:val="28"/>
                <w:lang w:val="uk-UA"/>
              </w:rPr>
              <w:t>З</w:t>
            </w:r>
            <w:r>
              <w:rPr>
                <w:rFonts w:ascii="Times New Roman" w:hAnsi="Times New Roman"/>
                <w:szCs w:val="28"/>
                <w:lang w:val="uk-UA"/>
              </w:rPr>
              <w:t xml:space="preserve">акон </w:t>
            </w:r>
            <w:r w:rsidRPr="00CC4B8A">
              <w:rPr>
                <w:rFonts w:ascii="Times New Roman" w:hAnsi="Times New Roman"/>
                <w:szCs w:val="28"/>
                <w:lang w:val="uk-UA"/>
              </w:rPr>
              <w:t>У</w:t>
            </w:r>
            <w:r>
              <w:rPr>
                <w:rFonts w:ascii="Times New Roman" w:hAnsi="Times New Roman"/>
                <w:szCs w:val="28"/>
                <w:lang w:val="uk-UA"/>
              </w:rPr>
              <w:t>країни</w:t>
            </w:r>
            <w:r w:rsidRPr="00CC4B8A">
              <w:rPr>
                <w:rFonts w:ascii="Times New Roman" w:hAnsi="Times New Roman"/>
                <w:szCs w:val="28"/>
              </w:rPr>
              <w:t xml:space="preserve"> </w:t>
            </w:r>
            <w:r>
              <w:rPr>
                <w:rFonts w:ascii="Times New Roman" w:hAnsi="Times New Roman"/>
                <w:szCs w:val="28"/>
                <w:lang w:val="uk-UA"/>
              </w:rPr>
              <w:t>«</w:t>
            </w:r>
            <w:r w:rsidRPr="00CC4B8A">
              <w:rPr>
                <w:rFonts w:ascii="Times New Roman" w:hAnsi="Times New Roman"/>
                <w:szCs w:val="28"/>
              </w:rPr>
              <w:t>Про забезпечення рівних прав та можливостей жінок і чоловіків</w:t>
            </w:r>
            <w:r>
              <w:rPr>
                <w:rFonts w:ascii="Times New Roman" w:hAnsi="Times New Roman"/>
                <w:szCs w:val="28"/>
                <w:lang w:val="uk-UA"/>
              </w:rPr>
              <w:t>»</w:t>
            </w:r>
            <w:r w:rsidRPr="00CC4B8A">
              <w:rPr>
                <w:rFonts w:ascii="Times New Roman" w:hAnsi="Times New Roman"/>
                <w:szCs w:val="28"/>
                <w:lang w:val="uk-UA"/>
              </w:rPr>
              <w:t>; З</w:t>
            </w:r>
            <w:r>
              <w:rPr>
                <w:rFonts w:ascii="Times New Roman" w:hAnsi="Times New Roman"/>
                <w:szCs w:val="28"/>
                <w:lang w:val="uk-UA"/>
              </w:rPr>
              <w:t xml:space="preserve">акон </w:t>
            </w:r>
            <w:r w:rsidRPr="00CC4B8A">
              <w:rPr>
                <w:rFonts w:ascii="Times New Roman" w:hAnsi="Times New Roman"/>
                <w:szCs w:val="28"/>
                <w:lang w:val="uk-UA"/>
              </w:rPr>
              <w:t>У</w:t>
            </w:r>
            <w:r>
              <w:rPr>
                <w:rFonts w:ascii="Times New Roman" w:hAnsi="Times New Roman"/>
                <w:szCs w:val="28"/>
                <w:lang w:val="uk-UA"/>
              </w:rPr>
              <w:t>країни «</w:t>
            </w:r>
            <w:r w:rsidRPr="00CC4B8A">
              <w:rPr>
                <w:rFonts w:ascii="Times New Roman" w:hAnsi="Times New Roman"/>
                <w:szCs w:val="28"/>
              </w:rPr>
              <w:t>Про засади запобігання та протидії дискримінації в Україні</w:t>
            </w:r>
            <w:r>
              <w:rPr>
                <w:rFonts w:ascii="Times New Roman" w:hAnsi="Times New Roman"/>
                <w:szCs w:val="28"/>
                <w:lang w:val="uk-UA"/>
              </w:rPr>
              <w:t>»</w:t>
            </w:r>
            <w:r w:rsidRPr="00CC4B8A">
              <w:rPr>
                <w:rFonts w:ascii="Times New Roman" w:hAnsi="Times New Roman"/>
                <w:szCs w:val="28"/>
                <w:lang w:val="uk-UA"/>
              </w:rPr>
              <w:t>;</w:t>
            </w:r>
            <w:r w:rsidRPr="00CC4B8A">
              <w:rPr>
                <w:rFonts w:ascii="Times New Roman" w:hAnsi="Times New Roman"/>
                <w:szCs w:val="28"/>
              </w:rPr>
              <w:t xml:space="preserve"> Обласна комплексна програма підтримки сім’ї та забезпечення прав дітей «Щаслива родина – успішна країна» до 2023 року</w:t>
            </w:r>
            <w:r w:rsidRPr="00CC4B8A">
              <w:rPr>
                <w:rFonts w:ascii="Times New Roman" w:hAnsi="Times New Roman"/>
                <w:szCs w:val="28"/>
                <w:lang w:val="uk-UA"/>
              </w:rPr>
              <w:t>;</w:t>
            </w:r>
            <w:r w:rsidRPr="00CC4B8A">
              <w:rPr>
                <w:rFonts w:ascii="Times New Roman" w:hAnsi="Times New Roman"/>
                <w:szCs w:val="28"/>
              </w:rPr>
              <w:t xml:space="preserve"> Розпорядження КОДА (КОВА) від 12 грудня 2022 року № 931 «Про затвердження Операційного плану з реалізації Державної стратегії забезпечення рівних прав та можливостей жінок і чоловіків на період до 2030 року на 2022-2024 роки в Київській області»</w:t>
            </w:r>
            <w:r w:rsidRPr="00CC4B8A">
              <w:rPr>
                <w:rFonts w:ascii="Times New Roman" w:hAnsi="Times New Roman"/>
                <w:szCs w:val="28"/>
                <w:lang w:val="uk-UA"/>
              </w:rPr>
              <w:t>;</w:t>
            </w:r>
            <w:r w:rsidRPr="00CC4B8A">
              <w:rPr>
                <w:rFonts w:ascii="Times New Roman" w:hAnsi="Times New Roman"/>
                <w:szCs w:val="28"/>
              </w:rPr>
              <w:t xml:space="preserve"> Наказ служби у справах дітей та сім'ї Київської обласної державної адміністрації від 30 грудня 2022 року № 62 </w:t>
            </w:r>
            <w:r>
              <w:rPr>
                <w:rFonts w:ascii="Times New Roman" w:hAnsi="Times New Roman"/>
                <w:szCs w:val="28"/>
                <w:lang w:val="uk-UA"/>
              </w:rPr>
              <w:t>«</w:t>
            </w:r>
            <w:r w:rsidRPr="00CC4B8A">
              <w:rPr>
                <w:rFonts w:ascii="Times New Roman" w:hAnsi="Times New Roman"/>
                <w:szCs w:val="28"/>
              </w:rPr>
              <w:t>Про утворення робочої групи з питань протидії домашнього насильства та гендерно зумовленого насильства</w:t>
            </w:r>
            <w:r>
              <w:rPr>
                <w:rFonts w:ascii="Times New Roman" w:hAnsi="Times New Roman"/>
                <w:szCs w:val="28"/>
                <w:lang w:val="uk-UA"/>
              </w:rPr>
              <w:t>»</w:t>
            </w:r>
          </w:p>
          <w:p w:rsidR="00AF1BB0" w:rsidRDefault="00AF1BB0" w:rsidP="00433D8B">
            <w:pPr>
              <w:ind w:right="42"/>
              <w:jc w:val="both"/>
              <w:rPr>
                <w:rFonts w:ascii="Times New Roman" w:hAnsi="Times New Roman"/>
                <w:szCs w:val="28"/>
                <w:lang w:val="uk-UA"/>
              </w:rPr>
            </w:pPr>
          </w:p>
          <w:p w:rsidR="00AF1BB0" w:rsidRDefault="00AF1BB0" w:rsidP="00433D8B">
            <w:pPr>
              <w:ind w:right="42"/>
              <w:jc w:val="both"/>
              <w:rPr>
                <w:rFonts w:ascii="Times New Roman" w:hAnsi="Times New Roman"/>
                <w:szCs w:val="28"/>
                <w:lang w:val="uk-UA"/>
              </w:rPr>
            </w:pPr>
          </w:p>
          <w:p w:rsidR="00AF1BB0" w:rsidRDefault="00AF1BB0" w:rsidP="00433D8B">
            <w:pPr>
              <w:ind w:right="42"/>
              <w:jc w:val="both"/>
              <w:rPr>
                <w:rFonts w:ascii="Times New Roman" w:hAnsi="Times New Roman"/>
                <w:szCs w:val="28"/>
                <w:lang w:val="uk-UA"/>
              </w:rPr>
            </w:pPr>
          </w:p>
          <w:p w:rsidR="00AF1BB0" w:rsidRDefault="00AF1BB0" w:rsidP="00433D8B">
            <w:pPr>
              <w:ind w:right="42"/>
              <w:jc w:val="both"/>
              <w:rPr>
                <w:rFonts w:ascii="Times New Roman" w:hAnsi="Times New Roman"/>
                <w:szCs w:val="28"/>
                <w:lang w:val="uk-UA"/>
              </w:rPr>
            </w:pPr>
          </w:p>
          <w:p w:rsidR="00AF1BB0" w:rsidRDefault="00AF1BB0" w:rsidP="00433D8B">
            <w:pPr>
              <w:ind w:right="42"/>
              <w:jc w:val="both"/>
              <w:rPr>
                <w:rFonts w:ascii="Times New Roman" w:hAnsi="Times New Roman"/>
                <w:szCs w:val="28"/>
                <w:lang w:val="uk-UA"/>
              </w:rPr>
            </w:pPr>
          </w:p>
          <w:p w:rsidR="00AF1BB0" w:rsidRDefault="00AF1BB0" w:rsidP="00433D8B">
            <w:pPr>
              <w:ind w:right="42"/>
              <w:jc w:val="both"/>
              <w:rPr>
                <w:rFonts w:ascii="Times New Roman" w:hAnsi="Times New Roman"/>
                <w:szCs w:val="28"/>
                <w:lang w:val="uk-UA"/>
              </w:rPr>
            </w:pPr>
          </w:p>
          <w:p w:rsidR="00AF1BB0" w:rsidRPr="00CC4B8A" w:rsidRDefault="00AF1BB0" w:rsidP="00433D8B">
            <w:pPr>
              <w:ind w:right="42"/>
              <w:jc w:val="both"/>
              <w:rPr>
                <w:rFonts w:ascii="Times New Roman" w:hAnsi="Times New Roman"/>
                <w:szCs w:val="28"/>
                <w:lang w:val="uk-UA"/>
              </w:rPr>
            </w:pP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shd w:val="clear" w:color="auto" w:fill="FFFFFF"/>
              <w:snapToGrid w:val="0"/>
              <w:jc w:val="center"/>
              <w:rPr>
                <w:rFonts w:ascii="Times New Roman" w:hAnsi="Times New Roman"/>
                <w:b/>
                <w:color w:val="FF0000"/>
                <w:szCs w:val="28"/>
                <w:lang w:val="uk-UA"/>
              </w:rPr>
            </w:pPr>
            <w:r>
              <w:rPr>
                <w:rFonts w:ascii="Times New Roman" w:hAnsi="Times New Roman"/>
                <w:szCs w:val="28"/>
                <w:lang w:val="ru-RU"/>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rPr>
              <w:t>С. Білецький</w:t>
            </w:r>
            <w:r w:rsidRPr="00B1783E">
              <w:rPr>
                <w:rFonts w:ascii="Times New Roman" w:hAnsi="Times New Roman"/>
                <w:szCs w:val="28"/>
              </w:rPr>
              <w:br/>
              <w:t>Служба у справах дітей та сім’ї</w:t>
            </w:r>
          </w:p>
        </w:tc>
      </w:tr>
      <w:tr w:rsidR="00433D8B" w:rsidRPr="00B1783E" w:rsidTr="00CF7DEA">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spacing w:line="240" w:lineRule="exact"/>
              <w:rPr>
                <w:rFonts w:ascii="Times New Roman" w:hAnsi="Times New Roman"/>
                <w:b/>
                <w:szCs w:val="28"/>
                <w:lang w:val="uk-UA"/>
              </w:rPr>
            </w:pPr>
            <w:r w:rsidRPr="00B1783E">
              <w:rPr>
                <w:rFonts w:ascii="Times New Roman" w:hAnsi="Times New Roman"/>
                <w:b/>
                <w:szCs w:val="28"/>
                <w:lang w:val="uk-UA"/>
              </w:rPr>
              <w:lastRenderedPageBreak/>
              <w:t>8. Розвиток фізичної культури та спорту</w:t>
            </w:r>
          </w:p>
          <w:p w:rsidR="00433D8B" w:rsidRPr="00B1783E" w:rsidRDefault="00433D8B" w:rsidP="00433D8B">
            <w:pPr>
              <w:spacing w:line="240" w:lineRule="exact"/>
              <w:rPr>
                <w:rFonts w:ascii="Times New Roman" w:hAnsi="Times New Roman"/>
                <w:szCs w:val="28"/>
                <w:lang w:val="uk-UA"/>
              </w:rPr>
            </w:pPr>
          </w:p>
        </w:tc>
      </w:tr>
      <w:tr w:rsidR="00433D8B" w:rsidRPr="00B1783E" w:rsidTr="00AF1BB0">
        <w:trPr>
          <w:trHeight w:val="1633"/>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uk-UA"/>
              </w:rPr>
            </w:pPr>
            <w:r w:rsidRPr="00B1783E">
              <w:rPr>
                <w:rFonts w:ascii="Times New Roman" w:hAnsi="Times New Roman"/>
                <w:szCs w:val="28"/>
                <w:lang w:val="uk-UA"/>
              </w:rPr>
              <w:t>1.8.1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pStyle w:val="a4"/>
              <w:spacing w:before="0" w:beforeAutospacing="0" w:after="0" w:afterAutospacing="0"/>
              <w:ind w:left="3"/>
              <w:jc w:val="both"/>
              <w:rPr>
                <w:sz w:val="28"/>
                <w:szCs w:val="28"/>
                <w:lang w:val="uk-UA"/>
              </w:rPr>
            </w:pPr>
            <w:r>
              <w:rPr>
                <w:sz w:val="28"/>
                <w:szCs w:val="28"/>
                <w:lang w:val="uk-UA"/>
              </w:rPr>
              <w:t>Опрацювання документів та підготовка проєкту наказу з визначення кваліфікаційного рівня тренерів для присвоєння кваліфікаційних категорій</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pStyle w:val="docdata"/>
              <w:jc w:val="both"/>
              <w:rPr>
                <w:lang w:val="uk-UA"/>
              </w:rPr>
            </w:pPr>
            <w:r w:rsidRPr="00B1783E">
              <w:rPr>
                <w:lang w:val="uk-UA"/>
              </w:rPr>
              <w:t>Київська обласна програма розвитку фізичної культури та спорту «Київщина спортивна» на 2022-2025 роки, затверджена рішенням Київської обласної ради від 16 лютого           2022 року № 211-09-VIII</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C30EF3">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color w:val="000000"/>
                <w:szCs w:val="28"/>
                <w:lang w:val="uk-UA"/>
              </w:rPr>
            </w:pPr>
            <w:r w:rsidRPr="00B1783E">
              <w:rPr>
                <w:rFonts w:ascii="Times New Roman" w:hAnsi="Times New Roman"/>
                <w:color w:val="000000"/>
                <w:szCs w:val="28"/>
                <w:lang w:val="uk-UA"/>
              </w:rPr>
              <w:t>В. Власюк</w:t>
            </w:r>
          </w:p>
          <w:p w:rsidR="00433D8B" w:rsidRPr="00B1783E" w:rsidRDefault="00433D8B" w:rsidP="00433D8B">
            <w:pPr>
              <w:jc w:val="center"/>
              <w:rPr>
                <w:rFonts w:ascii="Times New Roman" w:hAnsi="Times New Roman"/>
                <w:color w:val="FF0000"/>
                <w:szCs w:val="28"/>
                <w:lang w:val="uk-UA"/>
              </w:rPr>
            </w:pPr>
            <w:r w:rsidRPr="00B1783E">
              <w:rPr>
                <w:rFonts w:ascii="Times New Roman" w:hAnsi="Times New Roman"/>
                <w:color w:val="000000"/>
                <w:szCs w:val="28"/>
                <w:lang w:val="uk-UA"/>
              </w:rPr>
              <w:t>Управління молоді та спорту</w:t>
            </w:r>
          </w:p>
        </w:tc>
      </w:tr>
      <w:tr w:rsidR="00433D8B" w:rsidRPr="00B1783E" w:rsidTr="00042C7B">
        <w:trPr>
          <w:trHeight w:val="184"/>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uk-UA"/>
              </w:rPr>
            </w:pPr>
            <w:r>
              <w:rPr>
                <w:rFonts w:ascii="Times New Roman" w:hAnsi="Times New Roman"/>
                <w:szCs w:val="28"/>
                <w:lang w:val="uk-UA"/>
              </w:rPr>
              <w:t>1.8.2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pStyle w:val="docdata"/>
              <w:spacing w:before="0" w:beforeAutospacing="0" w:after="0" w:afterAutospacing="0"/>
              <w:jc w:val="both"/>
              <w:rPr>
                <w:lang w:val="uk-UA"/>
              </w:rPr>
            </w:pPr>
            <w:r w:rsidRPr="00B1783E">
              <w:rPr>
                <w:lang w:val="uk-UA"/>
              </w:rPr>
              <w:t>Виконання заходів Київської обласної програми розвитку фізичної культури та спорту «Київщина спортивна» на 2022-2025 роки, а саме:</w:t>
            </w:r>
          </w:p>
          <w:p w:rsidR="00433D8B" w:rsidRPr="00B1783E" w:rsidRDefault="00433D8B" w:rsidP="00433D8B">
            <w:pPr>
              <w:pStyle w:val="a4"/>
              <w:spacing w:before="0" w:beforeAutospacing="0" w:after="0" w:afterAutospacing="0"/>
              <w:ind w:left="3"/>
              <w:jc w:val="both"/>
              <w:rPr>
                <w:sz w:val="28"/>
                <w:szCs w:val="28"/>
                <w:lang w:val="uk-UA"/>
              </w:rPr>
            </w:pPr>
            <w:r w:rsidRPr="00B1783E">
              <w:rPr>
                <w:sz w:val="28"/>
                <w:szCs w:val="28"/>
                <w:lang w:val="uk-UA"/>
              </w:rPr>
              <w:t>- ремонт та обладнання спортивних споруд комунальних закладів Київської обласної ради;</w:t>
            </w:r>
          </w:p>
          <w:p w:rsidR="00433D8B" w:rsidRPr="00B1783E" w:rsidRDefault="00433D8B" w:rsidP="00433D8B">
            <w:pPr>
              <w:pStyle w:val="a4"/>
              <w:spacing w:before="0" w:beforeAutospacing="0" w:after="0" w:afterAutospacing="0"/>
              <w:ind w:left="3"/>
              <w:jc w:val="both"/>
              <w:rPr>
                <w:sz w:val="28"/>
                <w:szCs w:val="28"/>
                <w:lang w:val="uk-UA"/>
              </w:rPr>
            </w:pPr>
            <w:r w:rsidRPr="00B1783E">
              <w:rPr>
                <w:sz w:val="28"/>
                <w:szCs w:val="28"/>
                <w:lang w:val="uk-UA"/>
              </w:rPr>
              <w:t>- проведення обласних змагань, спортивно-масових заходів (чемпіонати, кубки, турніри, спортивні фестивалі, спартакіади, спортивні ігри) та навчально - тренувальних зборів з олімпійських та неолімпійських видів спорту, спорту інвалідів та ветеранів, учнівської та студентської молоді;</w:t>
            </w:r>
          </w:p>
          <w:p w:rsidR="00433D8B" w:rsidRPr="00B1783E" w:rsidRDefault="00433D8B" w:rsidP="00433D8B">
            <w:pPr>
              <w:pStyle w:val="a4"/>
              <w:spacing w:before="0" w:beforeAutospacing="0" w:after="0" w:afterAutospacing="0"/>
              <w:ind w:left="3"/>
              <w:jc w:val="both"/>
              <w:rPr>
                <w:sz w:val="28"/>
                <w:szCs w:val="28"/>
                <w:lang w:val="uk-UA"/>
              </w:rPr>
            </w:pPr>
            <w:r w:rsidRPr="00B1783E">
              <w:rPr>
                <w:sz w:val="28"/>
                <w:szCs w:val="28"/>
                <w:lang w:val="uk-UA"/>
              </w:rPr>
              <w:t>- закупівля спортивного обладнання та технологічних комплектуючих для облаштування спортивних майданчиків зі штучним покриттям та тренажерним обладнанням;</w:t>
            </w:r>
          </w:p>
          <w:p w:rsidR="00433D8B" w:rsidRPr="00B1783E" w:rsidRDefault="00433D8B" w:rsidP="00433D8B">
            <w:pPr>
              <w:pStyle w:val="a4"/>
              <w:spacing w:before="0" w:beforeAutospacing="0" w:after="0" w:afterAutospacing="0"/>
              <w:ind w:left="3"/>
              <w:jc w:val="both"/>
              <w:rPr>
                <w:sz w:val="28"/>
                <w:szCs w:val="28"/>
                <w:lang w:val="uk-UA"/>
              </w:rPr>
            </w:pPr>
            <w:r w:rsidRPr="00B1783E">
              <w:rPr>
                <w:sz w:val="28"/>
                <w:szCs w:val="28"/>
                <w:lang w:val="uk-UA"/>
              </w:rPr>
              <w:t xml:space="preserve">- виплата стипендій видатним, молодим та перспективним </w:t>
            </w:r>
            <w:r w:rsidRPr="00B1783E">
              <w:rPr>
                <w:sz w:val="28"/>
                <w:szCs w:val="28"/>
                <w:lang w:val="uk-UA"/>
              </w:rPr>
              <w:lastRenderedPageBreak/>
              <w:t>спортсменам, їх тренерам та інші</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pStyle w:val="docdata"/>
              <w:jc w:val="both"/>
              <w:rPr>
                <w:lang w:val="uk-UA"/>
              </w:rPr>
            </w:pPr>
            <w:r w:rsidRPr="00B1783E">
              <w:rPr>
                <w:lang w:val="uk-UA"/>
              </w:rPr>
              <w:lastRenderedPageBreak/>
              <w:t>Київська обласна програма розвитку фізичної культури та спорту «Київщина спортивна» на 2022-2025 роки, затверджена рішенням Київської обласної ради від 16 лютого           2022 року № 211-09-VIII</w:t>
            </w:r>
          </w:p>
          <w:p w:rsidR="00433D8B" w:rsidRPr="00B1783E" w:rsidRDefault="00433D8B" w:rsidP="00433D8B">
            <w:pPr>
              <w:pStyle w:val="docdata"/>
              <w:tabs>
                <w:tab w:val="left" w:pos="2461"/>
              </w:tabs>
              <w:jc w:val="both"/>
              <w:rPr>
                <w:lang w:val="uk-UA"/>
              </w:rPr>
            </w:pPr>
          </w:p>
          <w:p w:rsidR="00433D8B" w:rsidRPr="00B1783E" w:rsidRDefault="00433D8B" w:rsidP="00433D8B">
            <w:pPr>
              <w:jc w:val="both"/>
              <w:rPr>
                <w:rFonts w:ascii="Times New Roman" w:hAnsi="Times New Roman"/>
                <w:szCs w:val="28"/>
                <w:lang w:val="uk-UA"/>
              </w:rPr>
            </w:pP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5C237B">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color w:val="000000"/>
                <w:szCs w:val="28"/>
                <w:lang w:val="uk-UA"/>
              </w:rPr>
            </w:pPr>
            <w:r w:rsidRPr="00B1783E">
              <w:rPr>
                <w:rFonts w:ascii="Times New Roman" w:hAnsi="Times New Roman"/>
                <w:color w:val="000000"/>
                <w:szCs w:val="28"/>
                <w:lang w:val="uk-UA"/>
              </w:rPr>
              <w:t>В. Власюк</w:t>
            </w:r>
          </w:p>
          <w:p w:rsidR="00433D8B" w:rsidRPr="00B1783E" w:rsidRDefault="00433D8B" w:rsidP="00433D8B">
            <w:pPr>
              <w:jc w:val="center"/>
              <w:rPr>
                <w:rFonts w:ascii="Times New Roman" w:hAnsi="Times New Roman"/>
                <w:color w:val="FF0000"/>
                <w:szCs w:val="28"/>
                <w:lang w:val="uk-UA"/>
              </w:rPr>
            </w:pPr>
            <w:r w:rsidRPr="00B1783E">
              <w:rPr>
                <w:rFonts w:ascii="Times New Roman" w:hAnsi="Times New Roman"/>
                <w:color w:val="000000"/>
                <w:szCs w:val="28"/>
                <w:lang w:val="uk-UA"/>
              </w:rPr>
              <w:t>Управління молоді та спорту</w:t>
            </w:r>
          </w:p>
        </w:tc>
      </w:tr>
      <w:tr w:rsidR="00433D8B" w:rsidRPr="00B1783E" w:rsidTr="00CF7DEA">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spacing w:line="240" w:lineRule="exact"/>
              <w:rPr>
                <w:rFonts w:ascii="Times New Roman" w:hAnsi="Times New Roman"/>
                <w:b/>
                <w:szCs w:val="28"/>
                <w:lang w:val="ru-RU"/>
              </w:rPr>
            </w:pPr>
            <w:r w:rsidRPr="00B1783E">
              <w:rPr>
                <w:rFonts w:ascii="Times New Roman" w:hAnsi="Times New Roman"/>
                <w:b/>
                <w:szCs w:val="28"/>
                <w:lang w:val="ru-RU"/>
              </w:rPr>
              <w:lastRenderedPageBreak/>
              <w:t>1.9 Розвиток культурного та духовного середовища, туристичного потенціалу</w:t>
            </w:r>
          </w:p>
          <w:p w:rsidR="00433D8B" w:rsidRPr="00B1783E" w:rsidRDefault="00433D8B" w:rsidP="00433D8B">
            <w:pPr>
              <w:spacing w:line="240" w:lineRule="exact"/>
              <w:rPr>
                <w:rFonts w:ascii="Times New Roman" w:hAnsi="Times New Roman"/>
                <w:szCs w:val="28"/>
                <w:lang w:val="ru-RU"/>
              </w:rPr>
            </w:pP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sidRPr="00B1783E">
              <w:rPr>
                <w:rFonts w:ascii="Times New Roman" w:hAnsi="Times New Roman"/>
                <w:szCs w:val="28"/>
                <w:lang w:val="ru-RU"/>
              </w:rPr>
              <w:t>1.9.1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pStyle w:val="af4"/>
              <w:spacing w:after="0" w:line="240" w:lineRule="auto"/>
              <w:ind w:left="0"/>
              <w:jc w:val="both"/>
              <w:rPr>
                <w:rFonts w:ascii="Times New Roman" w:hAnsi="Times New Roman" w:cs="Times New Roman"/>
                <w:sz w:val="28"/>
                <w:szCs w:val="28"/>
                <w:lang w:val="uk-UA"/>
              </w:rPr>
            </w:pPr>
            <w:r w:rsidRPr="00B1783E">
              <w:rPr>
                <w:rFonts w:ascii="Times New Roman" w:hAnsi="Times New Roman" w:cs="Times New Roman"/>
                <w:sz w:val="28"/>
                <w:szCs w:val="28"/>
                <w:lang w:val="uk-UA"/>
              </w:rPr>
              <w:t xml:space="preserve">Ініціативне документування подій і фактів російсько-української війни та формування архівних колекцій державного архіву </w:t>
            </w:r>
          </w:p>
        </w:tc>
        <w:tc>
          <w:tcPr>
            <w:tcW w:w="5808" w:type="dxa"/>
            <w:tcBorders>
              <w:top w:val="single" w:sz="4" w:space="0" w:color="000000"/>
              <w:left w:val="single" w:sz="4" w:space="0" w:color="auto"/>
              <w:bottom w:val="single" w:sz="4" w:space="0" w:color="000000"/>
            </w:tcBorders>
            <w:shd w:val="clear" w:color="auto" w:fill="FFFFFF"/>
          </w:tcPr>
          <w:p w:rsidR="00433D8B" w:rsidRPr="00377191" w:rsidRDefault="00433D8B" w:rsidP="00433D8B">
            <w:pPr>
              <w:jc w:val="both"/>
              <w:rPr>
                <w:rFonts w:ascii="Times New Roman" w:hAnsi="Times New Roman"/>
                <w:szCs w:val="28"/>
                <w:lang w:val="uk-UA"/>
              </w:rPr>
            </w:pPr>
            <w:r>
              <w:rPr>
                <w:rFonts w:ascii="Times New Roman" w:hAnsi="Times New Roman"/>
                <w:bCs/>
                <w:szCs w:val="28"/>
                <w:lang w:val="uk-UA"/>
              </w:rPr>
              <w:t>Закон України «Про Національний архівний фонд та архівні установи», Наказ Міністерства юстицій України від 27 травня 2015 року № 797/5 «Про затвердження Положення про організацію архівів»</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С. Білецький</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Державний архів Київської області</w:t>
            </w:r>
          </w:p>
        </w:tc>
      </w:tr>
      <w:tr w:rsidR="00433D8B" w:rsidRPr="00B1783E" w:rsidTr="00086179">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1.9.2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vAlign w:val="center"/>
          </w:tcPr>
          <w:p w:rsidR="00433D8B" w:rsidRPr="00B1783E" w:rsidRDefault="00433D8B" w:rsidP="00433D8B">
            <w:pPr>
              <w:jc w:val="both"/>
              <w:rPr>
                <w:rFonts w:ascii="Times New Roman" w:hAnsi="Times New Roman"/>
                <w:szCs w:val="28"/>
                <w:lang w:val="uk-UA"/>
              </w:rPr>
            </w:pPr>
            <w:r w:rsidRPr="00B1783E">
              <w:rPr>
                <w:rFonts w:ascii="Times New Roman" w:hAnsi="Times New Roman"/>
                <w:szCs w:val="28"/>
              </w:rPr>
              <w:t xml:space="preserve">Організація виставок архівних документів та фотоматеріалів, що висвітлюють героїчну боротьбу Українського народу і творення власної держави, ідеалів свободи, соборності та державності </w:t>
            </w:r>
            <w:r w:rsidRPr="00B1783E">
              <w:rPr>
                <w:rFonts w:ascii="Times New Roman" w:hAnsi="Times New Roman"/>
                <w:szCs w:val="28"/>
                <w:lang w:val="uk-UA"/>
              </w:rPr>
              <w:t>у форматі он-лайн:</w:t>
            </w:r>
          </w:p>
          <w:p w:rsidR="00433D8B" w:rsidRPr="00B1783E" w:rsidRDefault="00433D8B" w:rsidP="00433D8B">
            <w:pPr>
              <w:jc w:val="both"/>
              <w:rPr>
                <w:rFonts w:ascii="Times New Roman" w:hAnsi="Times New Roman"/>
                <w:szCs w:val="28"/>
                <w:lang w:val="uk-UA"/>
              </w:rPr>
            </w:pPr>
            <w:r w:rsidRPr="00B1783E">
              <w:rPr>
                <w:rFonts w:ascii="Times New Roman" w:hAnsi="Times New Roman"/>
                <w:szCs w:val="28"/>
                <w:lang w:val="uk-UA"/>
              </w:rPr>
              <w:t xml:space="preserve">1. До 150-річчя із дня народження Павла Скоропадського (15 травня 1873 р.) та 105-річчя від дня проголошення його Гетьманом Української держави (29 квітня </w:t>
            </w:r>
            <w:r w:rsidR="00AF1BB0">
              <w:rPr>
                <w:rFonts w:ascii="Times New Roman" w:hAnsi="Times New Roman"/>
                <w:szCs w:val="28"/>
                <w:lang w:val="uk-UA"/>
              </w:rPr>
              <w:t xml:space="preserve">  </w:t>
            </w:r>
            <w:r w:rsidRPr="00B1783E">
              <w:rPr>
                <w:rFonts w:ascii="Times New Roman" w:hAnsi="Times New Roman"/>
                <w:szCs w:val="28"/>
                <w:lang w:val="uk-UA"/>
              </w:rPr>
              <w:t>1918 року);</w:t>
            </w:r>
          </w:p>
          <w:p w:rsidR="00433D8B" w:rsidRPr="00B1783E" w:rsidRDefault="00433D8B" w:rsidP="00433D8B">
            <w:pPr>
              <w:jc w:val="both"/>
              <w:rPr>
                <w:rFonts w:ascii="Times New Roman" w:hAnsi="Times New Roman"/>
                <w:szCs w:val="28"/>
                <w:lang w:val="uk-UA"/>
              </w:rPr>
            </w:pPr>
            <w:r w:rsidRPr="00B1783E">
              <w:rPr>
                <w:rFonts w:ascii="Times New Roman" w:hAnsi="Times New Roman"/>
                <w:szCs w:val="28"/>
                <w:lang w:val="uk-UA"/>
              </w:rPr>
              <w:t>2. До 160-річчя із дня народження Владислава Городецького (4 червня 1863 року);</w:t>
            </w:r>
          </w:p>
          <w:p w:rsidR="00433D8B" w:rsidRPr="00B1783E" w:rsidRDefault="00433D8B" w:rsidP="00433D8B">
            <w:pPr>
              <w:jc w:val="both"/>
              <w:rPr>
                <w:rFonts w:ascii="Times New Roman" w:hAnsi="Times New Roman"/>
                <w:szCs w:val="28"/>
                <w:lang w:val="uk-UA"/>
              </w:rPr>
            </w:pPr>
            <w:r w:rsidRPr="00B1783E">
              <w:rPr>
                <w:rFonts w:ascii="Times New Roman" w:hAnsi="Times New Roman"/>
                <w:szCs w:val="28"/>
                <w:lang w:val="uk-UA"/>
              </w:rPr>
              <w:t>3. До 100-річчя із дня народження Михайла Сікорського (13 жовтня 1923 року);</w:t>
            </w:r>
          </w:p>
          <w:p w:rsidR="00433D8B" w:rsidRPr="00B1783E" w:rsidRDefault="00433D8B" w:rsidP="00433D8B">
            <w:pPr>
              <w:pStyle w:val="af4"/>
              <w:spacing w:after="0" w:line="240" w:lineRule="auto"/>
              <w:ind w:left="0"/>
              <w:jc w:val="both"/>
              <w:rPr>
                <w:rFonts w:ascii="Times New Roman" w:hAnsi="Times New Roman" w:cs="Times New Roman"/>
                <w:sz w:val="28"/>
                <w:szCs w:val="28"/>
                <w:lang w:val="uk-UA"/>
              </w:rPr>
            </w:pPr>
            <w:r w:rsidRPr="00B1783E">
              <w:rPr>
                <w:rFonts w:ascii="Times New Roman" w:hAnsi="Times New Roman" w:cs="Times New Roman"/>
                <w:sz w:val="28"/>
                <w:szCs w:val="28"/>
                <w:lang w:val="uk-UA"/>
              </w:rPr>
              <w:t>4. До 100-річчя із часу початку політики «українізації» - заходів на підтримку розвитку української мови (1923 року)</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pStyle w:val="af"/>
              <w:shd w:val="clear" w:color="auto" w:fill="FFFFFF"/>
              <w:jc w:val="both"/>
              <w:rPr>
                <w:rFonts w:ascii="Times New Roman" w:hAnsi="Times New Roman"/>
                <w:bCs/>
                <w:sz w:val="28"/>
                <w:szCs w:val="28"/>
              </w:rPr>
            </w:pPr>
            <w:r w:rsidRPr="00AE0583">
              <w:rPr>
                <w:rFonts w:ascii="Times New Roman" w:hAnsi="Times New Roman"/>
                <w:bCs/>
                <w:sz w:val="28"/>
                <w:szCs w:val="36"/>
              </w:rPr>
              <w:t>Закон України «Про Національний архівний фонд та архівні установи», Наказ Міністерства юстицій України від 27 травня 2015 року № 797/5 «Про затвердження Положення про організацію архівів»</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С. Білецький</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Державний архів Київської області</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lastRenderedPageBreak/>
              <w:t>1.9.3</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Проведення майстер-класів щодо розвитку сільського зеленого та е</w:t>
            </w:r>
            <w:r>
              <w:rPr>
                <w:rFonts w:ascii="Times New Roman" w:hAnsi="Times New Roman"/>
                <w:szCs w:val="28"/>
                <w:lang w:val="uk-UA"/>
              </w:rPr>
              <w:t>т</w:t>
            </w:r>
            <w:r w:rsidRPr="00B1783E">
              <w:rPr>
                <w:rFonts w:ascii="Times New Roman" w:hAnsi="Times New Roman"/>
                <w:szCs w:val="28"/>
                <w:lang w:val="uk-UA"/>
              </w:rPr>
              <w:t>ногастрономічного туризму на сільських територіях, з метою покращення інвестиційної привабливості Київської області</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667C59" w:rsidP="000E0792">
            <w:pPr>
              <w:jc w:val="both"/>
              <w:rPr>
                <w:rFonts w:ascii="Times New Roman" w:hAnsi="Times New Roman"/>
                <w:szCs w:val="28"/>
                <w:lang w:val="uk-UA"/>
              </w:rPr>
            </w:pPr>
            <w:r w:rsidRPr="00667C59">
              <w:rPr>
                <w:rFonts w:ascii="Times New Roman" w:hAnsi="Times New Roman"/>
                <w:szCs w:val="28"/>
                <w:lang w:val="ru-RU" w:eastAsia="zh-CN"/>
              </w:rPr>
              <w:t>Лист Міністерства аграрної політики та продовольства України від 20</w:t>
            </w:r>
            <w:r w:rsidR="00AF1BB0">
              <w:rPr>
                <w:rFonts w:ascii="Times New Roman" w:hAnsi="Times New Roman"/>
                <w:szCs w:val="28"/>
                <w:lang w:val="ru-RU" w:eastAsia="zh-CN"/>
              </w:rPr>
              <w:t xml:space="preserve"> травня                </w:t>
            </w:r>
            <w:r w:rsidRPr="00667C59">
              <w:rPr>
                <w:rFonts w:ascii="Times New Roman" w:hAnsi="Times New Roman"/>
                <w:szCs w:val="28"/>
                <w:lang w:val="ru-RU" w:eastAsia="zh-CN"/>
              </w:rPr>
              <w:t xml:space="preserve">2019 </w:t>
            </w:r>
            <w:r w:rsidR="00AF1BB0">
              <w:rPr>
                <w:rFonts w:ascii="Times New Roman" w:hAnsi="Times New Roman"/>
                <w:szCs w:val="28"/>
                <w:lang w:val="ru-RU" w:eastAsia="zh-CN"/>
              </w:rPr>
              <w:t>року</w:t>
            </w:r>
            <w:r w:rsidR="000E0792">
              <w:rPr>
                <w:rFonts w:ascii="Times New Roman" w:hAnsi="Times New Roman"/>
                <w:szCs w:val="28"/>
                <w:lang w:val="ru-RU" w:eastAsia="zh-CN"/>
              </w:rPr>
              <w:t xml:space="preserve"> </w:t>
            </w:r>
            <w:r w:rsidRPr="00667C59">
              <w:rPr>
                <w:rFonts w:ascii="Times New Roman" w:hAnsi="Times New Roman"/>
                <w:szCs w:val="28"/>
                <w:lang w:val="ru-RU" w:eastAsia="zh-CN"/>
              </w:rPr>
              <w:t>№ 37-18-11/11844</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щокварталу</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433D8B"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1.9.</w:t>
            </w:r>
            <w:r w:rsidR="001C5ECF">
              <w:rPr>
                <w:rFonts w:ascii="Times New Roman" w:hAnsi="Times New Roman"/>
                <w:szCs w:val="28"/>
                <w:lang w:val="ru-RU"/>
              </w:rPr>
              <w:t>4</w:t>
            </w:r>
          </w:p>
        </w:tc>
        <w:tc>
          <w:tcPr>
            <w:tcW w:w="4676" w:type="dxa"/>
            <w:gridSpan w:val="4"/>
            <w:tcBorders>
              <w:top w:val="single" w:sz="4" w:space="0" w:color="000000"/>
              <w:left w:val="single" w:sz="4" w:space="0" w:color="000000"/>
              <w:bottom w:val="single" w:sz="4" w:space="0" w:color="000000"/>
            </w:tcBorders>
            <w:shd w:val="clear" w:color="auto" w:fill="auto"/>
          </w:tcPr>
          <w:p w:rsidR="00433D8B" w:rsidRPr="006710FE" w:rsidRDefault="00433D8B" w:rsidP="00433D8B">
            <w:pPr>
              <w:pStyle w:val="2f8"/>
              <w:jc w:val="both"/>
              <w:rPr>
                <w:rFonts w:ascii="Times New Roman" w:hAnsi="Times New Roman" w:cs="Times New Roman"/>
                <w:sz w:val="28"/>
                <w:szCs w:val="28"/>
                <w:lang w:val="uk-UA"/>
              </w:rPr>
            </w:pPr>
            <w:r w:rsidRPr="00B1783E">
              <w:rPr>
                <w:rFonts w:ascii="Times New Roman" w:hAnsi="Times New Roman" w:cs="Times New Roman"/>
                <w:sz w:val="28"/>
                <w:szCs w:val="28"/>
              </w:rPr>
              <w:t>Зійснення заходів із охорони і збереження об’єктів культурної спадщини на території Київської області, в тому числі паспортизація та реставрація пам’яток культурної спадщини Укладення охоронних договорів на пам’ятки культурної спадщини</w:t>
            </w:r>
            <w:r>
              <w:rPr>
                <w:rFonts w:ascii="Times New Roman" w:hAnsi="Times New Roman" w:cs="Times New Roman"/>
                <w:sz w:val="28"/>
                <w:szCs w:val="28"/>
                <w:lang w:val="uk-UA"/>
              </w:rPr>
              <w:t xml:space="preserve"> територіальних громад Київщини</w:t>
            </w:r>
          </w:p>
          <w:p w:rsidR="00433D8B" w:rsidRPr="00B1783E" w:rsidRDefault="00433D8B" w:rsidP="00433D8B">
            <w:pPr>
              <w:pStyle w:val="2f8"/>
              <w:jc w:val="both"/>
              <w:rPr>
                <w:rFonts w:ascii="Times New Roman" w:hAnsi="Times New Roman" w:cs="Times New Roman"/>
                <w:sz w:val="28"/>
                <w:szCs w:val="28"/>
              </w:rPr>
            </w:pPr>
          </w:p>
        </w:tc>
        <w:tc>
          <w:tcPr>
            <w:tcW w:w="5808" w:type="dxa"/>
            <w:tcBorders>
              <w:top w:val="single" w:sz="4" w:space="0" w:color="000000"/>
              <w:left w:val="single" w:sz="4" w:space="0" w:color="000000"/>
              <w:bottom w:val="single" w:sz="4" w:space="0" w:color="000000"/>
            </w:tcBorders>
            <w:shd w:val="clear" w:color="auto" w:fill="auto"/>
          </w:tcPr>
          <w:p w:rsidR="00433D8B" w:rsidRPr="00D9718B" w:rsidRDefault="00433D8B" w:rsidP="00433D8B">
            <w:pPr>
              <w:pStyle w:val="2f8"/>
              <w:jc w:val="both"/>
              <w:rPr>
                <w:rFonts w:ascii="Times New Roman" w:hAnsi="Times New Roman" w:cs="Times New Roman"/>
                <w:sz w:val="28"/>
                <w:szCs w:val="28"/>
                <w:lang w:val="uk-UA"/>
              </w:rPr>
            </w:pPr>
            <w:r w:rsidRPr="00B1783E">
              <w:rPr>
                <w:rFonts w:ascii="Times New Roman" w:hAnsi="Times New Roman" w:cs="Times New Roman"/>
                <w:sz w:val="28"/>
                <w:szCs w:val="28"/>
              </w:rPr>
              <w:t>Поряд</w:t>
            </w:r>
            <w:r w:rsidRPr="00B1783E">
              <w:rPr>
                <w:rFonts w:ascii="Times New Roman" w:hAnsi="Times New Roman" w:cs="Times New Roman"/>
                <w:sz w:val="28"/>
                <w:szCs w:val="28"/>
                <w:lang w:val="uk-UA"/>
              </w:rPr>
              <w:t>ок</w:t>
            </w:r>
            <w:r w:rsidRPr="00B1783E">
              <w:rPr>
                <w:rFonts w:ascii="Times New Roman" w:hAnsi="Times New Roman" w:cs="Times New Roman"/>
                <w:sz w:val="28"/>
                <w:szCs w:val="28"/>
              </w:rPr>
              <w:t xml:space="preserve"> укладення охоронних договорів на пам’ятки культурної спадщини</w:t>
            </w:r>
            <w:r w:rsidRPr="00B1783E">
              <w:rPr>
                <w:rFonts w:ascii="Times New Roman" w:hAnsi="Times New Roman" w:cs="Times New Roman"/>
                <w:sz w:val="28"/>
                <w:szCs w:val="28"/>
                <w:lang w:val="uk-UA"/>
              </w:rPr>
              <w:t>, затверджений п</w:t>
            </w:r>
            <w:r w:rsidRPr="00B1783E">
              <w:rPr>
                <w:rFonts w:ascii="Times New Roman" w:hAnsi="Times New Roman" w:cs="Times New Roman"/>
                <w:sz w:val="28"/>
                <w:szCs w:val="28"/>
              </w:rPr>
              <w:t>останов</w:t>
            </w:r>
            <w:r w:rsidRPr="00B1783E">
              <w:rPr>
                <w:rFonts w:ascii="Times New Roman" w:hAnsi="Times New Roman" w:cs="Times New Roman"/>
                <w:sz w:val="28"/>
                <w:szCs w:val="28"/>
                <w:lang w:val="uk-UA"/>
              </w:rPr>
              <w:t>ою</w:t>
            </w:r>
            <w:r w:rsidRPr="00B1783E">
              <w:rPr>
                <w:rFonts w:ascii="Times New Roman" w:hAnsi="Times New Roman" w:cs="Times New Roman"/>
                <w:sz w:val="28"/>
                <w:szCs w:val="28"/>
              </w:rPr>
              <w:t xml:space="preserve"> Кабінету Міністрів України </w:t>
            </w:r>
            <w:r>
              <w:rPr>
                <w:rFonts w:ascii="Times New Roman" w:hAnsi="Times New Roman" w:cs="Times New Roman"/>
                <w:sz w:val="28"/>
                <w:szCs w:val="28"/>
                <w:lang w:val="uk-UA"/>
              </w:rPr>
              <w:t xml:space="preserve">     </w:t>
            </w:r>
            <w:r w:rsidRPr="00B1783E">
              <w:rPr>
                <w:rFonts w:ascii="Times New Roman" w:hAnsi="Times New Roman" w:cs="Times New Roman"/>
                <w:sz w:val="28"/>
                <w:szCs w:val="28"/>
              </w:rPr>
              <w:t>від 28</w:t>
            </w:r>
            <w:r w:rsidRPr="00B1783E">
              <w:rPr>
                <w:rFonts w:ascii="Times New Roman" w:hAnsi="Times New Roman" w:cs="Times New Roman"/>
                <w:sz w:val="28"/>
                <w:szCs w:val="28"/>
                <w:lang w:val="uk-UA"/>
              </w:rPr>
              <w:t xml:space="preserve"> грудня </w:t>
            </w:r>
            <w:r w:rsidRPr="00B1783E">
              <w:rPr>
                <w:rFonts w:ascii="Times New Roman" w:hAnsi="Times New Roman" w:cs="Times New Roman"/>
                <w:sz w:val="28"/>
                <w:szCs w:val="28"/>
              </w:rPr>
              <w:t>2001 року № 1768</w:t>
            </w:r>
            <w:r w:rsidRPr="00B1783E">
              <w:rPr>
                <w:rFonts w:ascii="Times New Roman" w:hAnsi="Times New Roman" w:cs="Times New Roman"/>
                <w:sz w:val="28"/>
                <w:szCs w:val="28"/>
                <w:lang w:val="uk-UA"/>
              </w:rPr>
              <w:t>,</w:t>
            </w:r>
            <w:r w:rsidRPr="00B1783E">
              <w:rPr>
                <w:rFonts w:ascii="Times New Roman" w:hAnsi="Times New Roman" w:cs="Times New Roman"/>
                <w:sz w:val="28"/>
                <w:szCs w:val="28"/>
              </w:rPr>
              <w:t xml:space="preserve"> Поряд</w:t>
            </w:r>
            <w:r w:rsidRPr="00B1783E">
              <w:rPr>
                <w:rFonts w:ascii="Times New Roman" w:hAnsi="Times New Roman" w:cs="Times New Roman"/>
                <w:sz w:val="28"/>
                <w:szCs w:val="28"/>
                <w:lang w:val="uk-UA"/>
              </w:rPr>
              <w:t>ок</w:t>
            </w:r>
            <w:r w:rsidRPr="00B1783E">
              <w:rPr>
                <w:rFonts w:ascii="Times New Roman" w:hAnsi="Times New Roman" w:cs="Times New Roman"/>
                <w:sz w:val="28"/>
                <w:szCs w:val="28"/>
              </w:rPr>
              <w:t xml:space="preserve"> обліку об’єктів культурної спадщини</w:t>
            </w:r>
            <w:r w:rsidRPr="00B1783E">
              <w:rPr>
                <w:rFonts w:ascii="Times New Roman" w:hAnsi="Times New Roman" w:cs="Times New Roman"/>
                <w:sz w:val="28"/>
                <w:szCs w:val="28"/>
                <w:lang w:val="uk-UA"/>
              </w:rPr>
              <w:t>, затверджений наказом</w:t>
            </w:r>
            <w:r w:rsidRPr="00B1783E">
              <w:rPr>
                <w:rFonts w:ascii="Times New Roman" w:hAnsi="Times New Roman" w:cs="Times New Roman"/>
                <w:sz w:val="28"/>
                <w:szCs w:val="28"/>
              </w:rPr>
              <w:t xml:space="preserve"> Міністерства культури та інформаційної політики</w:t>
            </w:r>
            <w:r w:rsidRPr="00B1783E">
              <w:rPr>
                <w:rFonts w:ascii="Times New Roman" w:hAnsi="Times New Roman" w:cs="Times New Roman"/>
                <w:sz w:val="28"/>
                <w:szCs w:val="28"/>
                <w:lang w:val="uk-UA"/>
              </w:rPr>
              <w:t xml:space="preserve"> </w:t>
            </w:r>
            <w:r w:rsidRPr="00B1783E">
              <w:rPr>
                <w:rFonts w:ascii="Times New Roman" w:hAnsi="Times New Roman" w:cs="Times New Roman"/>
                <w:sz w:val="28"/>
                <w:szCs w:val="28"/>
              </w:rPr>
              <w:t>від 11</w:t>
            </w:r>
            <w:r w:rsidRPr="00B1783E">
              <w:rPr>
                <w:rFonts w:ascii="Times New Roman" w:hAnsi="Times New Roman" w:cs="Times New Roman"/>
                <w:sz w:val="28"/>
                <w:szCs w:val="28"/>
                <w:lang w:val="uk-UA"/>
              </w:rPr>
              <w:t xml:space="preserve"> березня        </w:t>
            </w:r>
            <w:r w:rsidRPr="00B1783E">
              <w:rPr>
                <w:rFonts w:ascii="Times New Roman" w:hAnsi="Times New Roman" w:cs="Times New Roman"/>
                <w:sz w:val="28"/>
                <w:szCs w:val="28"/>
              </w:rPr>
              <w:t>2013 року № 158</w:t>
            </w:r>
            <w:r>
              <w:rPr>
                <w:rFonts w:ascii="Times New Roman" w:hAnsi="Times New Roman" w:cs="Times New Roman"/>
                <w:sz w:val="28"/>
                <w:szCs w:val="28"/>
                <w:lang w:val="uk-UA"/>
              </w:rPr>
              <w:t>, зареєстрованим в Міністерстві юстицій України 01 квітня     2013 року за № 528/23060</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auto"/>
            </w:tcBorders>
            <w:shd w:val="clear" w:color="auto" w:fill="auto"/>
          </w:tcPr>
          <w:p w:rsidR="00433D8B" w:rsidRPr="00B1783E" w:rsidRDefault="00433D8B" w:rsidP="00433D8B">
            <w:pPr>
              <w:jc w:val="center"/>
              <w:rPr>
                <w:rFonts w:ascii="Times New Roman" w:hAnsi="Times New Roman"/>
                <w:szCs w:val="28"/>
              </w:rPr>
            </w:pPr>
            <w:r w:rsidRPr="00B1783E">
              <w:rPr>
                <w:rFonts w:ascii="Times New Roman" w:hAnsi="Times New Roman"/>
                <w:szCs w:val="28"/>
              </w:rPr>
              <w:t>Торкунов О.М.</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культури та туризму</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1.9.</w:t>
            </w:r>
            <w:r w:rsidR="001C5ECF">
              <w:rPr>
                <w:rFonts w:ascii="Times New Roman" w:hAnsi="Times New Roman"/>
                <w:szCs w:val="28"/>
                <w:lang w:val="ru-RU"/>
              </w:rPr>
              <w:t>5</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pStyle w:val="2f8"/>
              <w:jc w:val="both"/>
              <w:rPr>
                <w:rFonts w:ascii="Times New Roman" w:hAnsi="Times New Roman" w:cs="Times New Roman"/>
                <w:sz w:val="28"/>
                <w:szCs w:val="28"/>
              </w:rPr>
            </w:pPr>
            <w:r w:rsidRPr="00B1783E">
              <w:rPr>
                <w:rFonts w:ascii="Times New Roman" w:hAnsi="Times New Roman" w:cs="Times New Roman"/>
                <w:sz w:val="28"/>
                <w:szCs w:val="28"/>
              </w:rPr>
              <w:t>Діджиталізація музейних закладів обласного підпорядкування та  окремих унікальних експонатів з метою популяризації історично-культурного надбання для широкого кола громадськості</w:t>
            </w:r>
          </w:p>
        </w:tc>
        <w:tc>
          <w:tcPr>
            <w:tcW w:w="5808" w:type="dxa"/>
            <w:tcBorders>
              <w:top w:val="single" w:sz="4" w:space="0" w:color="000000"/>
              <w:left w:val="single" w:sz="4" w:space="0" w:color="auto"/>
              <w:bottom w:val="single" w:sz="4" w:space="0" w:color="000000"/>
            </w:tcBorders>
            <w:shd w:val="clear" w:color="auto" w:fill="FFFFFF"/>
          </w:tcPr>
          <w:p w:rsidR="00433D8B" w:rsidRPr="00CC4B8A" w:rsidRDefault="00CC4B8A" w:rsidP="00CC4B8A">
            <w:pPr>
              <w:pStyle w:val="2f8"/>
              <w:jc w:val="both"/>
              <w:rPr>
                <w:rFonts w:ascii="Times New Roman" w:hAnsi="Times New Roman" w:cs="Times New Roman"/>
                <w:sz w:val="28"/>
                <w:szCs w:val="28"/>
                <w:lang w:val="uk-UA"/>
              </w:rPr>
            </w:pPr>
            <w:r w:rsidRPr="00CC4B8A">
              <w:rPr>
                <w:rFonts w:ascii="Times New Roman" w:hAnsi="Times New Roman"/>
                <w:sz w:val="28"/>
                <w:szCs w:val="28"/>
                <w:lang w:val="uk-UA"/>
              </w:rPr>
              <w:t>Програма соціально-економічного та культурного розвитку Київської області на 2023 рік, затверджена  рішенням Київської обласної ради від 23</w:t>
            </w:r>
            <w:r>
              <w:rPr>
                <w:rFonts w:ascii="Times New Roman" w:hAnsi="Times New Roman"/>
                <w:sz w:val="28"/>
                <w:szCs w:val="28"/>
                <w:lang w:val="uk-UA"/>
              </w:rPr>
              <w:t xml:space="preserve"> грудня </w:t>
            </w:r>
            <w:r w:rsidRPr="00CC4B8A">
              <w:rPr>
                <w:rFonts w:ascii="Times New Roman" w:hAnsi="Times New Roman"/>
                <w:sz w:val="28"/>
                <w:szCs w:val="28"/>
                <w:lang w:val="uk-UA"/>
              </w:rPr>
              <w:t>2022 року № 474-15-VIII.</w:t>
            </w:r>
            <w:r>
              <w:rPr>
                <w:rFonts w:ascii="Times New Roman" w:hAnsi="Times New Roman"/>
                <w:sz w:val="28"/>
                <w:szCs w:val="28"/>
                <w:lang w:val="uk-UA"/>
              </w:rPr>
              <w:t xml:space="preserve"> </w:t>
            </w:r>
            <w:r w:rsidRPr="00CC4B8A">
              <w:rPr>
                <w:rFonts w:ascii="Times New Roman" w:hAnsi="Times New Roman"/>
                <w:sz w:val="28"/>
                <w:szCs w:val="28"/>
                <w:lang w:val="uk-UA"/>
              </w:rPr>
              <w:t>Стратегія розвитку Київської області на 2021-2027 роки, затверджена рішенням Київської обласної ради</w:t>
            </w:r>
            <w:r>
              <w:rPr>
                <w:rFonts w:ascii="Times New Roman" w:hAnsi="Times New Roman"/>
                <w:sz w:val="28"/>
                <w:szCs w:val="28"/>
                <w:lang w:val="uk-UA"/>
              </w:rPr>
              <w:t xml:space="preserve"> </w:t>
            </w:r>
            <w:r w:rsidRPr="00CC4B8A">
              <w:rPr>
                <w:rFonts w:ascii="Times New Roman" w:hAnsi="Times New Roman" w:cs="Times New Roman"/>
                <w:sz w:val="28"/>
                <w:szCs w:val="28"/>
                <w:lang w:val="uk-UA"/>
              </w:rPr>
              <w:t>від 22</w:t>
            </w:r>
            <w:r w:rsidR="00637AAB">
              <w:rPr>
                <w:rFonts w:ascii="Times New Roman" w:hAnsi="Times New Roman" w:cs="Times New Roman"/>
                <w:sz w:val="28"/>
                <w:szCs w:val="28"/>
                <w:lang w:val="uk-UA"/>
              </w:rPr>
              <w:t xml:space="preserve"> червня </w:t>
            </w:r>
            <w:r w:rsidRPr="00CC4B8A">
              <w:rPr>
                <w:rFonts w:ascii="Times New Roman" w:hAnsi="Times New Roman" w:cs="Times New Roman"/>
                <w:sz w:val="28"/>
                <w:szCs w:val="28"/>
                <w:lang w:val="uk-UA"/>
              </w:rPr>
              <w:t>2020</w:t>
            </w:r>
            <w:r w:rsidR="00637AAB">
              <w:rPr>
                <w:rFonts w:ascii="Times New Roman" w:hAnsi="Times New Roman" w:cs="Times New Roman"/>
                <w:sz w:val="28"/>
                <w:szCs w:val="28"/>
                <w:lang w:val="uk-UA"/>
              </w:rPr>
              <w:t xml:space="preserve"> року</w:t>
            </w:r>
            <w:r w:rsidRPr="00CC4B8A">
              <w:rPr>
                <w:rFonts w:ascii="Times New Roman" w:hAnsi="Times New Roman" w:cs="Times New Roman"/>
                <w:sz w:val="28"/>
                <w:szCs w:val="28"/>
                <w:lang w:val="uk-UA"/>
              </w:rPr>
              <w:t xml:space="preserve"> № 858-35-VII (зі змінами)</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rPr>
              <w:t>Торкунов О.М.</w:t>
            </w:r>
          </w:p>
          <w:p w:rsidR="00433D8B" w:rsidRPr="00B1783E" w:rsidRDefault="00433D8B" w:rsidP="00433D8B">
            <w:pPr>
              <w:jc w:val="center"/>
              <w:rPr>
                <w:rFonts w:ascii="Times New Roman" w:hAnsi="Times New Roman"/>
                <w:szCs w:val="28"/>
              </w:rPr>
            </w:pPr>
            <w:r w:rsidRPr="00B1783E">
              <w:rPr>
                <w:rFonts w:ascii="Times New Roman" w:hAnsi="Times New Roman"/>
                <w:szCs w:val="28"/>
                <w:lang w:val="uk-UA"/>
              </w:rPr>
              <w:t>Департамент культури та туризму</w:t>
            </w:r>
          </w:p>
        </w:tc>
      </w:tr>
      <w:tr w:rsidR="00433D8B"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1.9.</w:t>
            </w:r>
            <w:r w:rsidR="001C5ECF">
              <w:rPr>
                <w:rFonts w:ascii="Times New Roman" w:hAnsi="Times New Roman"/>
                <w:szCs w:val="28"/>
                <w:lang w:val="ru-RU"/>
              </w:rPr>
              <w:t>6</w:t>
            </w:r>
          </w:p>
        </w:tc>
        <w:tc>
          <w:tcPr>
            <w:tcW w:w="4676" w:type="dxa"/>
            <w:gridSpan w:val="4"/>
            <w:tcBorders>
              <w:top w:val="single" w:sz="4" w:space="0" w:color="000000"/>
              <w:left w:val="single" w:sz="4" w:space="0" w:color="000000"/>
              <w:bottom w:val="single" w:sz="4" w:space="0" w:color="000000"/>
            </w:tcBorders>
            <w:shd w:val="clear" w:color="auto" w:fill="auto"/>
          </w:tcPr>
          <w:p w:rsidR="00433D8B" w:rsidRDefault="00433D8B" w:rsidP="00433D8B">
            <w:pPr>
              <w:pStyle w:val="2f8"/>
              <w:jc w:val="both"/>
              <w:rPr>
                <w:rFonts w:ascii="Times New Roman" w:hAnsi="Times New Roman" w:cs="Times New Roman"/>
                <w:sz w:val="28"/>
                <w:szCs w:val="28"/>
              </w:rPr>
            </w:pPr>
            <w:r w:rsidRPr="00B1783E">
              <w:rPr>
                <w:rFonts w:ascii="Times New Roman" w:hAnsi="Times New Roman" w:cs="Times New Roman"/>
                <w:sz w:val="28"/>
                <w:szCs w:val="28"/>
              </w:rPr>
              <w:t>Виявлення, збереження та популяризація нематеріальної культурної спадщини, відродження та розвиток осередків народних художніх промислів</w:t>
            </w:r>
          </w:p>
          <w:p w:rsidR="00433D8B" w:rsidRPr="00B1783E" w:rsidRDefault="00433D8B" w:rsidP="00433D8B">
            <w:pPr>
              <w:pStyle w:val="2f8"/>
              <w:jc w:val="both"/>
              <w:rPr>
                <w:rFonts w:ascii="Times New Roman" w:hAnsi="Times New Roman" w:cs="Times New Roman"/>
                <w:sz w:val="28"/>
                <w:szCs w:val="28"/>
              </w:rPr>
            </w:pPr>
          </w:p>
        </w:tc>
        <w:tc>
          <w:tcPr>
            <w:tcW w:w="5808" w:type="dxa"/>
            <w:tcBorders>
              <w:top w:val="single" w:sz="4" w:space="0" w:color="000000"/>
              <w:left w:val="single" w:sz="4" w:space="0" w:color="000000"/>
              <w:bottom w:val="single" w:sz="4" w:space="0" w:color="000000"/>
            </w:tcBorders>
            <w:shd w:val="clear" w:color="auto" w:fill="auto"/>
          </w:tcPr>
          <w:p w:rsidR="00433D8B" w:rsidRPr="00637AAB" w:rsidRDefault="00637AAB" w:rsidP="00637AAB">
            <w:pPr>
              <w:pStyle w:val="2f8"/>
              <w:jc w:val="both"/>
              <w:rPr>
                <w:rFonts w:ascii="Times New Roman" w:eastAsia="WenQuanYi Micro Hei" w:hAnsi="Times New Roman" w:cs="Times New Roman"/>
                <w:spacing w:val="-5"/>
                <w:sz w:val="28"/>
                <w:szCs w:val="28"/>
                <w:lang w:val="uk-UA" w:bidi="hi-IN"/>
              </w:rPr>
            </w:pPr>
            <w:r w:rsidRPr="00637AAB">
              <w:rPr>
                <w:rFonts w:ascii="Times New Roman" w:eastAsia="WenQuanYi Micro Hei" w:hAnsi="Times New Roman"/>
                <w:spacing w:val="-5"/>
                <w:sz w:val="28"/>
                <w:szCs w:val="28"/>
                <w:lang w:val="uk-UA" w:bidi="hi-IN"/>
              </w:rPr>
              <w:t>Закон України «Про приєднання до Конвенції про охорону нематеріальної культурної спадщини» від 06 березня 2008 року №132-VI.</w:t>
            </w:r>
            <w:r>
              <w:rPr>
                <w:rFonts w:ascii="Times New Roman" w:eastAsia="WenQuanYi Micro Hei" w:hAnsi="Times New Roman"/>
                <w:spacing w:val="-5"/>
                <w:sz w:val="28"/>
                <w:szCs w:val="28"/>
                <w:lang w:val="uk-UA" w:bidi="hi-IN"/>
              </w:rPr>
              <w:t xml:space="preserve"> </w:t>
            </w:r>
            <w:r w:rsidRPr="00637AAB">
              <w:rPr>
                <w:rFonts w:ascii="Times New Roman" w:eastAsia="WenQuanYi Micro Hei" w:hAnsi="Times New Roman"/>
                <w:spacing w:val="-5"/>
                <w:sz w:val="28"/>
                <w:szCs w:val="28"/>
                <w:lang w:val="uk-UA" w:bidi="hi-IN"/>
              </w:rPr>
              <w:t>Програма соціально-економічного та культурного розвитку Київської області на 2023 рік, затверджена  рішенням Київської обласної ради від 23</w:t>
            </w:r>
            <w:r>
              <w:rPr>
                <w:rFonts w:ascii="Times New Roman" w:eastAsia="WenQuanYi Micro Hei" w:hAnsi="Times New Roman"/>
                <w:spacing w:val="-5"/>
                <w:sz w:val="28"/>
                <w:szCs w:val="28"/>
                <w:lang w:val="uk-UA" w:bidi="hi-IN"/>
              </w:rPr>
              <w:t xml:space="preserve"> грудня </w:t>
            </w:r>
            <w:r w:rsidRPr="00637AAB">
              <w:rPr>
                <w:rFonts w:ascii="Times New Roman" w:eastAsia="WenQuanYi Micro Hei" w:hAnsi="Times New Roman"/>
                <w:spacing w:val="-5"/>
                <w:sz w:val="28"/>
                <w:szCs w:val="28"/>
                <w:lang w:val="uk-UA" w:bidi="hi-IN"/>
              </w:rPr>
              <w:t>2022 року № 474-15-VIII.</w:t>
            </w:r>
            <w:r>
              <w:rPr>
                <w:rFonts w:ascii="Times New Roman" w:eastAsia="WenQuanYi Micro Hei" w:hAnsi="Times New Roman"/>
                <w:spacing w:val="-5"/>
                <w:sz w:val="28"/>
                <w:szCs w:val="28"/>
                <w:lang w:val="uk-UA" w:bidi="hi-IN"/>
              </w:rPr>
              <w:t xml:space="preserve"> </w:t>
            </w:r>
            <w:r w:rsidRPr="00637AAB">
              <w:rPr>
                <w:rFonts w:ascii="Times New Roman" w:eastAsia="WenQuanYi Micro Hei" w:hAnsi="Times New Roman"/>
                <w:spacing w:val="-5"/>
                <w:sz w:val="28"/>
                <w:szCs w:val="28"/>
                <w:lang w:val="uk-UA" w:bidi="hi-IN"/>
              </w:rPr>
              <w:lastRenderedPageBreak/>
              <w:t>Стратегії розвитку Київської області на 2021- 2027 роки, затверджена рішенням Київської обласної ради</w:t>
            </w:r>
            <w:r>
              <w:rPr>
                <w:rFonts w:ascii="Times New Roman" w:eastAsia="WenQuanYi Micro Hei" w:hAnsi="Times New Roman"/>
                <w:spacing w:val="-5"/>
                <w:sz w:val="28"/>
                <w:szCs w:val="28"/>
                <w:lang w:val="uk-UA" w:bidi="hi-IN"/>
              </w:rPr>
              <w:t xml:space="preserve"> </w:t>
            </w:r>
            <w:r w:rsidRPr="00637AAB">
              <w:rPr>
                <w:rFonts w:ascii="Times New Roman" w:eastAsia="WenQuanYi Micro Hei" w:hAnsi="Times New Roman" w:cs="Times New Roman"/>
                <w:spacing w:val="-5"/>
                <w:sz w:val="28"/>
                <w:szCs w:val="28"/>
                <w:lang w:val="uk-UA" w:bidi="hi-IN"/>
              </w:rPr>
              <w:t>від 22.06.2020 № 858-35-VII (зі змінами)</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lastRenderedPageBreak/>
              <w:t>квітень, травень, червень</w:t>
            </w:r>
          </w:p>
        </w:tc>
        <w:tc>
          <w:tcPr>
            <w:tcW w:w="2837" w:type="dxa"/>
            <w:tcBorders>
              <w:top w:val="single" w:sz="4" w:space="0" w:color="000000"/>
              <w:left w:val="single" w:sz="4" w:space="0" w:color="000000"/>
              <w:bottom w:val="single" w:sz="4" w:space="0" w:color="000000"/>
              <w:right w:val="single" w:sz="4" w:space="0" w:color="auto"/>
            </w:tcBorders>
            <w:shd w:val="clear" w:color="auto" w:fill="auto"/>
          </w:tcPr>
          <w:p w:rsidR="00433D8B" w:rsidRPr="00B1783E" w:rsidRDefault="00433D8B" w:rsidP="00433D8B">
            <w:pPr>
              <w:jc w:val="center"/>
              <w:rPr>
                <w:rFonts w:ascii="Times New Roman" w:hAnsi="Times New Roman"/>
                <w:szCs w:val="28"/>
              </w:rPr>
            </w:pPr>
            <w:r w:rsidRPr="00B1783E">
              <w:rPr>
                <w:rFonts w:ascii="Times New Roman" w:hAnsi="Times New Roman"/>
                <w:szCs w:val="28"/>
              </w:rPr>
              <w:t>Торкунов О.М.</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культури та туризму</w:t>
            </w:r>
          </w:p>
        </w:tc>
      </w:tr>
      <w:tr w:rsidR="00433D8B" w:rsidRPr="00B1783E" w:rsidTr="003324D9">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tabs>
                <w:tab w:val="left" w:pos="3655"/>
              </w:tabs>
              <w:spacing w:line="240" w:lineRule="exact"/>
              <w:rPr>
                <w:rFonts w:ascii="Times New Roman" w:hAnsi="Times New Roman"/>
                <w:b/>
                <w:szCs w:val="28"/>
                <w:lang w:val="ru-RU"/>
              </w:rPr>
            </w:pPr>
            <w:r w:rsidRPr="00B1783E">
              <w:rPr>
                <w:rFonts w:ascii="Times New Roman" w:hAnsi="Times New Roman"/>
                <w:b/>
                <w:szCs w:val="28"/>
                <w:lang w:val="ru-RU"/>
              </w:rPr>
              <w:lastRenderedPageBreak/>
              <w:t xml:space="preserve">10. Розвиток молодіжної інфраструктури, підтримка соціальних проєктів розвитку молоді, її національно-патріотичного виховання </w:t>
            </w:r>
          </w:p>
          <w:p w:rsidR="00433D8B" w:rsidRPr="00B1783E" w:rsidRDefault="00433D8B" w:rsidP="00433D8B">
            <w:pPr>
              <w:tabs>
                <w:tab w:val="left" w:pos="3655"/>
              </w:tabs>
              <w:spacing w:line="240" w:lineRule="exact"/>
              <w:rPr>
                <w:rFonts w:ascii="Times New Roman" w:hAnsi="Times New Roman"/>
                <w:szCs w:val="28"/>
                <w:lang w:val="uk-UA"/>
              </w:rPr>
            </w:pP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sidRPr="00B1783E">
              <w:rPr>
                <w:rFonts w:ascii="Times New Roman" w:hAnsi="Times New Roman"/>
                <w:szCs w:val="28"/>
                <w:lang w:val="ru-RU"/>
              </w:rPr>
              <w:t>1.10.1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 xml:space="preserve">Молодіжний проект, спрямований на протидію інформаційній війні та формування і розвитку критичного мислення, а також створення соціальних роликів на тему: «Медіаграмотність: </w:t>
            </w:r>
            <w:r w:rsidRPr="00B1783E">
              <w:rPr>
                <w:rFonts w:ascii="Times New Roman" w:hAnsi="Times New Roman"/>
                <w:szCs w:val="28"/>
                <w:lang w:val="en-US"/>
              </w:rPr>
              <w:t>soft</w:t>
            </w:r>
            <w:r w:rsidRPr="00B1783E">
              <w:rPr>
                <w:rFonts w:ascii="Times New Roman" w:hAnsi="Times New Roman"/>
                <w:szCs w:val="28"/>
              </w:rPr>
              <w:t xml:space="preserve"> </w:t>
            </w:r>
            <w:r w:rsidRPr="00B1783E">
              <w:rPr>
                <w:rFonts w:ascii="Times New Roman" w:hAnsi="Times New Roman"/>
                <w:szCs w:val="28"/>
                <w:lang w:val="en-US"/>
              </w:rPr>
              <w:t>skill</w:t>
            </w:r>
            <w:r w:rsidRPr="00B1783E">
              <w:rPr>
                <w:rFonts w:ascii="Times New Roman" w:hAnsi="Times New Roman"/>
                <w:szCs w:val="28"/>
              </w:rPr>
              <w:t xml:space="preserve"> </w:t>
            </w:r>
            <w:r w:rsidRPr="00B1783E">
              <w:rPr>
                <w:rFonts w:ascii="Times New Roman" w:hAnsi="Times New Roman"/>
                <w:szCs w:val="28"/>
                <w:lang w:val="uk-UA"/>
              </w:rPr>
              <w:t>сучасності»</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 xml:space="preserve">Програма підтримки та розвитку молоді Київської області на 2022-2025 роки «Молодь Київщини», завтерджена рішенням Київської обласної ради від 16 лютого 2022 року </w:t>
            </w:r>
            <w:r w:rsidR="00A43421">
              <w:rPr>
                <w:rFonts w:ascii="Times New Roman" w:hAnsi="Times New Roman"/>
                <w:szCs w:val="28"/>
                <w:lang w:val="uk-UA"/>
              </w:rPr>
              <w:t xml:space="preserve">          </w:t>
            </w:r>
            <w:r w:rsidRPr="00B1783E">
              <w:rPr>
                <w:rFonts w:ascii="Times New Roman" w:hAnsi="Times New Roman"/>
                <w:szCs w:val="28"/>
                <w:lang w:val="uk-UA"/>
              </w:rPr>
              <w:t>№ 209-09-VIII</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AD49B3">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В. Власюк</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Управління молоді та спорту</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1.10.2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Семінари-тренінги «Вміти, щоб врятувати» (комплексний курс навчань з першої домедичної допомоги та військово-тактичної медицини)</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Програма національно-патріотичного виховання в Київській області на 2022-2025 роки, затвереджена рішенням Київської обласної ради від 16 лютого 2022 року</w:t>
            </w:r>
            <w:r w:rsidR="00E229BA">
              <w:rPr>
                <w:rFonts w:ascii="Times New Roman" w:hAnsi="Times New Roman"/>
                <w:szCs w:val="28"/>
                <w:lang w:val="uk-UA"/>
              </w:rPr>
              <w:t xml:space="preserve">           </w:t>
            </w:r>
            <w:r w:rsidRPr="00B1783E">
              <w:rPr>
                <w:rFonts w:ascii="Times New Roman" w:hAnsi="Times New Roman"/>
                <w:szCs w:val="28"/>
                <w:lang w:val="uk-UA"/>
              </w:rPr>
              <w:t xml:space="preserve"> № 210-09-VIII</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AD49B3">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В. Власюк</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Управління молоді та спорту</w:t>
            </w:r>
          </w:p>
        </w:tc>
      </w:tr>
      <w:tr w:rsidR="00433D8B" w:rsidRPr="00B1783E" w:rsidTr="003324D9">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spacing w:line="240" w:lineRule="exact"/>
              <w:rPr>
                <w:rFonts w:ascii="Times New Roman" w:hAnsi="Times New Roman"/>
                <w:b/>
                <w:szCs w:val="28"/>
                <w:lang w:val="uk-UA"/>
              </w:rPr>
            </w:pPr>
            <w:r w:rsidRPr="00B1783E">
              <w:rPr>
                <w:rFonts w:ascii="Times New Roman" w:hAnsi="Times New Roman"/>
                <w:b/>
                <w:szCs w:val="28"/>
                <w:lang w:val="uk-UA"/>
              </w:rPr>
              <w:t>1.11. Забезпечення наслення якісними комунальними послугами</w:t>
            </w:r>
          </w:p>
          <w:p w:rsidR="00433D8B" w:rsidRPr="00B1783E" w:rsidRDefault="00433D8B" w:rsidP="00433D8B">
            <w:pPr>
              <w:spacing w:line="240" w:lineRule="exact"/>
              <w:rPr>
                <w:rFonts w:ascii="Times New Roman" w:hAnsi="Times New Roman"/>
                <w:b/>
                <w:szCs w:val="28"/>
                <w:lang w:val="uk-UA"/>
              </w:rPr>
            </w:pP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sidRPr="00B1783E">
              <w:rPr>
                <w:rFonts w:ascii="Times New Roman" w:hAnsi="Times New Roman"/>
                <w:szCs w:val="28"/>
                <w:lang w:val="ru-RU"/>
              </w:rPr>
              <w:t>1.11.1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hd w:val="clear" w:color="auto" w:fill="FFFFFF"/>
              <w:snapToGrid w:val="0"/>
              <w:jc w:val="both"/>
              <w:rPr>
                <w:rFonts w:ascii="Times New Roman" w:hAnsi="Times New Roman"/>
                <w:szCs w:val="28"/>
                <w:lang w:val="uk-UA"/>
              </w:rPr>
            </w:pPr>
            <w:r w:rsidRPr="00B1783E">
              <w:rPr>
                <w:rFonts w:ascii="Times New Roman" w:hAnsi="Times New Roman"/>
                <w:szCs w:val="28"/>
                <w:lang w:val="uk-UA"/>
              </w:rPr>
              <w:t>Про проведення в Київській області щорічної акції «За чисте довкілля» та день благоустрою територій населених пунктів області</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shd w:val="clear" w:color="auto" w:fill="FFFFFF"/>
              <w:ind w:right="42"/>
              <w:jc w:val="both"/>
              <w:rPr>
                <w:rFonts w:ascii="Times New Roman" w:hAnsi="Times New Roman"/>
                <w:bCs/>
                <w:szCs w:val="28"/>
                <w:lang w:val="uk-UA"/>
              </w:rPr>
            </w:pPr>
            <w:r w:rsidRPr="00B1783E">
              <w:rPr>
                <w:rFonts w:ascii="Times New Roman" w:hAnsi="Times New Roman"/>
                <w:bCs/>
                <w:szCs w:val="28"/>
              </w:rPr>
              <w:t>Розпорядження Кабінету Міністрів Уккраїни від 31</w:t>
            </w:r>
            <w:r w:rsidRPr="00B1783E">
              <w:rPr>
                <w:rFonts w:ascii="Times New Roman" w:hAnsi="Times New Roman"/>
                <w:bCs/>
                <w:szCs w:val="28"/>
                <w:lang w:val="uk-UA"/>
              </w:rPr>
              <w:t xml:space="preserve"> березня </w:t>
            </w:r>
            <w:r w:rsidRPr="00B1783E">
              <w:rPr>
                <w:rFonts w:ascii="Times New Roman" w:hAnsi="Times New Roman"/>
                <w:bCs/>
                <w:szCs w:val="28"/>
              </w:rPr>
              <w:t>2010</w:t>
            </w:r>
            <w:r w:rsidRPr="00B1783E">
              <w:rPr>
                <w:rFonts w:ascii="Times New Roman" w:hAnsi="Times New Roman"/>
                <w:bCs/>
                <w:szCs w:val="28"/>
                <w:lang w:val="uk-UA"/>
              </w:rPr>
              <w:t xml:space="preserve"> року</w:t>
            </w:r>
            <w:r w:rsidRPr="00B1783E">
              <w:rPr>
                <w:rFonts w:ascii="Times New Roman" w:hAnsi="Times New Roman"/>
                <w:bCs/>
                <w:szCs w:val="28"/>
              </w:rPr>
              <w:t xml:space="preserve"> № 777-р «</w:t>
            </w:r>
            <w:r w:rsidRPr="00B1783E">
              <w:rPr>
                <w:rFonts w:ascii="Times New Roman" w:hAnsi="Times New Roman"/>
                <w:szCs w:val="28"/>
              </w:rPr>
              <w:t>Деякі питання проведення щорічної акції                      «За чисте довкілля»</w:t>
            </w:r>
            <w:r w:rsidRPr="00B1783E">
              <w:rPr>
                <w:rFonts w:ascii="Times New Roman" w:hAnsi="Times New Roman"/>
                <w:szCs w:val="28"/>
                <w:lang w:val="uk-UA"/>
              </w:rPr>
              <w:t xml:space="preserve"> </w:t>
            </w:r>
            <w:r w:rsidRPr="00B1783E">
              <w:rPr>
                <w:rFonts w:ascii="Times New Roman" w:hAnsi="Times New Roman"/>
                <w:szCs w:val="28"/>
              </w:rPr>
              <w:t>та дня благоустрою територій населених пунктів»</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shd w:val="clear" w:color="auto" w:fill="FFFFFF"/>
              <w:ind w:right="42"/>
              <w:jc w:val="center"/>
              <w:rPr>
                <w:rStyle w:val="af2"/>
                <w:rFonts w:ascii="Times New Roman" w:hAnsi="Times New Roman"/>
                <w:b w:val="0"/>
                <w:szCs w:val="28"/>
                <w:lang w:val="uk-UA"/>
              </w:rPr>
            </w:pPr>
            <w:r w:rsidRPr="00B1783E">
              <w:rPr>
                <w:rStyle w:val="af2"/>
                <w:rFonts w:ascii="Times New Roman" w:hAnsi="Times New Roman"/>
                <w:b w:val="0"/>
                <w:szCs w:val="28"/>
                <w:lang w:val="uk-UA"/>
              </w:rPr>
              <w:t>квітень,  травень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Style w:val="af2"/>
                <w:rFonts w:ascii="Times New Roman" w:hAnsi="Times New Roman"/>
                <w:b w:val="0"/>
                <w:szCs w:val="28"/>
                <w:lang w:val="uk-UA"/>
              </w:rPr>
            </w:pPr>
            <w:r w:rsidRPr="00B1783E">
              <w:rPr>
                <w:rStyle w:val="af2"/>
                <w:rFonts w:ascii="Times New Roman" w:hAnsi="Times New Roman"/>
                <w:b w:val="0"/>
                <w:szCs w:val="28"/>
                <w:lang w:val="uk-UA"/>
              </w:rPr>
              <w:t>М. Бойко</w:t>
            </w:r>
          </w:p>
          <w:p w:rsidR="00433D8B" w:rsidRPr="00B1783E" w:rsidRDefault="00433D8B" w:rsidP="00433D8B">
            <w:pPr>
              <w:jc w:val="center"/>
              <w:rPr>
                <w:rFonts w:ascii="Times New Roman" w:hAnsi="Times New Roman"/>
                <w:color w:val="FF0000"/>
                <w:szCs w:val="28"/>
                <w:lang w:val="uk-UA"/>
              </w:rPr>
            </w:pPr>
            <w:r w:rsidRPr="00B1783E">
              <w:rPr>
                <w:rStyle w:val="af2"/>
                <w:rFonts w:ascii="Times New Roman" w:hAnsi="Times New Roman"/>
                <w:b w:val="0"/>
                <w:szCs w:val="28"/>
                <w:lang w:val="uk-UA"/>
              </w:rPr>
              <w:t>Департамент житлово-комунального господарства та енергоефективності</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1.11.2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hd w:val="clear" w:color="auto" w:fill="FFFFFF"/>
              <w:snapToGrid w:val="0"/>
              <w:jc w:val="both"/>
              <w:rPr>
                <w:rFonts w:ascii="Times New Roman" w:hAnsi="Times New Roman"/>
                <w:szCs w:val="28"/>
                <w:lang w:val="uk-UA"/>
              </w:rPr>
            </w:pPr>
            <w:r w:rsidRPr="00B1783E">
              <w:rPr>
                <w:rFonts w:ascii="Times New Roman" w:hAnsi="Times New Roman"/>
                <w:szCs w:val="28"/>
                <w:lang w:val="uk-UA"/>
              </w:rPr>
              <w:t>Про підготовку господарського комплексу та об’єктів соціально-культурного призначення Київської області до роботи в осінньо-зимовий період 202</w:t>
            </w:r>
            <w:r w:rsidRPr="00B1783E">
              <w:rPr>
                <w:rFonts w:ascii="Times New Roman" w:hAnsi="Times New Roman"/>
                <w:szCs w:val="28"/>
                <w:lang w:val="ru-RU"/>
              </w:rPr>
              <w:t>3</w:t>
            </w:r>
            <w:r>
              <w:rPr>
                <w:rFonts w:ascii="Times New Roman" w:hAnsi="Times New Roman"/>
                <w:szCs w:val="28"/>
                <w:lang w:val="uk-UA"/>
              </w:rPr>
              <w:t>-</w:t>
            </w:r>
            <w:r w:rsidRPr="00B1783E">
              <w:rPr>
                <w:rFonts w:ascii="Times New Roman" w:hAnsi="Times New Roman"/>
                <w:szCs w:val="28"/>
                <w:lang w:val="uk-UA"/>
              </w:rPr>
              <w:t>202</w:t>
            </w:r>
            <w:r w:rsidRPr="00B1783E">
              <w:rPr>
                <w:rFonts w:ascii="Times New Roman" w:hAnsi="Times New Roman"/>
                <w:szCs w:val="28"/>
                <w:lang w:val="ru-RU"/>
              </w:rPr>
              <w:t>4</w:t>
            </w:r>
            <w:r w:rsidRPr="00B1783E">
              <w:rPr>
                <w:rFonts w:ascii="Times New Roman" w:hAnsi="Times New Roman"/>
                <w:szCs w:val="28"/>
                <w:lang w:val="uk-UA"/>
              </w:rPr>
              <w:t xml:space="preserve"> року</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pBdr>
                <w:top w:val="nil"/>
                <w:left w:val="nil"/>
                <w:bottom w:val="nil"/>
                <w:right w:val="nil"/>
                <w:between w:val="nil"/>
              </w:pBdr>
              <w:ind w:hanging="3"/>
              <w:jc w:val="both"/>
              <w:rPr>
                <w:rFonts w:ascii="Times New Roman" w:hAnsi="Times New Roman"/>
                <w:szCs w:val="28"/>
              </w:rPr>
            </w:pPr>
            <w:r w:rsidRPr="00B1783E">
              <w:rPr>
                <w:rFonts w:ascii="Times New Roman" w:hAnsi="Times New Roman"/>
                <w:szCs w:val="28"/>
              </w:rPr>
              <w:t xml:space="preserve">Положення про департамент житлово- комунального господарства та енергоефективності Київської обласної державної адміністрації, затверджене розпорядженням Київської обласної </w:t>
            </w:r>
            <w:r w:rsidRPr="00B1783E">
              <w:rPr>
                <w:rFonts w:ascii="Times New Roman" w:hAnsi="Times New Roman"/>
                <w:szCs w:val="28"/>
              </w:rPr>
              <w:lastRenderedPageBreak/>
              <w:t>державної адміністрації від 30 листопада</w:t>
            </w:r>
            <w:r>
              <w:rPr>
                <w:rFonts w:ascii="Times New Roman" w:hAnsi="Times New Roman"/>
                <w:szCs w:val="28"/>
                <w:lang w:val="uk-UA"/>
              </w:rPr>
              <w:t xml:space="preserve">  </w:t>
            </w:r>
            <w:r w:rsidRPr="00B1783E">
              <w:rPr>
                <w:rFonts w:ascii="Times New Roman" w:hAnsi="Times New Roman"/>
                <w:szCs w:val="28"/>
              </w:rPr>
              <w:t xml:space="preserve"> 2018 року № 662</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shd w:val="clear" w:color="auto" w:fill="FFFFFF"/>
              <w:ind w:right="42"/>
              <w:jc w:val="center"/>
              <w:rPr>
                <w:rStyle w:val="af2"/>
                <w:rFonts w:ascii="Times New Roman" w:hAnsi="Times New Roman"/>
                <w:b w:val="0"/>
                <w:szCs w:val="28"/>
                <w:lang w:val="uk-UA"/>
              </w:rPr>
            </w:pPr>
            <w:r w:rsidRPr="00B1783E">
              <w:rPr>
                <w:rStyle w:val="af2"/>
                <w:rFonts w:ascii="Times New Roman" w:hAnsi="Times New Roman"/>
                <w:b w:val="0"/>
                <w:szCs w:val="28"/>
                <w:lang w:val="uk-UA"/>
              </w:rPr>
              <w:lastRenderedPageBreak/>
              <w:t>травень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Style w:val="af2"/>
                <w:rFonts w:ascii="Times New Roman" w:hAnsi="Times New Roman"/>
                <w:b w:val="0"/>
                <w:szCs w:val="28"/>
                <w:lang w:val="uk-UA"/>
              </w:rPr>
            </w:pPr>
            <w:r w:rsidRPr="00B1783E">
              <w:rPr>
                <w:rStyle w:val="af2"/>
                <w:rFonts w:ascii="Times New Roman" w:hAnsi="Times New Roman"/>
                <w:b w:val="0"/>
                <w:szCs w:val="28"/>
                <w:lang w:val="uk-UA"/>
              </w:rPr>
              <w:t>М. Бойко</w:t>
            </w:r>
          </w:p>
          <w:p w:rsidR="00433D8B" w:rsidRPr="00B1783E" w:rsidRDefault="00433D8B" w:rsidP="00433D8B">
            <w:pPr>
              <w:jc w:val="center"/>
              <w:rPr>
                <w:rFonts w:ascii="Times New Roman" w:hAnsi="Times New Roman"/>
                <w:color w:val="FF0000"/>
                <w:szCs w:val="28"/>
                <w:lang w:val="uk-UA"/>
              </w:rPr>
            </w:pPr>
            <w:r w:rsidRPr="00B1783E">
              <w:rPr>
                <w:rStyle w:val="af2"/>
                <w:rFonts w:ascii="Times New Roman" w:hAnsi="Times New Roman"/>
                <w:b w:val="0"/>
                <w:szCs w:val="28"/>
                <w:lang w:val="uk-UA"/>
              </w:rPr>
              <w:t xml:space="preserve">Департамент житлово-комунального господарства та </w:t>
            </w:r>
            <w:r w:rsidRPr="00B1783E">
              <w:rPr>
                <w:rStyle w:val="af2"/>
                <w:rFonts w:ascii="Times New Roman" w:hAnsi="Times New Roman"/>
                <w:b w:val="0"/>
                <w:szCs w:val="28"/>
                <w:lang w:val="uk-UA"/>
              </w:rPr>
              <w:lastRenderedPageBreak/>
              <w:t>енергоефективності</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lastRenderedPageBreak/>
              <w:t>1.11.3</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hd w:val="clear" w:color="auto" w:fill="FFFFFF"/>
              <w:snapToGrid w:val="0"/>
              <w:jc w:val="both"/>
              <w:rPr>
                <w:rFonts w:ascii="Times New Roman" w:hAnsi="Times New Roman"/>
                <w:szCs w:val="28"/>
                <w:lang w:val="uk-UA"/>
              </w:rPr>
            </w:pPr>
            <w:r w:rsidRPr="00B1783E">
              <w:rPr>
                <w:rFonts w:ascii="Times New Roman" w:hAnsi="Times New Roman"/>
                <w:szCs w:val="28"/>
                <w:lang w:val="uk-UA"/>
              </w:rPr>
              <w:t>Щодо збору інформації про розподіл видатків на отримання компенсації на оплату комунальних послуг, спожитих у будівлях (приміщеннях) комунальної форми власності, де розміщено тимчасово розміщених осіб</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shd w:val="clear" w:color="auto" w:fill="FFFFFF"/>
              <w:snapToGrid w:val="0"/>
              <w:jc w:val="both"/>
              <w:rPr>
                <w:rFonts w:ascii="Times New Roman" w:hAnsi="Times New Roman"/>
                <w:szCs w:val="28"/>
                <w:lang w:val="uk-UA"/>
              </w:rPr>
            </w:pPr>
            <w:r w:rsidRPr="00B1783E">
              <w:rPr>
                <w:rFonts w:ascii="Times New Roman" w:hAnsi="Times New Roman"/>
                <w:szCs w:val="28"/>
                <w:lang w:val="uk-UA"/>
              </w:rPr>
              <w:t>Порядок та умови надання компенсації за спожиті комунальні послуги під час розміщення внутрішньо переміщених осіб у будівлях (приміщеннях) об’єктів державної, комунальної та приватної власності у період воєнного стану, затверджений постановою Кабінету Міністрів України від 11 березня 2022 року № 261</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ind w:right="42"/>
              <w:jc w:val="center"/>
              <w:rPr>
                <w:rFonts w:ascii="Times New Roman" w:hAnsi="Times New Roman"/>
                <w:szCs w:val="28"/>
                <w:lang w:val="uk-UA"/>
              </w:rPr>
            </w:pPr>
            <w:r w:rsidRPr="004D1B6A">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Style w:val="af2"/>
                <w:rFonts w:ascii="Times New Roman" w:hAnsi="Times New Roman"/>
                <w:b w:val="0"/>
                <w:szCs w:val="28"/>
                <w:lang w:val="uk-UA"/>
              </w:rPr>
            </w:pPr>
            <w:r w:rsidRPr="00B1783E">
              <w:rPr>
                <w:rStyle w:val="af2"/>
                <w:rFonts w:ascii="Times New Roman" w:hAnsi="Times New Roman"/>
                <w:b w:val="0"/>
                <w:szCs w:val="28"/>
                <w:lang w:val="uk-UA"/>
              </w:rPr>
              <w:t>М. Бойко</w:t>
            </w:r>
          </w:p>
          <w:p w:rsidR="00433D8B" w:rsidRPr="00B1783E" w:rsidRDefault="00433D8B" w:rsidP="00433D8B">
            <w:pPr>
              <w:ind w:right="42"/>
              <w:jc w:val="center"/>
              <w:rPr>
                <w:rFonts w:ascii="Times New Roman" w:hAnsi="Times New Roman"/>
                <w:szCs w:val="28"/>
                <w:lang w:val="uk-UA"/>
              </w:rPr>
            </w:pPr>
            <w:r w:rsidRPr="00B1783E">
              <w:rPr>
                <w:rStyle w:val="af2"/>
                <w:rFonts w:ascii="Times New Roman" w:hAnsi="Times New Roman"/>
                <w:b w:val="0"/>
                <w:szCs w:val="28"/>
                <w:lang w:val="uk-UA"/>
              </w:rPr>
              <w:t>Департамент житлово-комунального господарства та енергоефективності</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1.11.4</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Засідання територіальної комісії з питань узгодження заборгованості з різниці в тарифах                     поданої теплопостачальними і теплогенеруючими організаціями</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AF240A" w:rsidP="00433D8B">
            <w:pPr>
              <w:ind w:right="42"/>
              <w:jc w:val="both"/>
              <w:rPr>
                <w:rFonts w:ascii="Times New Roman" w:hAnsi="Times New Roman"/>
                <w:szCs w:val="28"/>
                <w:lang w:val="uk-UA"/>
              </w:rPr>
            </w:pPr>
            <w:r w:rsidRPr="00AF240A">
              <w:rPr>
                <w:rFonts w:ascii="Times New Roman" w:hAnsi="Times New Roman"/>
                <w:bCs/>
                <w:szCs w:val="28"/>
                <w:lang w:val="uk-UA"/>
              </w:rPr>
              <w:t>Розпорядження Київської обласної державної адміністрації від 10</w:t>
            </w:r>
            <w:r>
              <w:rPr>
                <w:rFonts w:ascii="Times New Roman" w:hAnsi="Times New Roman"/>
                <w:bCs/>
                <w:szCs w:val="28"/>
                <w:lang w:val="uk-UA"/>
              </w:rPr>
              <w:t xml:space="preserve"> жовтня </w:t>
            </w:r>
            <w:r w:rsidRPr="00AF240A">
              <w:rPr>
                <w:rFonts w:ascii="Times New Roman" w:hAnsi="Times New Roman"/>
                <w:bCs/>
                <w:szCs w:val="28"/>
                <w:lang w:val="uk-UA"/>
              </w:rPr>
              <w:t>2022 року №724 «Про територіальну комісію з питань узгодження заборгованості різниці в тарифах» (зі змінами, розпорядження від 23</w:t>
            </w:r>
            <w:r>
              <w:rPr>
                <w:rFonts w:ascii="Times New Roman" w:hAnsi="Times New Roman"/>
                <w:bCs/>
                <w:szCs w:val="28"/>
                <w:lang w:val="uk-UA"/>
              </w:rPr>
              <w:t xml:space="preserve"> березня </w:t>
            </w:r>
            <w:r w:rsidRPr="00AF240A">
              <w:rPr>
                <w:rFonts w:ascii="Times New Roman" w:hAnsi="Times New Roman"/>
                <w:bCs/>
                <w:szCs w:val="28"/>
                <w:lang w:val="uk-UA"/>
              </w:rPr>
              <w:t>2023</w:t>
            </w:r>
            <w:r>
              <w:rPr>
                <w:rFonts w:ascii="Times New Roman" w:hAnsi="Times New Roman"/>
                <w:bCs/>
                <w:szCs w:val="28"/>
                <w:lang w:val="uk-UA"/>
              </w:rPr>
              <w:t xml:space="preserve"> року</w:t>
            </w:r>
            <w:r w:rsidRPr="00AF240A">
              <w:rPr>
                <w:rFonts w:ascii="Times New Roman" w:hAnsi="Times New Roman"/>
                <w:bCs/>
                <w:szCs w:val="28"/>
                <w:lang w:val="uk-UA"/>
              </w:rPr>
              <w:t xml:space="preserve"> №202)</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ind w:right="42"/>
              <w:jc w:val="center"/>
              <w:rPr>
                <w:rFonts w:ascii="Times New Roman" w:hAnsi="Times New Roman"/>
                <w:szCs w:val="28"/>
                <w:lang w:val="uk-UA"/>
              </w:rPr>
            </w:pPr>
            <w:r w:rsidRPr="004D1B6A">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Style w:val="af2"/>
                <w:rFonts w:ascii="Times New Roman" w:hAnsi="Times New Roman"/>
                <w:b w:val="0"/>
                <w:szCs w:val="28"/>
                <w:lang w:val="uk-UA"/>
              </w:rPr>
            </w:pPr>
            <w:r w:rsidRPr="00B1783E">
              <w:rPr>
                <w:rStyle w:val="af2"/>
                <w:rFonts w:ascii="Times New Roman" w:hAnsi="Times New Roman"/>
                <w:b w:val="0"/>
                <w:szCs w:val="28"/>
                <w:lang w:val="uk-UA"/>
              </w:rPr>
              <w:t>М. Бойко</w:t>
            </w:r>
          </w:p>
          <w:p w:rsidR="00433D8B" w:rsidRPr="00B1783E" w:rsidRDefault="00433D8B" w:rsidP="00433D8B">
            <w:pPr>
              <w:ind w:right="42"/>
              <w:jc w:val="center"/>
              <w:rPr>
                <w:rFonts w:ascii="Times New Roman" w:hAnsi="Times New Roman"/>
                <w:szCs w:val="28"/>
                <w:lang w:val="uk-UA"/>
              </w:rPr>
            </w:pPr>
            <w:r w:rsidRPr="00B1783E">
              <w:rPr>
                <w:rStyle w:val="af2"/>
                <w:rFonts w:ascii="Times New Roman" w:hAnsi="Times New Roman"/>
                <w:b w:val="0"/>
                <w:szCs w:val="28"/>
                <w:lang w:val="uk-UA"/>
              </w:rPr>
              <w:t>Департамент житлово-комунального господарства та енергоефективності</w:t>
            </w:r>
          </w:p>
        </w:tc>
      </w:tr>
      <w:tr w:rsidR="00433D8B" w:rsidRPr="00B1783E" w:rsidTr="003324D9">
        <w:trPr>
          <w:trHeight w:val="390"/>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433D8B" w:rsidRDefault="00433D8B" w:rsidP="00433D8B">
            <w:pPr>
              <w:spacing w:line="240" w:lineRule="exact"/>
              <w:rPr>
                <w:rFonts w:ascii="Times New Roman" w:hAnsi="Times New Roman"/>
                <w:b/>
                <w:szCs w:val="28"/>
                <w:lang w:val="uk-UA"/>
              </w:rPr>
            </w:pPr>
            <w:r w:rsidRPr="00B1783E">
              <w:rPr>
                <w:rFonts w:ascii="Times New Roman" w:hAnsi="Times New Roman"/>
                <w:b/>
                <w:szCs w:val="28"/>
                <w:lang w:val="uk-UA"/>
              </w:rPr>
              <w:t>1.12. Підвищення рівня енергофективності</w:t>
            </w:r>
          </w:p>
          <w:p w:rsidR="00433D8B" w:rsidRPr="00B1783E" w:rsidRDefault="00433D8B" w:rsidP="00433D8B">
            <w:pPr>
              <w:spacing w:line="240" w:lineRule="exact"/>
              <w:rPr>
                <w:rFonts w:ascii="Times New Roman" w:hAnsi="Times New Roman"/>
                <w:b/>
                <w:szCs w:val="28"/>
                <w:lang w:val="uk-UA"/>
              </w:rPr>
            </w:pP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sidRPr="00B1783E">
              <w:rPr>
                <w:rFonts w:ascii="Times New Roman" w:hAnsi="Times New Roman"/>
                <w:szCs w:val="28"/>
                <w:lang w:val="ru-RU"/>
              </w:rPr>
              <w:t>1.12.1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hd w:val="clear" w:color="auto" w:fill="FFFFFF"/>
              <w:snapToGrid w:val="0"/>
              <w:jc w:val="both"/>
              <w:rPr>
                <w:rFonts w:ascii="Times New Roman" w:hAnsi="Times New Roman"/>
                <w:szCs w:val="28"/>
                <w:lang w:val="ru-RU"/>
              </w:rPr>
            </w:pPr>
            <w:r w:rsidRPr="00B1783E">
              <w:rPr>
                <w:rFonts w:ascii="Times New Roman" w:hAnsi="Times New Roman"/>
                <w:szCs w:val="28"/>
                <w:lang w:val="uk-UA"/>
              </w:rPr>
              <w:t>Виконання заходів</w:t>
            </w:r>
            <w:r w:rsidRPr="00B1783E">
              <w:rPr>
                <w:rFonts w:ascii="Times New Roman" w:hAnsi="Times New Roman"/>
                <w:szCs w:val="28"/>
                <w:lang w:val="ru-RU"/>
              </w:rPr>
              <w:t xml:space="preserve"> </w:t>
            </w:r>
            <w:r w:rsidRPr="00B1783E">
              <w:rPr>
                <w:rFonts w:ascii="Times New Roman" w:hAnsi="Times New Roman"/>
                <w:szCs w:val="28"/>
                <w:lang w:val="uk-UA"/>
              </w:rPr>
              <w:t>Програми підтримки об’єднань співвласників багатоквартирних будинків на впровадження енергоефективних заходів в Київській області на 2023-2024 роки</w:t>
            </w:r>
          </w:p>
        </w:tc>
        <w:tc>
          <w:tcPr>
            <w:tcW w:w="5808" w:type="dxa"/>
            <w:tcBorders>
              <w:top w:val="single" w:sz="4" w:space="0" w:color="000000"/>
              <w:left w:val="single" w:sz="4" w:space="0" w:color="auto"/>
              <w:bottom w:val="single" w:sz="4" w:space="0" w:color="000000"/>
            </w:tcBorders>
            <w:shd w:val="clear" w:color="auto" w:fill="FFFFFF"/>
          </w:tcPr>
          <w:p w:rsidR="00433D8B" w:rsidRDefault="00AF240A" w:rsidP="00433D8B">
            <w:pPr>
              <w:pBdr>
                <w:top w:val="nil"/>
                <w:left w:val="nil"/>
                <w:bottom w:val="nil"/>
                <w:right w:val="nil"/>
                <w:between w:val="nil"/>
              </w:pBdr>
              <w:ind w:hanging="3"/>
              <w:jc w:val="both"/>
              <w:rPr>
                <w:rFonts w:ascii="Times New Roman" w:hAnsi="Times New Roman"/>
                <w:szCs w:val="28"/>
              </w:rPr>
            </w:pPr>
            <w:r w:rsidRPr="00AF240A">
              <w:rPr>
                <w:rFonts w:ascii="Times New Roman" w:hAnsi="Times New Roman"/>
                <w:szCs w:val="28"/>
                <w:lang w:val="ru-RU"/>
              </w:rPr>
              <w:t>Розпорядження Київської обласної державної адміністрація  від 15</w:t>
            </w:r>
            <w:r>
              <w:rPr>
                <w:rFonts w:ascii="Times New Roman" w:hAnsi="Times New Roman"/>
                <w:szCs w:val="28"/>
                <w:lang w:val="ru-RU"/>
              </w:rPr>
              <w:t xml:space="preserve"> березня </w:t>
            </w:r>
            <w:r w:rsidRPr="00AF240A">
              <w:rPr>
                <w:rFonts w:ascii="Times New Roman" w:hAnsi="Times New Roman"/>
                <w:szCs w:val="28"/>
                <w:lang w:val="ru-RU"/>
              </w:rPr>
              <w:t>2023 року № 163 «</w:t>
            </w:r>
            <w:r w:rsidRPr="00AF240A">
              <w:rPr>
                <w:rFonts w:ascii="Times New Roman" w:hAnsi="Times New Roman"/>
                <w:bCs/>
                <w:szCs w:val="28"/>
              </w:rPr>
              <w:t>Про схвалення проекту</w:t>
            </w:r>
            <w:r w:rsidR="006A50E7">
              <w:rPr>
                <w:rFonts w:ascii="Times New Roman" w:hAnsi="Times New Roman"/>
                <w:bCs/>
                <w:szCs w:val="28"/>
                <w:lang w:val="uk-UA"/>
              </w:rPr>
              <w:t xml:space="preserve"> </w:t>
            </w:r>
            <w:r w:rsidRPr="00AF240A">
              <w:rPr>
                <w:rFonts w:ascii="Times New Roman" w:hAnsi="Times New Roman"/>
                <w:bCs/>
                <w:szCs w:val="28"/>
              </w:rPr>
              <w:t>Програми підтримки об’єднань співвласників багатоквартирних будинків</w:t>
            </w:r>
            <w:r w:rsidR="006A50E7">
              <w:rPr>
                <w:rFonts w:ascii="Times New Roman" w:hAnsi="Times New Roman"/>
                <w:bCs/>
                <w:szCs w:val="28"/>
                <w:lang w:val="uk-UA"/>
              </w:rPr>
              <w:t xml:space="preserve"> </w:t>
            </w:r>
            <w:r w:rsidRPr="00AF240A">
              <w:rPr>
                <w:rFonts w:ascii="Times New Roman" w:hAnsi="Times New Roman"/>
                <w:bCs/>
                <w:szCs w:val="28"/>
              </w:rPr>
              <w:t>та інших житлових багатоквартирних будинків, пошкоджених внаслідок</w:t>
            </w:r>
            <w:r w:rsidR="006A50E7">
              <w:rPr>
                <w:rFonts w:ascii="Times New Roman" w:hAnsi="Times New Roman"/>
                <w:bCs/>
                <w:szCs w:val="28"/>
                <w:lang w:val="uk-UA"/>
              </w:rPr>
              <w:t xml:space="preserve"> </w:t>
            </w:r>
            <w:r w:rsidRPr="00AF240A">
              <w:rPr>
                <w:rFonts w:ascii="Times New Roman" w:hAnsi="Times New Roman"/>
                <w:bCs/>
                <w:szCs w:val="28"/>
              </w:rPr>
              <w:t>бойових дій</w:t>
            </w:r>
            <w:r w:rsidR="006A50E7">
              <w:rPr>
                <w:rFonts w:ascii="Times New Roman" w:hAnsi="Times New Roman"/>
                <w:bCs/>
                <w:szCs w:val="28"/>
                <w:lang w:val="uk-UA"/>
              </w:rPr>
              <w:t xml:space="preserve"> </w:t>
            </w:r>
            <w:r w:rsidRPr="00AF240A">
              <w:rPr>
                <w:rFonts w:ascii="Times New Roman" w:hAnsi="Times New Roman"/>
                <w:bCs/>
                <w:szCs w:val="28"/>
              </w:rPr>
              <w:t>в Київській області з впровадження енергоефективних заходів</w:t>
            </w:r>
            <w:r w:rsidR="006A50E7">
              <w:rPr>
                <w:rFonts w:ascii="Times New Roman" w:hAnsi="Times New Roman"/>
                <w:bCs/>
                <w:szCs w:val="28"/>
                <w:lang w:val="uk-UA"/>
              </w:rPr>
              <w:t xml:space="preserve"> </w:t>
            </w:r>
            <w:r w:rsidRPr="00AF240A">
              <w:rPr>
                <w:rFonts w:ascii="Times New Roman" w:hAnsi="Times New Roman"/>
                <w:bCs/>
                <w:szCs w:val="28"/>
              </w:rPr>
              <w:t>на</w:t>
            </w:r>
            <w:r w:rsidR="006A50E7">
              <w:rPr>
                <w:rFonts w:ascii="Times New Roman" w:hAnsi="Times New Roman"/>
                <w:bCs/>
                <w:szCs w:val="28"/>
                <w:lang w:val="uk-UA"/>
              </w:rPr>
              <w:t xml:space="preserve"> </w:t>
            </w:r>
            <w:r w:rsidRPr="00AF240A">
              <w:rPr>
                <w:rFonts w:ascii="Times New Roman" w:hAnsi="Times New Roman"/>
                <w:bCs/>
                <w:szCs w:val="28"/>
              </w:rPr>
              <w:t>2023-2024</w:t>
            </w:r>
            <w:r w:rsidR="006A50E7">
              <w:rPr>
                <w:rFonts w:ascii="Times New Roman" w:hAnsi="Times New Roman"/>
                <w:bCs/>
                <w:szCs w:val="28"/>
                <w:lang w:val="uk-UA"/>
              </w:rPr>
              <w:t xml:space="preserve"> </w:t>
            </w:r>
            <w:r w:rsidRPr="00AF240A">
              <w:rPr>
                <w:rFonts w:ascii="Times New Roman" w:hAnsi="Times New Roman"/>
                <w:bCs/>
                <w:szCs w:val="28"/>
              </w:rPr>
              <w:t>роки</w:t>
            </w:r>
            <w:r w:rsidR="006A50E7">
              <w:rPr>
                <w:rFonts w:ascii="Times New Roman" w:hAnsi="Times New Roman"/>
                <w:bCs/>
                <w:szCs w:val="28"/>
                <w:lang w:val="uk-UA"/>
              </w:rPr>
              <w:t xml:space="preserve"> </w:t>
            </w:r>
            <w:r w:rsidRPr="00AF240A">
              <w:rPr>
                <w:rFonts w:ascii="Times New Roman" w:hAnsi="Times New Roman"/>
                <w:bCs/>
                <w:szCs w:val="28"/>
              </w:rPr>
              <w:t>(нова редакція)</w:t>
            </w:r>
            <w:r w:rsidRPr="00AF240A">
              <w:rPr>
                <w:rFonts w:ascii="Times New Roman" w:hAnsi="Times New Roman"/>
                <w:bCs/>
                <w:szCs w:val="28"/>
                <w:lang w:val="uk-UA"/>
              </w:rPr>
              <w:t xml:space="preserve">» затвердженою </w:t>
            </w:r>
            <w:r w:rsidRPr="00AF240A">
              <w:rPr>
                <w:rFonts w:ascii="Times New Roman" w:hAnsi="Times New Roman"/>
                <w:szCs w:val="28"/>
                <w:lang w:val="uk-UA"/>
              </w:rPr>
              <w:t>р</w:t>
            </w:r>
            <w:r w:rsidRPr="00AF240A">
              <w:rPr>
                <w:rFonts w:ascii="Times New Roman" w:hAnsi="Times New Roman"/>
                <w:szCs w:val="28"/>
              </w:rPr>
              <w:t>ішення</w:t>
            </w:r>
            <w:r w:rsidRPr="00AF240A">
              <w:rPr>
                <w:rFonts w:ascii="Times New Roman" w:hAnsi="Times New Roman"/>
                <w:szCs w:val="28"/>
                <w:lang w:val="uk-UA"/>
              </w:rPr>
              <w:t>м</w:t>
            </w:r>
            <w:r w:rsidRPr="00AF240A">
              <w:rPr>
                <w:rFonts w:ascii="Times New Roman" w:hAnsi="Times New Roman"/>
                <w:szCs w:val="28"/>
              </w:rPr>
              <w:t xml:space="preserve"> Київської обласної ради, від 21 березня</w:t>
            </w:r>
            <w:r w:rsidR="006A50E7">
              <w:rPr>
                <w:rFonts w:ascii="Times New Roman" w:hAnsi="Times New Roman"/>
                <w:szCs w:val="28"/>
                <w:lang w:val="uk-UA"/>
              </w:rPr>
              <w:t xml:space="preserve"> </w:t>
            </w:r>
            <w:r w:rsidRPr="00AF240A">
              <w:rPr>
                <w:rFonts w:ascii="Times New Roman" w:hAnsi="Times New Roman"/>
                <w:szCs w:val="28"/>
              </w:rPr>
              <w:t>2023</w:t>
            </w:r>
            <w:r w:rsidR="006A50E7">
              <w:rPr>
                <w:rFonts w:ascii="Times New Roman" w:hAnsi="Times New Roman"/>
                <w:szCs w:val="28"/>
                <w:lang w:val="uk-UA"/>
              </w:rPr>
              <w:t xml:space="preserve"> </w:t>
            </w:r>
            <w:r w:rsidRPr="00AF240A">
              <w:rPr>
                <w:rFonts w:ascii="Times New Roman" w:hAnsi="Times New Roman"/>
                <w:szCs w:val="28"/>
              </w:rPr>
              <w:t>року №532-16-VIII</w:t>
            </w:r>
          </w:p>
          <w:p w:rsidR="006A50E7" w:rsidRDefault="006A50E7" w:rsidP="00433D8B">
            <w:pPr>
              <w:pBdr>
                <w:top w:val="nil"/>
                <w:left w:val="nil"/>
                <w:bottom w:val="nil"/>
                <w:right w:val="nil"/>
                <w:between w:val="nil"/>
              </w:pBdr>
              <w:ind w:hanging="3"/>
              <w:jc w:val="both"/>
              <w:rPr>
                <w:rFonts w:ascii="Times New Roman" w:hAnsi="Times New Roman"/>
                <w:szCs w:val="28"/>
              </w:rPr>
            </w:pPr>
          </w:p>
          <w:p w:rsidR="006A50E7" w:rsidRPr="00B1783E" w:rsidRDefault="006A50E7" w:rsidP="00433D8B">
            <w:pPr>
              <w:pBdr>
                <w:top w:val="nil"/>
                <w:left w:val="nil"/>
                <w:bottom w:val="nil"/>
                <w:right w:val="nil"/>
                <w:between w:val="nil"/>
              </w:pBdr>
              <w:ind w:hanging="3"/>
              <w:jc w:val="both"/>
              <w:rPr>
                <w:rFonts w:ascii="Times New Roman" w:hAnsi="Times New Roman"/>
                <w:szCs w:val="28"/>
              </w:rPr>
            </w:pP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color w:val="000000"/>
                <w:szCs w:val="28"/>
                <w:lang w:val="uk-UA"/>
              </w:rPr>
            </w:pPr>
            <w:r w:rsidRPr="004D1B6A">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Style w:val="af2"/>
                <w:rFonts w:ascii="Times New Roman" w:hAnsi="Times New Roman"/>
                <w:b w:val="0"/>
                <w:szCs w:val="28"/>
                <w:lang w:val="uk-UA"/>
              </w:rPr>
            </w:pPr>
            <w:r w:rsidRPr="00B1783E">
              <w:rPr>
                <w:rStyle w:val="af2"/>
                <w:rFonts w:ascii="Times New Roman" w:hAnsi="Times New Roman"/>
                <w:b w:val="0"/>
                <w:szCs w:val="28"/>
                <w:lang w:val="uk-UA"/>
              </w:rPr>
              <w:t>М. Бойко</w:t>
            </w:r>
          </w:p>
          <w:p w:rsidR="00433D8B" w:rsidRPr="00B1783E" w:rsidRDefault="00433D8B" w:rsidP="00433D8B">
            <w:pPr>
              <w:jc w:val="center"/>
              <w:rPr>
                <w:rStyle w:val="af2"/>
                <w:rFonts w:ascii="Times New Roman" w:hAnsi="Times New Roman"/>
                <w:b w:val="0"/>
                <w:szCs w:val="28"/>
                <w:lang w:val="uk-UA"/>
              </w:rPr>
            </w:pPr>
            <w:r w:rsidRPr="00B1783E">
              <w:rPr>
                <w:rStyle w:val="af2"/>
                <w:rFonts w:ascii="Times New Roman" w:hAnsi="Times New Roman"/>
                <w:b w:val="0"/>
                <w:szCs w:val="28"/>
                <w:lang w:val="uk-UA"/>
              </w:rPr>
              <w:t>Департамент житлово-комунального господарства та енергоефективності</w:t>
            </w:r>
          </w:p>
        </w:tc>
      </w:tr>
      <w:tr w:rsidR="00433D8B" w:rsidRPr="00B1783E" w:rsidTr="003324D9">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spacing w:line="240" w:lineRule="exact"/>
              <w:rPr>
                <w:rFonts w:ascii="Times New Roman" w:hAnsi="Times New Roman"/>
                <w:b/>
                <w:szCs w:val="28"/>
                <w:lang w:val="uk-UA"/>
              </w:rPr>
            </w:pPr>
            <w:r w:rsidRPr="00B1783E">
              <w:rPr>
                <w:rFonts w:ascii="Times New Roman" w:hAnsi="Times New Roman"/>
                <w:b/>
                <w:szCs w:val="28"/>
                <w:lang w:val="uk-UA"/>
              </w:rPr>
              <w:lastRenderedPageBreak/>
              <w:t>1.13. Надання якісних послуг з перевезення пасажирів</w:t>
            </w:r>
          </w:p>
          <w:p w:rsidR="00433D8B" w:rsidRPr="00B1783E" w:rsidRDefault="00433D8B" w:rsidP="00433D8B">
            <w:pPr>
              <w:spacing w:line="240" w:lineRule="exact"/>
              <w:rPr>
                <w:rFonts w:ascii="Times New Roman" w:hAnsi="Times New Roman"/>
                <w:szCs w:val="28"/>
                <w:lang w:val="uk-UA"/>
              </w:rPr>
            </w:pP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w:t>
            </w:r>
            <w:r w:rsidRPr="00B1783E">
              <w:rPr>
                <w:rFonts w:ascii="Times New Roman" w:hAnsi="Times New Roman"/>
                <w:szCs w:val="28"/>
                <w:lang w:val="ru-RU"/>
              </w:rPr>
              <w:t>13.1</w:t>
            </w:r>
          </w:p>
        </w:tc>
        <w:tc>
          <w:tcPr>
            <w:tcW w:w="4676" w:type="dxa"/>
            <w:gridSpan w:val="4"/>
            <w:tcBorders>
              <w:top w:val="single" w:sz="4" w:space="0" w:color="auto"/>
              <w:left w:val="single" w:sz="4" w:space="0" w:color="auto"/>
              <w:bottom w:val="single" w:sz="4" w:space="0" w:color="auto"/>
              <w:right w:val="single" w:sz="4" w:space="0" w:color="auto"/>
            </w:tcBorders>
            <w:vAlign w:val="center"/>
          </w:tcPr>
          <w:p w:rsidR="00433D8B" w:rsidRPr="00B1783E" w:rsidRDefault="00433D8B" w:rsidP="00433D8B">
            <w:pPr>
              <w:snapToGrid w:val="0"/>
              <w:jc w:val="both"/>
              <w:rPr>
                <w:rFonts w:ascii="Times New Roman" w:hAnsi="Times New Roman"/>
                <w:szCs w:val="28"/>
                <w:lang w:val="uk-UA"/>
              </w:rPr>
            </w:pPr>
            <w:r w:rsidRPr="00B1783E">
              <w:rPr>
                <w:rFonts w:ascii="Times New Roman" w:hAnsi="Times New Roman"/>
                <w:szCs w:val="28"/>
                <w:lang w:val="uk-UA"/>
              </w:rPr>
              <w:t>Проведення перевірок, виконання умов договорів, укладених Київською облдержадміністрацією          з перевізниками, які здійснюють перевезення пасажирів на автобусних маршрутах загального користування, що відносяться до компетенції Київської обласної державної адміністрації</w:t>
            </w:r>
          </w:p>
        </w:tc>
        <w:tc>
          <w:tcPr>
            <w:tcW w:w="5808" w:type="dxa"/>
            <w:tcBorders>
              <w:top w:val="single" w:sz="4" w:space="0" w:color="auto"/>
              <w:left w:val="single" w:sz="4" w:space="0" w:color="auto"/>
              <w:bottom w:val="single" w:sz="4" w:space="0" w:color="auto"/>
              <w:right w:val="single" w:sz="4" w:space="0" w:color="auto"/>
            </w:tcBorders>
          </w:tcPr>
          <w:p w:rsidR="00433D8B" w:rsidRPr="00B1783E" w:rsidRDefault="00433D8B" w:rsidP="00433D8B">
            <w:pPr>
              <w:snapToGrid w:val="0"/>
              <w:jc w:val="both"/>
              <w:rPr>
                <w:rFonts w:ascii="Times New Roman" w:hAnsi="Times New Roman"/>
                <w:szCs w:val="28"/>
                <w:lang w:val="uk-UA"/>
              </w:rPr>
            </w:pPr>
            <w:r w:rsidRPr="00B1783E">
              <w:rPr>
                <w:rFonts w:ascii="Times New Roman" w:hAnsi="Times New Roman"/>
                <w:szCs w:val="28"/>
              </w:rPr>
              <w:t xml:space="preserve">Порядок проведення конкурсу з перевезення пасажирів на автобусному маршруті загального користування, затверджений Постановою Кабінету Міністрів України </w:t>
            </w:r>
            <w:r>
              <w:rPr>
                <w:rFonts w:ascii="Times New Roman" w:hAnsi="Times New Roman"/>
                <w:szCs w:val="28"/>
                <w:lang w:val="uk-UA"/>
              </w:rPr>
              <w:t xml:space="preserve">      </w:t>
            </w:r>
            <w:r w:rsidRPr="00B1783E">
              <w:rPr>
                <w:rFonts w:ascii="Times New Roman" w:hAnsi="Times New Roman"/>
                <w:szCs w:val="28"/>
              </w:rPr>
              <w:t xml:space="preserve">від 03 грудня 2008 року № 1081 </w:t>
            </w:r>
          </w:p>
        </w:tc>
        <w:tc>
          <w:tcPr>
            <w:tcW w:w="1704" w:type="dxa"/>
            <w:gridSpan w:val="3"/>
            <w:tcBorders>
              <w:top w:val="single" w:sz="4" w:space="0" w:color="auto"/>
              <w:left w:val="single" w:sz="4" w:space="0" w:color="auto"/>
              <w:bottom w:val="single" w:sz="4" w:space="0" w:color="auto"/>
              <w:right w:val="single" w:sz="4" w:space="0" w:color="auto"/>
            </w:tcBorders>
          </w:tcPr>
          <w:p w:rsidR="00433D8B" w:rsidRPr="00B1783E" w:rsidRDefault="00433D8B" w:rsidP="00433D8B">
            <w:pPr>
              <w:snapToGrid w:val="0"/>
              <w:jc w:val="center"/>
              <w:rPr>
                <w:rFonts w:ascii="Times New Roman" w:hAnsi="Times New Roman"/>
                <w:szCs w:val="28"/>
                <w:lang w:val="en-US"/>
              </w:rPr>
            </w:pPr>
            <w:r w:rsidRPr="004D1B6A">
              <w:rPr>
                <w:rFonts w:ascii="Times New Roman" w:hAnsi="Times New Roman"/>
                <w:szCs w:val="28"/>
                <w:lang w:val="uk-UA"/>
              </w:rPr>
              <w:t>квітень, травень, червень</w:t>
            </w:r>
          </w:p>
        </w:tc>
        <w:tc>
          <w:tcPr>
            <w:tcW w:w="2837" w:type="dxa"/>
            <w:tcBorders>
              <w:top w:val="single" w:sz="4" w:space="0" w:color="auto"/>
              <w:left w:val="single" w:sz="4" w:space="0" w:color="auto"/>
              <w:bottom w:val="single" w:sz="4" w:space="0" w:color="auto"/>
              <w:right w:val="single" w:sz="4" w:space="0" w:color="auto"/>
            </w:tcBorders>
          </w:tcPr>
          <w:p w:rsidR="00433D8B" w:rsidRPr="00B1783E" w:rsidRDefault="00433D8B" w:rsidP="00433D8B">
            <w:pPr>
              <w:snapToGrid w:val="0"/>
              <w:jc w:val="center"/>
              <w:rPr>
                <w:rFonts w:ascii="Times New Roman" w:hAnsi="Times New Roman"/>
                <w:szCs w:val="28"/>
                <w:lang w:val="uk-UA"/>
              </w:rPr>
            </w:pPr>
            <w:r w:rsidRPr="00B1783E">
              <w:rPr>
                <w:rFonts w:ascii="Times New Roman" w:hAnsi="Times New Roman"/>
                <w:szCs w:val="28"/>
                <w:lang w:val="uk-UA"/>
              </w:rPr>
              <w:t>Д. Назаренко</w:t>
            </w:r>
          </w:p>
          <w:p w:rsidR="00433D8B" w:rsidRPr="00B1783E" w:rsidRDefault="00433D8B" w:rsidP="00433D8B">
            <w:pPr>
              <w:snapToGrid w:val="0"/>
              <w:jc w:val="center"/>
              <w:rPr>
                <w:rFonts w:ascii="Times New Roman" w:hAnsi="Times New Roman"/>
                <w:szCs w:val="28"/>
                <w:lang w:val="uk-UA"/>
              </w:rPr>
            </w:pPr>
            <w:r w:rsidRPr="00B1783E">
              <w:rPr>
                <w:rFonts w:ascii="Times New Roman" w:hAnsi="Times New Roman"/>
                <w:szCs w:val="28"/>
                <w:lang w:val="uk-UA"/>
              </w:rPr>
              <w:t>Управління транспортної інфраструктури</w:t>
            </w:r>
          </w:p>
        </w:tc>
      </w:tr>
      <w:tr w:rsidR="00433D8B" w:rsidRPr="00B1783E" w:rsidTr="006102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1.13.2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napToGrid w:val="0"/>
              <w:jc w:val="both"/>
              <w:rPr>
                <w:rFonts w:ascii="Times New Roman" w:hAnsi="Times New Roman"/>
                <w:szCs w:val="28"/>
                <w:lang w:val="uk-UA"/>
              </w:rPr>
            </w:pPr>
            <w:r w:rsidRPr="00B1783E">
              <w:rPr>
                <w:rFonts w:ascii="Times New Roman" w:hAnsi="Times New Roman"/>
                <w:szCs w:val="28"/>
                <w:lang w:val="uk-UA"/>
              </w:rPr>
              <w:t xml:space="preserve">Відновлення роботи приміських та міжміських автобусних маршрутів загального користування, що відносяться до компетенції Київської обласної державної адміністрації  </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snapToGrid w:val="0"/>
              <w:jc w:val="both"/>
              <w:rPr>
                <w:rFonts w:ascii="Times New Roman" w:hAnsi="Times New Roman"/>
                <w:szCs w:val="28"/>
                <w:lang w:val="uk-UA"/>
              </w:rPr>
            </w:pPr>
            <w:r w:rsidRPr="00B1783E">
              <w:rPr>
                <w:rFonts w:ascii="Times New Roman" w:hAnsi="Times New Roman"/>
                <w:szCs w:val="28"/>
              </w:rPr>
              <w:t xml:space="preserve">Закон України «Про автомобільний транспорт», Порядок проведення конкурсу з перевезення пасажирів на автобусному маршруті загального користування, затверджений Постановою Кабінету Міністрів України від 03 грудня 2008 року № 1081 </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snapToGrid w:val="0"/>
              <w:jc w:val="center"/>
              <w:rPr>
                <w:rFonts w:ascii="Times New Roman" w:hAnsi="Times New Roman"/>
                <w:szCs w:val="28"/>
                <w:lang w:val="uk-UA"/>
              </w:rPr>
            </w:pPr>
            <w:r w:rsidRPr="004D1B6A">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snapToGrid w:val="0"/>
              <w:jc w:val="center"/>
              <w:rPr>
                <w:rFonts w:ascii="Times New Roman" w:hAnsi="Times New Roman"/>
                <w:szCs w:val="28"/>
                <w:lang w:val="uk-UA"/>
              </w:rPr>
            </w:pPr>
            <w:r w:rsidRPr="00B1783E">
              <w:rPr>
                <w:rFonts w:ascii="Times New Roman" w:hAnsi="Times New Roman"/>
                <w:szCs w:val="28"/>
                <w:lang w:val="uk-UA"/>
              </w:rPr>
              <w:t>Д. Назаренко</w:t>
            </w:r>
          </w:p>
          <w:p w:rsidR="00433D8B" w:rsidRPr="00B1783E" w:rsidRDefault="00433D8B" w:rsidP="00433D8B">
            <w:pPr>
              <w:snapToGrid w:val="0"/>
              <w:jc w:val="center"/>
              <w:rPr>
                <w:rFonts w:ascii="Times New Roman" w:hAnsi="Times New Roman"/>
                <w:szCs w:val="28"/>
                <w:lang w:val="uk-UA"/>
              </w:rPr>
            </w:pPr>
            <w:r w:rsidRPr="00B1783E">
              <w:rPr>
                <w:rFonts w:ascii="Times New Roman" w:hAnsi="Times New Roman"/>
                <w:szCs w:val="28"/>
                <w:lang w:val="uk-UA"/>
              </w:rPr>
              <w:t>Управління транспортної інфраструктури</w:t>
            </w:r>
          </w:p>
        </w:tc>
      </w:tr>
      <w:tr w:rsidR="00433D8B" w:rsidRPr="00B1783E" w:rsidTr="006102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1.13.3</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napToGrid w:val="0"/>
              <w:jc w:val="both"/>
              <w:rPr>
                <w:rFonts w:ascii="Times New Roman" w:hAnsi="Times New Roman"/>
                <w:szCs w:val="28"/>
                <w:lang w:val="uk-UA"/>
              </w:rPr>
            </w:pPr>
            <w:r w:rsidRPr="00B1783E">
              <w:rPr>
                <w:rFonts w:ascii="Times New Roman" w:hAnsi="Times New Roman"/>
                <w:szCs w:val="28"/>
                <w:lang w:val="uk-UA"/>
              </w:rPr>
              <w:t xml:space="preserve">Внесення змін до схем та розкладів руху приміських та міжміських автобусних маршрутів загального користування, що відносяться до компетенції Київської обласної державної адміністрації на час дії воєнного стану </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snapToGrid w:val="0"/>
              <w:jc w:val="both"/>
              <w:rPr>
                <w:rFonts w:ascii="Times New Roman" w:hAnsi="Times New Roman"/>
                <w:szCs w:val="28"/>
                <w:lang w:val="uk-UA"/>
              </w:rPr>
            </w:pPr>
            <w:r w:rsidRPr="00B1783E">
              <w:rPr>
                <w:rFonts w:ascii="Times New Roman" w:hAnsi="Times New Roman"/>
                <w:szCs w:val="28"/>
              </w:rPr>
              <w:t xml:space="preserve">Закон України «Про автомобільний транспорт», Порядок проведення конкурсу з перевезення пасажирів на автобусному маршруті загального користування, затверджений Постановою Кабінету Міністрів України від 03 грудня 2008 року № 1081 </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snapToGrid w:val="0"/>
              <w:jc w:val="center"/>
              <w:rPr>
                <w:rFonts w:ascii="Times New Roman" w:hAnsi="Times New Roman"/>
                <w:szCs w:val="28"/>
                <w:lang w:val="uk-UA"/>
              </w:rPr>
            </w:pPr>
            <w:r w:rsidRPr="004D1B6A">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snapToGrid w:val="0"/>
              <w:jc w:val="center"/>
              <w:rPr>
                <w:rFonts w:ascii="Times New Roman" w:hAnsi="Times New Roman"/>
                <w:szCs w:val="28"/>
                <w:lang w:val="uk-UA"/>
              </w:rPr>
            </w:pPr>
            <w:r w:rsidRPr="00B1783E">
              <w:rPr>
                <w:rFonts w:ascii="Times New Roman" w:hAnsi="Times New Roman"/>
                <w:szCs w:val="28"/>
                <w:lang w:val="uk-UA"/>
              </w:rPr>
              <w:t>Д. Назаренко</w:t>
            </w:r>
          </w:p>
          <w:p w:rsidR="00433D8B" w:rsidRPr="00B1783E" w:rsidRDefault="00433D8B" w:rsidP="00433D8B">
            <w:pPr>
              <w:snapToGrid w:val="0"/>
              <w:jc w:val="center"/>
              <w:rPr>
                <w:rFonts w:ascii="Times New Roman" w:hAnsi="Times New Roman"/>
                <w:szCs w:val="28"/>
                <w:lang w:val="uk-UA"/>
              </w:rPr>
            </w:pPr>
            <w:r w:rsidRPr="00B1783E">
              <w:rPr>
                <w:rFonts w:ascii="Times New Roman" w:hAnsi="Times New Roman"/>
                <w:szCs w:val="28"/>
                <w:lang w:val="uk-UA"/>
              </w:rPr>
              <w:t>Управління транспортної інфраструктури</w:t>
            </w:r>
          </w:p>
        </w:tc>
      </w:tr>
      <w:tr w:rsidR="00433D8B" w:rsidRPr="00B1783E" w:rsidTr="006102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1.13.4</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napToGrid w:val="0"/>
              <w:jc w:val="both"/>
              <w:rPr>
                <w:rFonts w:ascii="Times New Roman" w:hAnsi="Times New Roman"/>
                <w:szCs w:val="28"/>
                <w:lang w:val="uk-UA"/>
              </w:rPr>
            </w:pPr>
            <w:r w:rsidRPr="00B1783E">
              <w:rPr>
                <w:rFonts w:ascii="Times New Roman" w:hAnsi="Times New Roman"/>
                <w:szCs w:val="28"/>
                <w:lang w:val="uk-UA"/>
              </w:rPr>
              <w:t>Удосконалення Реєстру міжміських та приміських (внутрішньообласних) автобусних маршрутів загального користування, організатором яких є Київська обласна державна адміністрація</w:t>
            </w:r>
          </w:p>
          <w:p w:rsidR="006A50E7" w:rsidRPr="00B1783E" w:rsidRDefault="006A50E7" w:rsidP="00433D8B">
            <w:pPr>
              <w:snapToGrid w:val="0"/>
              <w:jc w:val="both"/>
              <w:rPr>
                <w:rFonts w:ascii="Times New Roman" w:hAnsi="Times New Roman"/>
                <w:szCs w:val="28"/>
                <w:lang w:val="uk-UA"/>
              </w:rPr>
            </w:pP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snapToGrid w:val="0"/>
              <w:jc w:val="both"/>
              <w:rPr>
                <w:rFonts w:ascii="Times New Roman" w:hAnsi="Times New Roman"/>
                <w:szCs w:val="28"/>
                <w:lang w:val="uk-UA"/>
              </w:rPr>
            </w:pPr>
            <w:r w:rsidRPr="00B1783E">
              <w:rPr>
                <w:rFonts w:ascii="Times New Roman" w:hAnsi="Times New Roman"/>
                <w:szCs w:val="28"/>
              </w:rPr>
              <w:t xml:space="preserve">Закон України «Про автомобільний транспорт», Порядок проведення конкурсу з перевезення пасажирів на автобусному маршруті загального користування, затверджений Постановою Кабінету Міністрів України від 03 грудня 2008 року № 1081 </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snapToGrid w:val="0"/>
              <w:jc w:val="center"/>
              <w:rPr>
                <w:rFonts w:ascii="Times New Roman" w:hAnsi="Times New Roman"/>
                <w:szCs w:val="28"/>
                <w:lang w:val="uk-UA"/>
              </w:rPr>
            </w:pPr>
            <w:r w:rsidRPr="004D1B6A">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snapToGrid w:val="0"/>
              <w:jc w:val="center"/>
              <w:rPr>
                <w:rFonts w:ascii="Times New Roman" w:hAnsi="Times New Roman"/>
                <w:szCs w:val="28"/>
                <w:lang w:val="uk-UA"/>
              </w:rPr>
            </w:pPr>
            <w:r w:rsidRPr="00B1783E">
              <w:rPr>
                <w:rFonts w:ascii="Times New Roman" w:hAnsi="Times New Roman"/>
                <w:szCs w:val="28"/>
                <w:lang w:val="uk-UA"/>
              </w:rPr>
              <w:t>Д. Назаренко</w:t>
            </w:r>
          </w:p>
          <w:p w:rsidR="00433D8B" w:rsidRPr="00B1783E" w:rsidRDefault="00433D8B" w:rsidP="00433D8B">
            <w:pPr>
              <w:snapToGrid w:val="0"/>
              <w:jc w:val="center"/>
              <w:rPr>
                <w:rFonts w:ascii="Times New Roman" w:hAnsi="Times New Roman"/>
                <w:szCs w:val="28"/>
                <w:lang w:val="uk-UA"/>
              </w:rPr>
            </w:pPr>
            <w:r w:rsidRPr="00B1783E">
              <w:rPr>
                <w:rFonts w:ascii="Times New Roman" w:hAnsi="Times New Roman"/>
                <w:szCs w:val="28"/>
                <w:lang w:val="uk-UA"/>
              </w:rPr>
              <w:t>Управління транспортної інфраструктури</w:t>
            </w:r>
          </w:p>
        </w:tc>
      </w:tr>
      <w:tr w:rsidR="00433D8B" w:rsidRPr="00B1783E" w:rsidTr="006102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lastRenderedPageBreak/>
              <w:t>1.13.5</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napToGrid w:val="0"/>
              <w:jc w:val="both"/>
              <w:rPr>
                <w:rFonts w:ascii="Times New Roman" w:hAnsi="Times New Roman"/>
                <w:szCs w:val="28"/>
                <w:lang w:val="uk-UA"/>
              </w:rPr>
            </w:pPr>
            <w:r w:rsidRPr="00B1783E">
              <w:rPr>
                <w:rFonts w:ascii="Times New Roman" w:hAnsi="Times New Roman"/>
                <w:szCs w:val="28"/>
                <w:lang w:val="uk-UA"/>
              </w:rPr>
              <w:t>Прийом документів від перевізників Київщини щодо продовження строку дії договору з перевезення пасажирів на автобусному маршруті загального користування, що відносяться до компетенції Київської обласної державної адміністрації</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snapToGrid w:val="0"/>
              <w:jc w:val="both"/>
              <w:rPr>
                <w:rFonts w:ascii="Times New Roman" w:hAnsi="Times New Roman"/>
                <w:szCs w:val="28"/>
                <w:lang w:val="uk-UA"/>
              </w:rPr>
            </w:pPr>
            <w:r w:rsidRPr="00B1783E">
              <w:rPr>
                <w:rFonts w:ascii="Times New Roman" w:hAnsi="Times New Roman"/>
                <w:szCs w:val="28"/>
              </w:rPr>
              <w:t xml:space="preserve">Закон України «Про автомобільний транспорт», Порядок проведення конкурсу з перевезення пасажирів на автобусному маршруті загального користування, затверджений Постановою Кабінету Міністрів України від 03 грудня 2008 року № 1081 </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snapToGrid w:val="0"/>
              <w:jc w:val="center"/>
              <w:rPr>
                <w:rFonts w:ascii="Times New Roman" w:hAnsi="Times New Roman"/>
                <w:szCs w:val="28"/>
                <w:lang w:val="uk-UA"/>
              </w:rPr>
            </w:pPr>
            <w:r w:rsidRPr="004D1B6A">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snapToGrid w:val="0"/>
              <w:jc w:val="center"/>
              <w:rPr>
                <w:rFonts w:ascii="Times New Roman" w:hAnsi="Times New Roman"/>
                <w:szCs w:val="28"/>
                <w:lang w:val="uk-UA"/>
              </w:rPr>
            </w:pPr>
            <w:r w:rsidRPr="00B1783E">
              <w:rPr>
                <w:rFonts w:ascii="Times New Roman" w:hAnsi="Times New Roman"/>
                <w:szCs w:val="28"/>
                <w:lang w:val="uk-UA"/>
              </w:rPr>
              <w:t>Д. Назаренко</w:t>
            </w:r>
          </w:p>
          <w:p w:rsidR="00433D8B" w:rsidRPr="00B1783E" w:rsidRDefault="00433D8B" w:rsidP="00433D8B">
            <w:pPr>
              <w:snapToGrid w:val="0"/>
              <w:jc w:val="center"/>
              <w:rPr>
                <w:rFonts w:ascii="Times New Roman" w:hAnsi="Times New Roman"/>
                <w:szCs w:val="28"/>
                <w:lang w:val="uk-UA"/>
              </w:rPr>
            </w:pPr>
            <w:r w:rsidRPr="00B1783E">
              <w:rPr>
                <w:rFonts w:ascii="Times New Roman" w:hAnsi="Times New Roman"/>
                <w:szCs w:val="28"/>
                <w:lang w:val="uk-UA"/>
              </w:rPr>
              <w:t>Управління транспортної інфраструктури</w:t>
            </w:r>
          </w:p>
        </w:tc>
      </w:tr>
      <w:tr w:rsidR="00433D8B" w:rsidRPr="00B1783E" w:rsidTr="006102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1.13.6</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napToGrid w:val="0"/>
              <w:jc w:val="both"/>
              <w:rPr>
                <w:rFonts w:ascii="Times New Roman" w:hAnsi="Times New Roman"/>
                <w:szCs w:val="28"/>
                <w:lang w:val="uk-UA"/>
              </w:rPr>
            </w:pPr>
            <w:r w:rsidRPr="00B1783E">
              <w:rPr>
                <w:rFonts w:ascii="Times New Roman" w:hAnsi="Times New Roman"/>
                <w:szCs w:val="28"/>
                <w:lang w:val="uk-UA"/>
              </w:rPr>
              <w:t xml:space="preserve">Укладення договорів про організацію перевезень пасажирів на автобусних маршрутах загального користування за результатами проведеного конкурсу з перевезення пасажирів на міжміських та приміських автобусних маршрутах загального користування, або продовження терміну дії договорів, що відносяться до компетенції Київської обласної державної адміністрації </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snapToGrid w:val="0"/>
              <w:jc w:val="both"/>
              <w:rPr>
                <w:rFonts w:ascii="Times New Roman" w:hAnsi="Times New Roman"/>
                <w:szCs w:val="28"/>
                <w:lang w:val="uk-UA"/>
              </w:rPr>
            </w:pPr>
            <w:r w:rsidRPr="00B1783E">
              <w:rPr>
                <w:rFonts w:ascii="Times New Roman" w:hAnsi="Times New Roman"/>
                <w:szCs w:val="28"/>
              </w:rPr>
              <w:t xml:space="preserve">Закон України «Про автомобільний транспорт», Порядок проведення конкурсу з перевезення пасажирів на автобусному маршруті загального користування, затверджений Постановою Кабінету Міністрів України від 03 грудня 2008 року № 1081 </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snapToGrid w:val="0"/>
              <w:jc w:val="center"/>
              <w:rPr>
                <w:rFonts w:ascii="Times New Roman" w:hAnsi="Times New Roman"/>
                <w:szCs w:val="28"/>
                <w:lang w:val="uk-UA"/>
              </w:rPr>
            </w:pPr>
            <w:r w:rsidRPr="004D1B6A">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snapToGrid w:val="0"/>
              <w:jc w:val="center"/>
              <w:rPr>
                <w:rFonts w:ascii="Times New Roman" w:hAnsi="Times New Roman"/>
                <w:szCs w:val="28"/>
                <w:lang w:val="uk-UA"/>
              </w:rPr>
            </w:pPr>
            <w:r w:rsidRPr="00B1783E">
              <w:rPr>
                <w:rFonts w:ascii="Times New Roman" w:hAnsi="Times New Roman"/>
                <w:szCs w:val="28"/>
                <w:lang w:val="uk-UA"/>
              </w:rPr>
              <w:t>Д. Назаренко</w:t>
            </w:r>
          </w:p>
          <w:p w:rsidR="00433D8B" w:rsidRPr="00B1783E" w:rsidRDefault="00433D8B" w:rsidP="00433D8B">
            <w:pPr>
              <w:snapToGrid w:val="0"/>
              <w:jc w:val="center"/>
              <w:rPr>
                <w:rFonts w:ascii="Times New Roman" w:hAnsi="Times New Roman"/>
                <w:szCs w:val="28"/>
                <w:lang w:val="uk-UA"/>
              </w:rPr>
            </w:pPr>
            <w:r w:rsidRPr="00B1783E">
              <w:rPr>
                <w:rFonts w:ascii="Times New Roman" w:hAnsi="Times New Roman"/>
                <w:szCs w:val="28"/>
                <w:lang w:val="uk-UA"/>
              </w:rPr>
              <w:t>Управління транспортної інфраструктури</w:t>
            </w:r>
          </w:p>
        </w:tc>
      </w:tr>
      <w:tr w:rsidR="00433D8B" w:rsidRPr="00B1783E" w:rsidTr="006102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1.13.7</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napToGrid w:val="0"/>
              <w:jc w:val="both"/>
              <w:rPr>
                <w:rFonts w:ascii="Times New Roman" w:hAnsi="Times New Roman"/>
                <w:szCs w:val="28"/>
                <w:lang w:val="uk-UA"/>
              </w:rPr>
            </w:pPr>
            <w:r w:rsidRPr="00B1783E">
              <w:rPr>
                <w:rFonts w:ascii="Times New Roman" w:hAnsi="Times New Roman"/>
                <w:szCs w:val="28"/>
                <w:lang w:val="uk-UA"/>
              </w:rPr>
              <w:t>Розгляд звернень громадян, юридичних, фізичних осіб, громадських організацій тощо, які стосуються організації перевезення пасажирів на автобусних маршрутах загального користування в Київській області</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snapToGrid w:val="0"/>
              <w:jc w:val="both"/>
              <w:rPr>
                <w:rFonts w:ascii="Times New Roman" w:hAnsi="Times New Roman"/>
                <w:szCs w:val="28"/>
                <w:lang w:val="uk-UA"/>
              </w:rPr>
            </w:pPr>
            <w:r w:rsidRPr="00B1783E">
              <w:rPr>
                <w:rFonts w:ascii="Times New Roman" w:hAnsi="Times New Roman"/>
                <w:szCs w:val="28"/>
              </w:rPr>
              <w:t xml:space="preserve">Закон України «Про автомобільний транспорт», Порядок проведення конкурсу з перевезення пасажирів на автобусному маршруті загального користування, затверджений Постановою Кабінету Міністрів України від 03 грудня 2008 року № 1081 </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snapToGrid w:val="0"/>
              <w:jc w:val="center"/>
              <w:rPr>
                <w:rFonts w:ascii="Times New Roman" w:hAnsi="Times New Roman"/>
                <w:szCs w:val="28"/>
                <w:lang w:val="uk-UA"/>
              </w:rPr>
            </w:pPr>
            <w:r w:rsidRPr="00B1783E">
              <w:rPr>
                <w:rFonts w:ascii="Times New Roman" w:hAnsi="Times New Roman"/>
                <w:szCs w:val="28"/>
                <w:lang w:val="uk-UA"/>
              </w:rPr>
              <w:t>протягом року</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snapToGrid w:val="0"/>
              <w:jc w:val="center"/>
              <w:rPr>
                <w:rFonts w:ascii="Times New Roman" w:hAnsi="Times New Roman"/>
                <w:szCs w:val="28"/>
                <w:lang w:val="uk-UA"/>
              </w:rPr>
            </w:pPr>
            <w:r w:rsidRPr="00B1783E">
              <w:rPr>
                <w:rFonts w:ascii="Times New Roman" w:hAnsi="Times New Roman"/>
                <w:szCs w:val="28"/>
                <w:lang w:val="uk-UA"/>
              </w:rPr>
              <w:t>Д. Назаренко</w:t>
            </w:r>
          </w:p>
          <w:p w:rsidR="00433D8B" w:rsidRPr="00B1783E" w:rsidRDefault="00433D8B" w:rsidP="00433D8B">
            <w:pPr>
              <w:snapToGrid w:val="0"/>
              <w:jc w:val="center"/>
              <w:rPr>
                <w:rFonts w:ascii="Times New Roman" w:hAnsi="Times New Roman"/>
                <w:szCs w:val="28"/>
                <w:lang w:val="uk-UA"/>
              </w:rPr>
            </w:pPr>
            <w:r w:rsidRPr="00B1783E">
              <w:rPr>
                <w:rFonts w:ascii="Times New Roman" w:hAnsi="Times New Roman"/>
                <w:szCs w:val="28"/>
                <w:lang w:val="uk-UA"/>
              </w:rPr>
              <w:t>Управління транспортної інфраструктури</w:t>
            </w:r>
          </w:p>
        </w:tc>
      </w:tr>
      <w:tr w:rsidR="00433D8B" w:rsidRPr="00B1783E" w:rsidTr="006102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1.13.8</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napToGrid w:val="0"/>
              <w:jc w:val="both"/>
              <w:rPr>
                <w:rFonts w:ascii="Times New Roman" w:hAnsi="Times New Roman"/>
                <w:szCs w:val="28"/>
                <w:lang w:val="uk-UA"/>
              </w:rPr>
            </w:pPr>
            <w:r w:rsidRPr="00B1783E">
              <w:rPr>
                <w:rFonts w:ascii="Times New Roman" w:hAnsi="Times New Roman"/>
                <w:szCs w:val="28"/>
                <w:lang w:val="uk-UA"/>
              </w:rPr>
              <w:t xml:space="preserve">Проведення конкурсу з перевезення пасажирів на міжміських та приміських автобусних маршрутах загального користування, віднесених до компетенції Київської обласної </w:t>
            </w:r>
            <w:r w:rsidRPr="00B1783E">
              <w:rPr>
                <w:rFonts w:ascii="Times New Roman" w:hAnsi="Times New Roman"/>
                <w:szCs w:val="28"/>
                <w:lang w:val="uk-UA"/>
              </w:rPr>
              <w:lastRenderedPageBreak/>
              <w:t>державної адміністрації</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snapToGrid w:val="0"/>
              <w:jc w:val="both"/>
              <w:rPr>
                <w:rFonts w:ascii="Times New Roman" w:hAnsi="Times New Roman"/>
                <w:szCs w:val="28"/>
                <w:lang w:val="uk-UA"/>
              </w:rPr>
            </w:pPr>
            <w:r w:rsidRPr="00B1783E">
              <w:rPr>
                <w:rFonts w:ascii="Times New Roman" w:hAnsi="Times New Roman"/>
                <w:szCs w:val="28"/>
              </w:rPr>
              <w:lastRenderedPageBreak/>
              <w:t xml:space="preserve">Закон України «Про автомобільний транспорт», Порядок проведення конкурсу з перевезення пасажирів на автобусному маршруті загального користування, затверджений Постановою Кабінету Міністрів </w:t>
            </w:r>
            <w:r w:rsidRPr="00B1783E">
              <w:rPr>
                <w:rFonts w:ascii="Times New Roman" w:hAnsi="Times New Roman"/>
                <w:szCs w:val="28"/>
              </w:rPr>
              <w:lastRenderedPageBreak/>
              <w:t xml:space="preserve">України від 03 грудня 2008 року № 1081 </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snapToGrid w:val="0"/>
              <w:jc w:val="center"/>
              <w:rPr>
                <w:rFonts w:ascii="Times New Roman" w:hAnsi="Times New Roman"/>
                <w:szCs w:val="28"/>
                <w:lang w:val="uk-UA"/>
              </w:rPr>
            </w:pPr>
            <w:r w:rsidRPr="00B1783E">
              <w:rPr>
                <w:rFonts w:ascii="Times New Roman" w:hAnsi="Times New Roman"/>
                <w:szCs w:val="28"/>
                <w:lang w:val="uk-UA"/>
              </w:rPr>
              <w:lastRenderedPageBreak/>
              <w:t>протягом року</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snapToGrid w:val="0"/>
              <w:jc w:val="center"/>
              <w:rPr>
                <w:rFonts w:ascii="Times New Roman" w:hAnsi="Times New Roman"/>
                <w:szCs w:val="28"/>
                <w:lang w:val="uk-UA"/>
              </w:rPr>
            </w:pPr>
            <w:r w:rsidRPr="00B1783E">
              <w:rPr>
                <w:rFonts w:ascii="Times New Roman" w:hAnsi="Times New Roman"/>
                <w:szCs w:val="28"/>
                <w:lang w:val="uk-UA"/>
              </w:rPr>
              <w:t>Д. Назаренко</w:t>
            </w:r>
          </w:p>
          <w:p w:rsidR="00433D8B" w:rsidRPr="00B1783E" w:rsidRDefault="00433D8B" w:rsidP="00433D8B">
            <w:pPr>
              <w:snapToGrid w:val="0"/>
              <w:jc w:val="center"/>
              <w:rPr>
                <w:rFonts w:ascii="Times New Roman" w:hAnsi="Times New Roman"/>
                <w:szCs w:val="28"/>
                <w:lang w:val="uk-UA"/>
              </w:rPr>
            </w:pPr>
            <w:r w:rsidRPr="00B1783E">
              <w:rPr>
                <w:rFonts w:ascii="Times New Roman" w:hAnsi="Times New Roman"/>
                <w:szCs w:val="28"/>
                <w:lang w:val="uk-UA"/>
              </w:rPr>
              <w:t>Управління транспортної інфраструктури</w:t>
            </w:r>
          </w:p>
        </w:tc>
      </w:tr>
      <w:tr w:rsidR="00433D8B" w:rsidRPr="00B1783E" w:rsidTr="009F3C5F">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spacing w:line="240" w:lineRule="exact"/>
              <w:rPr>
                <w:rFonts w:ascii="Times New Roman" w:hAnsi="Times New Roman"/>
                <w:b/>
                <w:szCs w:val="28"/>
              </w:rPr>
            </w:pPr>
            <w:r w:rsidRPr="00B1783E">
              <w:rPr>
                <w:rFonts w:ascii="Times New Roman" w:hAnsi="Times New Roman"/>
                <w:b/>
                <w:szCs w:val="28"/>
                <w:lang w:val="uk-UA"/>
              </w:rPr>
              <w:lastRenderedPageBreak/>
              <w:t>1.14. Цифрова трансформація</w:t>
            </w:r>
          </w:p>
          <w:p w:rsidR="00433D8B" w:rsidRPr="00B1783E" w:rsidRDefault="00433D8B" w:rsidP="00433D8B">
            <w:pPr>
              <w:spacing w:line="240" w:lineRule="exact"/>
              <w:rPr>
                <w:rFonts w:ascii="Times New Roman" w:hAnsi="Times New Roman"/>
                <w:szCs w:val="28"/>
                <w:lang w:val="uk-UA"/>
              </w:rPr>
            </w:pPr>
          </w:p>
        </w:tc>
      </w:tr>
      <w:tr w:rsidR="00433D8B" w:rsidRPr="00B1783E" w:rsidTr="006A50E7">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sidRPr="00B1783E">
              <w:rPr>
                <w:rFonts w:ascii="Times New Roman" w:hAnsi="Times New Roman"/>
                <w:szCs w:val="28"/>
                <w:lang w:val="ru-RU"/>
              </w:rPr>
              <w:t>1.14.1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6A50E7">
            <w:pPr>
              <w:jc w:val="both"/>
              <w:rPr>
                <w:rFonts w:ascii="Times New Roman" w:hAnsi="Times New Roman"/>
                <w:szCs w:val="28"/>
                <w:lang w:val="uk-UA"/>
              </w:rPr>
            </w:pPr>
            <w:r w:rsidRPr="00B1783E">
              <w:rPr>
                <w:rFonts w:ascii="Times New Roman" w:hAnsi="Times New Roman"/>
                <w:szCs w:val="28"/>
                <w:lang w:val="uk-UA"/>
              </w:rPr>
              <w:t>В</w:t>
            </w:r>
            <w:r w:rsidRPr="00B1783E">
              <w:rPr>
                <w:rFonts w:ascii="Times New Roman" w:hAnsi="Times New Roman"/>
                <w:szCs w:val="28"/>
              </w:rPr>
              <w:t>иконання «Програми оцифрування архівних інформаційних ресурсів архівів Київської області на ІІ півріччя 2022 – 2025 рок</w:t>
            </w:r>
            <w:r>
              <w:rPr>
                <w:rFonts w:ascii="Times New Roman" w:hAnsi="Times New Roman"/>
                <w:szCs w:val="28"/>
                <w:lang w:val="uk-UA"/>
              </w:rPr>
              <w:t>у</w:t>
            </w:r>
            <w:r w:rsidRPr="00B1783E">
              <w:rPr>
                <w:rFonts w:ascii="Times New Roman" w:hAnsi="Times New Roman"/>
                <w:szCs w:val="28"/>
              </w:rPr>
              <w:t>»</w:t>
            </w:r>
          </w:p>
        </w:tc>
        <w:tc>
          <w:tcPr>
            <w:tcW w:w="5808" w:type="dxa"/>
            <w:tcBorders>
              <w:top w:val="single" w:sz="4" w:space="0" w:color="000000"/>
              <w:left w:val="single" w:sz="4" w:space="0" w:color="auto"/>
              <w:bottom w:val="single" w:sz="4" w:space="0" w:color="000000"/>
            </w:tcBorders>
            <w:shd w:val="clear" w:color="auto" w:fill="FFFFFF"/>
          </w:tcPr>
          <w:p w:rsidR="00433D8B" w:rsidRPr="00377191" w:rsidRDefault="00433D8B" w:rsidP="00433D8B">
            <w:pPr>
              <w:ind w:hanging="3"/>
              <w:jc w:val="both"/>
              <w:rPr>
                <w:rFonts w:ascii="Times New Roman" w:hAnsi="Times New Roman"/>
                <w:szCs w:val="28"/>
                <w:lang w:val="uk-UA"/>
              </w:rPr>
            </w:pPr>
            <w:r>
              <w:rPr>
                <w:rFonts w:ascii="Times New Roman" w:hAnsi="Times New Roman"/>
                <w:bCs/>
                <w:szCs w:val="28"/>
                <w:lang w:val="uk-UA"/>
              </w:rPr>
              <w:t>Закон України «Про Національний архівний фонд та архівні установи», Наказ Міністерства юстицій України від 27 травня 2015 року № 797/5 «Про затвердження Положення про організацію архівів»</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pBdr>
                <w:top w:val="nil"/>
                <w:left w:val="nil"/>
                <w:bottom w:val="nil"/>
                <w:right w:val="nil"/>
                <w:between w:val="nil"/>
              </w:pBdr>
              <w:ind w:hanging="3"/>
              <w:jc w:val="center"/>
              <w:rPr>
                <w:rFonts w:ascii="Times New Roman" w:hAnsi="Times New Roman"/>
                <w:szCs w:val="28"/>
              </w:rPr>
            </w:pPr>
            <w:r w:rsidRPr="00B1783E">
              <w:rPr>
                <w:rFonts w:ascii="Times New Roman" w:hAnsi="Times New Roman"/>
                <w:szCs w:val="28"/>
              </w:rPr>
              <w:t>С. Білецький</w:t>
            </w:r>
            <w:r w:rsidRPr="00B1783E">
              <w:rPr>
                <w:rFonts w:ascii="Times New Roman" w:hAnsi="Times New Roman"/>
                <w:szCs w:val="28"/>
              </w:rPr>
              <w:br/>
              <w:t>Державний архів Київської області</w:t>
            </w:r>
          </w:p>
        </w:tc>
      </w:tr>
      <w:tr w:rsidR="00433D8B" w:rsidRPr="00B1783E" w:rsidTr="00086179">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1.14.2</w:t>
            </w:r>
          </w:p>
        </w:tc>
        <w:tc>
          <w:tcPr>
            <w:tcW w:w="4676" w:type="dxa"/>
            <w:gridSpan w:val="4"/>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ind w:hanging="3"/>
              <w:jc w:val="both"/>
              <w:rPr>
                <w:rFonts w:ascii="Times New Roman" w:hAnsi="Times New Roman"/>
                <w:szCs w:val="28"/>
              </w:rPr>
            </w:pPr>
            <w:r w:rsidRPr="00B1783E">
              <w:rPr>
                <w:rFonts w:ascii="Times New Roman" w:hAnsi="Times New Roman"/>
                <w:szCs w:val="28"/>
              </w:rPr>
              <w:t>Реалізація проєкту «Е-архів» архіву цифрових копій документів Національного архівного фонду, що  зберігаються в Державному архіві Київської області, шляхом виготовлення  та оприлюднення  в мережі інтернет цифрових копій архівних документів:</w:t>
            </w:r>
          </w:p>
          <w:p w:rsidR="00433D8B" w:rsidRPr="00B1783E" w:rsidRDefault="00433D8B" w:rsidP="00433D8B">
            <w:pPr>
              <w:ind w:hanging="3"/>
              <w:jc w:val="both"/>
              <w:rPr>
                <w:rFonts w:ascii="Times New Roman" w:hAnsi="Times New Roman"/>
                <w:szCs w:val="28"/>
              </w:rPr>
            </w:pPr>
            <w:r w:rsidRPr="00B1783E">
              <w:rPr>
                <w:rFonts w:ascii="Times New Roman" w:hAnsi="Times New Roman"/>
                <w:szCs w:val="28"/>
              </w:rPr>
              <w:t>1.</w:t>
            </w:r>
            <w:r w:rsidRPr="00B1783E">
              <w:rPr>
                <w:rFonts w:ascii="Times New Roman" w:hAnsi="Times New Roman"/>
                <w:szCs w:val="28"/>
              </w:rPr>
              <w:tab/>
              <w:t xml:space="preserve">Фонду Ф – 280 «Київська казенна палата, м. Київ»; </w:t>
            </w:r>
          </w:p>
          <w:p w:rsidR="00433D8B" w:rsidRPr="00B1783E" w:rsidRDefault="00433D8B" w:rsidP="00433D8B">
            <w:pPr>
              <w:ind w:hanging="3"/>
              <w:jc w:val="both"/>
              <w:rPr>
                <w:rFonts w:ascii="Times New Roman" w:hAnsi="Times New Roman"/>
                <w:szCs w:val="28"/>
              </w:rPr>
            </w:pPr>
            <w:r w:rsidRPr="00B1783E">
              <w:rPr>
                <w:rFonts w:ascii="Times New Roman" w:hAnsi="Times New Roman"/>
                <w:szCs w:val="28"/>
              </w:rPr>
              <w:t>2.</w:t>
            </w:r>
            <w:r w:rsidRPr="00B1783E">
              <w:rPr>
                <w:rFonts w:ascii="Times New Roman" w:hAnsi="Times New Roman"/>
                <w:szCs w:val="28"/>
              </w:rPr>
              <w:tab/>
              <w:t>Фонду Р – 5634 «Відділ державної реєстрації актів цивільного стану Управління державної реєстрації Головного територіального управління юстиції у Київській області»;</w:t>
            </w:r>
          </w:p>
          <w:p w:rsidR="00433D8B" w:rsidRPr="00B1783E" w:rsidRDefault="00433D8B" w:rsidP="00433D8B">
            <w:pPr>
              <w:ind w:hanging="3"/>
              <w:jc w:val="both"/>
              <w:rPr>
                <w:rFonts w:ascii="Times New Roman" w:hAnsi="Times New Roman"/>
                <w:szCs w:val="28"/>
              </w:rPr>
            </w:pPr>
            <w:r w:rsidRPr="00B1783E">
              <w:rPr>
                <w:rFonts w:ascii="Times New Roman" w:hAnsi="Times New Roman"/>
                <w:szCs w:val="28"/>
              </w:rPr>
              <w:t>3. Фонду Р – 5597 «Колекція фільтраційних справ репатріантів з Німеччини»</w:t>
            </w:r>
          </w:p>
        </w:tc>
        <w:tc>
          <w:tcPr>
            <w:tcW w:w="5808" w:type="dxa"/>
            <w:tcBorders>
              <w:top w:val="single" w:sz="4" w:space="0" w:color="000000"/>
              <w:left w:val="single" w:sz="4" w:space="0" w:color="000000"/>
              <w:bottom w:val="single" w:sz="4" w:space="0" w:color="000000"/>
            </w:tcBorders>
            <w:shd w:val="clear" w:color="auto" w:fill="FFFFFF"/>
          </w:tcPr>
          <w:p w:rsidR="00433D8B" w:rsidRPr="00B1783E" w:rsidRDefault="00433D8B" w:rsidP="00433D8B">
            <w:pPr>
              <w:ind w:hanging="3"/>
              <w:jc w:val="both"/>
              <w:rPr>
                <w:rFonts w:ascii="Times New Roman" w:hAnsi="Times New Roman"/>
                <w:szCs w:val="28"/>
              </w:rPr>
            </w:pPr>
            <w:r>
              <w:rPr>
                <w:rFonts w:ascii="Times New Roman" w:hAnsi="Times New Roman"/>
                <w:bCs/>
                <w:szCs w:val="28"/>
                <w:lang w:val="uk-UA"/>
              </w:rPr>
              <w:t>Закон України «Про Національний архівний фонд та архівні установи», Наказ Міністерства юстицій України від 27 травня 2015 року № 797/5 «Про затвердження Положення про організацію архівів»</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pBdr>
                <w:top w:val="nil"/>
                <w:left w:val="nil"/>
                <w:bottom w:val="nil"/>
                <w:right w:val="nil"/>
                <w:between w:val="nil"/>
              </w:pBdr>
              <w:ind w:hanging="3"/>
              <w:jc w:val="center"/>
              <w:rPr>
                <w:rFonts w:ascii="Times New Roman" w:hAnsi="Times New Roman"/>
                <w:szCs w:val="28"/>
              </w:rPr>
            </w:pPr>
            <w:r w:rsidRPr="00B1783E">
              <w:rPr>
                <w:rFonts w:ascii="Times New Roman" w:hAnsi="Times New Roman"/>
                <w:szCs w:val="28"/>
              </w:rPr>
              <w:t>С. Білецький</w:t>
            </w:r>
            <w:r w:rsidRPr="00B1783E">
              <w:rPr>
                <w:rFonts w:ascii="Times New Roman" w:hAnsi="Times New Roman"/>
                <w:szCs w:val="28"/>
              </w:rPr>
              <w:br/>
              <w:t>Державний архів Київської області</w:t>
            </w:r>
          </w:p>
        </w:tc>
      </w:tr>
      <w:tr w:rsidR="00433D8B" w:rsidRPr="00B1783E" w:rsidTr="00086179">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1.14.3</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vAlign w:val="center"/>
          </w:tcPr>
          <w:p w:rsidR="00433D8B" w:rsidRPr="00B1783E" w:rsidRDefault="00433D8B" w:rsidP="00433D8B">
            <w:pPr>
              <w:jc w:val="both"/>
              <w:rPr>
                <w:rFonts w:ascii="Times New Roman" w:hAnsi="Times New Roman"/>
                <w:szCs w:val="28"/>
                <w:lang w:val="uk-UA"/>
              </w:rPr>
            </w:pPr>
            <w:r w:rsidRPr="00B1783E">
              <w:rPr>
                <w:rFonts w:ascii="Times New Roman" w:hAnsi="Times New Roman"/>
                <w:szCs w:val="28"/>
                <w:lang w:val="uk-UA"/>
              </w:rPr>
              <w:t>Створення пошуково-інформаційних баз даних на документи державного архіву:</w:t>
            </w:r>
          </w:p>
          <w:p w:rsidR="00433D8B" w:rsidRPr="00B1783E" w:rsidRDefault="00433D8B" w:rsidP="00433D8B">
            <w:pPr>
              <w:jc w:val="both"/>
              <w:rPr>
                <w:rFonts w:ascii="Times New Roman" w:hAnsi="Times New Roman"/>
                <w:szCs w:val="28"/>
              </w:rPr>
            </w:pPr>
            <w:r w:rsidRPr="00B1783E">
              <w:rPr>
                <w:rFonts w:ascii="Times New Roman" w:hAnsi="Times New Roman"/>
                <w:szCs w:val="28"/>
                <w:lang w:val="uk-UA"/>
              </w:rPr>
              <w:t>1.</w:t>
            </w:r>
            <w:r w:rsidRPr="00B1783E">
              <w:rPr>
                <w:rFonts w:ascii="Times New Roman" w:hAnsi="Times New Roman"/>
                <w:szCs w:val="28"/>
              </w:rPr>
              <w:t xml:space="preserve">Фонду Р – 5634 «Відділ державної </w:t>
            </w:r>
            <w:r w:rsidRPr="00B1783E">
              <w:rPr>
                <w:rFonts w:ascii="Times New Roman" w:hAnsi="Times New Roman"/>
                <w:szCs w:val="28"/>
              </w:rPr>
              <w:lastRenderedPageBreak/>
              <w:t>реєстрації актів цивільного стану Управління державної реєстрації Головного територіального управління юстиції у Київській області»;</w:t>
            </w:r>
          </w:p>
          <w:p w:rsidR="00433D8B" w:rsidRPr="00B1783E" w:rsidRDefault="00433D8B" w:rsidP="00433D8B">
            <w:pPr>
              <w:jc w:val="both"/>
              <w:rPr>
                <w:rFonts w:ascii="Times New Roman" w:hAnsi="Times New Roman"/>
                <w:szCs w:val="28"/>
                <w:lang w:val="uk-UA"/>
              </w:rPr>
            </w:pPr>
            <w:r w:rsidRPr="00B1783E">
              <w:rPr>
                <w:rFonts w:ascii="Times New Roman" w:hAnsi="Times New Roman"/>
                <w:szCs w:val="28"/>
                <w:lang w:val="uk-UA"/>
              </w:rPr>
              <w:t>2</w:t>
            </w:r>
            <w:r w:rsidRPr="00B1783E">
              <w:rPr>
                <w:rFonts w:ascii="Times New Roman" w:hAnsi="Times New Roman"/>
                <w:szCs w:val="28"/>
              </w:rPr>
              <w:t>. Фонду Р – 5597 «Колекція фільтраційних справ репатріантів з Німеччини»</w:t>
            </w:r>
            <w:r w:rsidRPr="00B1783E">
              <w:rPr>
                <w:rFonts w:ascii="Times New Roman" w:hAnsi="Times New Roman"/>
                <w:szCs w:val="28"/>
                <w:lang w:val="uk-UA"/>
              </w:rPr>
              <w:t>;</w:t>
            </w:r>
          </w:p>
          <w:p w:rsidR="00433D8B" w:rsidRPr="00B1783E" w:rsidRDefault="00433D8B" w:rsidP="00433D8B">
            <w:pPr>
              <w:jc w:val="both"/>
              <w:rPr>
                <w:rFonts w:ascii="Times New Roman" w:hAnsi="Times New Roman"/>
                <w:szCs w:val="28"/>
                <w:lang w:val="uk-UA"/>
              </w:rPr>
            </w:pPr>
            <w:r w:rsidRPr="00B1783E">
              <w:rPr>
                <w:rFonts w:ascii="Times New Roman" w:hAnsi="Times New Roman"/>
                <w:szCs w:val="28"/>
                <w:lang w:val="uk-UA"/>
              </w:rPr>
              <w:t xml:space="preserve">3. Фондуя </w:t>
            </w:r>
            <w:r w:rsidRPr="00B1783E">
              <w:rPr>
                <w:rFonts w:ascii="Times New Roman" w:hAnsi="Times New Roman"/>
                <w:color w:val="000000"/>
                <w:szCs w:val="28"/>
                <w:lang w:val="en-US"/>
              </w:rPr>
              <w:t>F</w:t>
            </w:r>
            <w:r w:rsidRPr="00B1783E">
              <w:rPr>
                <w:rFonts w:ascii="Times New Roman" w:hAnsi="Times New Roman"/>
                <w:color w:val="000000"/>
                <w:szCs w:val="28"/>
              </w:rPr>
              <w:t xml:space="preserve">-1542 </w:t>
            </w:r>
            <w:r w:rsidRPr="00B1783E">
              <w:rPr>
                <w:rFonts w:ascii="Times New Roman" w:hAnsi="Times New Roman"/>
                <w:color w:val="000000"/>
                <w:szCs w:val="28"/>
                <w:lang w:val="ru-RU"/>
              </w:rPr>
              <w:t>«Колекція карт та креслень Київської губернії»</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hanging="3"/>
              <w:jc w:val="both"/>
              <w:rPr>
                <w:rFonts w:ascii="Times New Roman" w:hAnsi="Times New Roman"/>
                <w:szCs w:val="28"/>
              </w:rPr>
            </w:pPr>
            <w:r>
              <w:rPr>
                <w:rFonts w:ascii="Times New Roman" w:hAnsi="Times New Roman"/>
                <w:bCs/>
                <w:szCs w:val="28"/>
                <w:lang w:val="uk-UA"/>
              </w:rPr>
              <w:lastRenderedPageBreak/>
              <w:t xml:space="preserve">Закон України «Про Національний архівний фонд та архівні установи», Наказ Міністерства юстицій України від 27 травня 2015 року № 797/5 «Про затвердження </w:t>
            </w:r>
            <w:r>
              <w:rPr>
                <w:rFonts w:ascii="Times New Roman" w:hAnsi="Times New Roman"/>
                <w:bCs/>
                <w:szCs w:val="28"/>
                <w:lang w:val="uk-UA"/>
              </w:rPr>
              <w:lastRenderedPageBreak/>
              <w:t>Положення про організацію архівів»</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pBdr>
                <w:top w:val="nil"/>
                <w:left w:val="nil"/>
                <w:bottom w:val="nil"/>
                <w:right w:val="nil"/>
                <w:between w:val="nil"/>
              </w:pBdr>
              <w:ind w:hanging="3"/>
              <w:jc w:val="center"/>
              <w:rPr>
                <w:rFonts w:ascii="Times New Roman" w:hAnsi="Times New Roman"/>
                <w:szCs w:val="28"/>
              </w:rPr>
            </w:pPr>
            <w:r w:rsidRPr="008D4C42">
              <w:rPr>
                <w:rFonts w:ascii="Times New Roman" w:hAnsi="Times New Roman"/>
                <w:szCs w:val="28"/>
                <w:lang w:val="uk-UA"/>
              </w:rPr>
              <w:lastRenderedPageBreak/>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pBdr>
                <w:top w:val="nil"/>
                <w:left w:val="nil"/>
                <w:bottom w:val="nil"/>
                <w:right w:val="nil"/>
                <w:between w:val="nil"/>
              </w:pBdr>
              <w:ind w:hanging="3"/>
              <w:jc w:val="center"/>
              <w:rPr>
                <w:rFonts w:ascii="Times New Roman" w:hAnsi="Times New Roman"/>
                <w:szCs w:val="28"/>
              </w:rPr>
            </w:pPr>
            <w:r w:rsidRPr="00B1783E">
              <w:rPr>
                <w:rFonts w:ascii="Times New Roman" w:hAnsi="Times New Roman"/>
                <w:szCs w:val="28"/>
              </w:rPr>
              <w:t>С. Білецький</w:t>
            </w:r>
            <w:r w:rsidRPr="00B1783E">
              <w:rPr>
                <w:rFonts w:ascii="Times New Roman" w:hAnsi="Times New Roman"/>
                <w:szCs w:val="28"/>
              </w:rPr>
              <w:br/>
              <w:t>Державний архів Київської області</w:t>
            </w:r>
          </w:p>
        </w:tc>
      </w:tr>
      <w:tr w:rsidR="00433D8B" w:rsidRPr="00B1783E" w:rsidTr="00AE0583">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lastRenderedPageBreak/>
              <w:t>1.14.4</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sidRPr="00B1783E">
              <w:rPr>
                <w:rFonts w:ascii="Times New Roman" w:hAnsi="Times New Roman"/>
                <w:szCs w:val="28"/>
                <w:lang w:val="uk-UA"/>
              </w:rPr>
              <w:t>Створення</w:t>
            </w:r>
            <w:r w:rsidRPr="00B1783E">
              <w:rPr>
                <w:rFonts w:ascii="Times New Roman" w:hAnsi="Times New Roman"/>
                <w:szCs w:val="28"/>
              </w:rPr>
              <w:t xml:space="preserve"> бази даних «Оцифровані описи справ Державного архіву Київської області періоду після </w:t>
            </w:r>
            <w:r>
              <w:rPr>
                <w:rFonts w:ascii="Times New Roman" w:hAnsi="Times New Roman"/>
                <w:szCs w:val="28"/>
                <w:lang w:val="uk-UA"/>
              </w:rPr>
              <w:t xml:space="preserve">  </w:t>
            </w:r>
            <w:r w:rsidRPr="00B1783E">
              <w:rPr>
                <w:rFonts w:ascii="Times New Roman" w:hAnsi="Times New Roman"/>
                <w:szCs w:val="28"/>
              </w:rPr>
              <w:t>1917 року</w:t>
            </w:r>
            <w:r>
              <w:rPr>
                <w:rFonts w:ascii="Times New Roman" w:hAnsi="Times New Roman"/>
                <w:szCs w:val="28"/>
                <w:lang w:val="uk-UA"/>
              </w:rPr>
              <w:t>»</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hanging="3"/>
              <w:jc w:val="both"/>
              <w:rPr>
                <w:rFonts w:ascii="Times New Roman" w:hAnsi="Times New Roman"/>
                <w:szCs w:val="28"/>
              </w:rPr>
            </w:pPr>
            <w:r>
              <w:rPr>
                <w:rFonts w:ascii="Times New Roman" w:hAnsi="Times New Roman"/>
                <w:bCs/>
                <w:szCs w:val="28"/>
                <w:lang w:val="uk-UA"/>
              </w:rPr>
              <w:t>Закон України «Про Національний архівний фонд та архівні установи», Наказ Міністерства юстицій України від 27 травня 2015 року № 797/5 «Про затвердження Положення про організацію архівів»</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pBdr>
                <w:top w:val="nil"/>
                <w:left w:val="nil"/>
                <w:bottom w:val="nil"/>
                <w:right w:val="nil"/>
                <w:between w:val="nil"/>
              </w:pBdr>
              <w:ind w:hanging="3"/>
              <w:jc w:val="center"/>
              <w:rPr>
                <w:rFonts w:ascii="Times New Roman" w:hAnsi="Times New Roman"/>
                <w:szCs w:val="28"/>
              </w:rPr>
            </w:pPr>
            <w:r w:rsidRPr="008D4C42">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pBdr>
                <w:top w:val="nil"/>
                <w:left w:val="nil"/>
                <w:bottom w:val="nil"/>
                <w:right w:val="nil"/>
                <w:between w:val="nil"/>
              </w:pBdr>
              <w:ind w:hanging="3"/>
              <w:jc w:val="center"/>
              <w:rPr>
                <w:rFonts w:ascii="Times New Roman" w:hAnsi="Times New Roman"/>
                <w:szCs w:val="28"/>
              </w:rPr>
            </w:pPr>
            <w:r w:rsidRPr="00B1783E">
              <w:rPr>
                <w:rFonts w:ascii="Times New Roman" w:hAnsi="Times New Roman"/>
                <w:szCs w:val="28"/>
              </w:rPr>
              <w:t>С. Білецький</w:t>
            </w:r>
            <w:r w:rsidRPr="00B1783E">
              <w:rPr>
                <w:rFonts w:ascii="Times New Roman" w:hAnsi="Times New Roman"/>
                <w:szCs w:val="28"/>
              </w:rPr>
              <w:br/>
              <w:t>Державний архів Київської області</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1.14.5</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tabs>
                <w:tab w:val="left" w:pos="1548"/>
              </w:tabs>
              <w:jc w:val="both"/>
              <w:rPr>
                <w:rFonts w:ascii="Times New Roman" w:hAnsi="Times New Roman"/>
                <w:szCs w:val="28"/>
                <w:lang w:val="uk-UA"/>
              </w:rPr>
            </w:pPr>
            <w:r w:rsidRPr="00B1783E">
              <w:rPr>
                <w:rFonts w:ascii="Times New Roman" w:hAnsi="Times New Roman"/>
                <w:szCs w:val="28"/>
                <w:lang w:val="uk-UA"/>
              </w:rPr>
              <w:t>Модернізація серверної та мережевої інфраструктури</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bCs/>
                <w:szCs w:val="28"/>
                <w:lang w:val="uk-UA"/>
              </w:rPr>
            </w:pPr>
            <w:r w:rsidRPr="00B1783E">
              <w:rPr>
                <w:rFonts w:ascii="Times New Roman" w:hAnsi="Times New Roman"/>
                <w:bCs/>
                <w:szCs w:val="28"/>
                <w:lang w:val="uk-UA"/>
              </w:rPr>
              <w:t>Київська обласна цільова програма інформатизації «Цифрова Київщина» на 2022-2024</w:t>
            </w:r>
            <w:r>
              <w:rPr>
                <w:rFonts w:ascii="Times New Roman" w:hAnsi="Times New Roman"/>
                <w:bCs/>
                <w:szCs w:val="28"/>
                <w:lang w:val="uk-UA"/>
              </w:rPr>
              <w:t xml:space="preserve"> </w:t>
            </w:r>
            <w:r w:rsidRPr="00B1783E">
              <w:rPr>
                <w:rFonts w:ascii="Times New Roman" w:hAnsi="Times New Roman"/>
                <w:bCs/>
                <w:szCs w:val="28"/>
                <w:lang w:val="uk-UA"/>
              </w:rPr>
              <w:t>роки, затверджена рішенням Київської обласної ради від 15 листопада 2022 року      № 419-14-</w:t>
            </w:r>
            <w:r w:rsidRPr="00B1783E">
              <w:rPr>
                <w:rFonts w:ascii="Times New Roman" w:hAnsi="Times New Roman"/>
                <w:bCs/>
                <w:szCs w:val="28"/>
                <w:lang w:val="en-US"/>
              </w:rPr>
              <w:t>VIII</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8D4C42">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bCs/>
                <w:szCs w:val="28"/>
                <w:lang w:val="uk-UA"/>
              </w:rPr>
            </w:pPr>
            <w:r w:rsidRPr="00B1783E">
              <w:rPr>
                <w:rFonts w:ascii="Times New Roman" w:hAnsi="Times New Roman"/>
                <w:bCs/>
                <w:szCs w:val="28"/>
                <w:lang w:val="uk-UA"/>
              </w:rPr>
              <w:t>А. Братусь</w:t>
            </w:r>
          </w:p>
          <w:p w:rsidR="00433D8B" w:rsidRPr="00B1783E" w:rsidRDefault="00433D8B" w:rsidP="00433D8B">
            <w:pPr>
              <w:jc w:val="center"/>
              <w:rPr>
                <w:rFonts w:ascii="Times New Roman" w:hAnsi="Times New Roman"/>
                <w:bCs/>
                <w:szCs w:val="28"/>
                <w:lang w:val="uk-UA"/>
              </w:rPr>
            </w:pPr>
            <w:r w:rsidRPr="00B1783E">
              <w:rPr>
                <w:rFonts w:ascii="Times New Roman" w:hAnsi="Times New Roman"/>
                <w:bCs/>
                <w:szCs w:val="28"/>
                <w:lang w:val="uk-UA"/>
              </w:rPr>
              <w:t>Управілння цифровізації та цифрових трансформацій</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1.14.6</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widowControl w:val="0"/>
              <w:pBdr>
                <w:top w:val="nil"/>
                <w:left w:val="nil"/>
                <w:bottom w:val="nil"/>
                <w:right w:val="nil"/>
                <w:between w:val="nil"/>
              </w:pBdr>
              <w:jc w:val="both"/>
              <w:rPr>
                <w:rFonts w:ascii="Times New Roman" w:hAnsi="Times New Roman"/>
                <w:szCs w:val="28"/>
              </w:rPr>
            </w:pPr>
            <w:r w:rsidRPr="00B1783E">
              <w:rPr>
                <w:rFonts w:ascii="Times New Roman" w:hAnsi="Times New Roman"/>
                <w:szCs w:val="28"/>
              </w:rPr>
              <w:t>Підтримка функціонування систем</w:t>
            </w:r>
          </w:p>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rPr>
              <w:t>е-документообігу в місцевих органах виконавчої влади та сприяння впровадженню систем е-документообігу в органах місцевого самоврядування.</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bCs/>
                <w:szCs w:val="28"/>
                <w:lang w:val="uk-UA"/>
              </w:rPr>
              <w:t>Київська обласна цільова програма інформатизації «Цифрова Київщина» на 2022-2024</w:t>
            </w:r>
            <w:r>
              <w:rPr>
                <w:rFonts w:ascii="Times New Roman" w:hAnsi="Times New Roman"/>
                <w:bCs/>
                <w:szCs w:val="28"/>
                <w:lang w:val="uk-UA"/>
              </w:rPr>
              <w:t xml:space="preserve"> </w:t>
            </w:r>
            <w:r w:rsidRPr="00B1783E">
              <w:rPr>
                <w:rFonts w:ascii="Times New Roman" w:hAnsi="Times New Roman"/>
                <w:bCs/>
                <w:szCs w:val="28"/>
                <w:lang w:val="uk-UA"/>
              </w:rPr>
              <w:t>роки затверджена рішенням Київської обласної ради від 15 листопада 2022 року      № 419-14-</w:t>
            </w:r>
            <w:r w:rsidRPr="00B1783E">
              <w:rPr>
                <w:rFonts w:ascii="Times New Roman" w:hAnsi="Times New Roman"/>
                <w:bCs/>
                <w:szCs w:val="28"/>
                <w:lang w:val="en-US"/>
              </w:rPr>
              <w:t>VIII</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pBdr>
                <w:top w:val="nil"/>
                <w:left w:val="nil"/>
                <w:bottom w:val="nil"/>
                <w:right w:val="nil"/>
                <w:between w:val="nil"/>
              </w:pBdr>
              <w:ind w:hanging="3"/>
              <w:jc w:val="center"/>
              <w:rPr>
                <w:rFonts w:ascii="Times New Roman" w:hAnsi="Times New Roman"/>
                <w:szCs w:val="28"/>
              </w:rPr>
            </w:pPr>
            <w:r w:rsidRPr="008D4C42">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bCs/>
                <w:szCs w:val="28"/>
                <w:lang w:val="uk-UA"/>
              </w:rPr>
            </w:pPr>
            <w:r w:rsidRPr="00B1783E">
              <w:rPr>
                <w:rFonts w:ascii="Times New Roman" w:hAnsi="Times New Roman"/>
                <w:bCs/>
                <w:szCs w:val="28"/>
                <w:lang w:val="uk-UA"/>
              </w:rPr>
              <w:t>А. Братусь</w:t>
            </w:r>
          </w:p>
          <w:p w:rsidR="00433D8B" w:rsidRPr="00B1783E" w:rsidRDefault="00433D8B" w:rsidP="00433D8B">
            <w:pPr>
              <w:jc w:val="center"/>
              <w:rPr>
                <w:rFonts w:ascii="Times New Roman" w:hAnsi="Times New Roman"/>
                <w:bCs/>
                <w:szCs w:val="28"/>
                <w:lang w:val="uk-UA"/>
              </w:rPr>
            </w:pPr>
            <w:r w:rsidRPr="00B1783E">
              <w:rPr>
                <w:rFonts w:ascii="Times New Roman" w:hAnsi="Times New Roman"/>
                <w:bCs/>
                <w:szCs w:val="28"/>
                <w:lang w:val="uk-UA"/>
              </w:rPr>
              <w:t>Управілння цифровізації та цифрових трансформацій</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1.14.7</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rPr>
            </w:pPr>
            <w:r w:rsidRPr="00B1783E">
              <w:rPr>
                <w:rFonts w:ascii="Times New Roman" w:hAnsi="Times New Roman"/>
                <w:szCs w:val="28"/>
              </w:rPr>
              <w:t>Впровадження комплексної системи захисту інформації в інформаційно-</w:t>
            </w:r>
          </w:p>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rPr>
              <w:t>телекомунікаційній системі Київської обласної державної адміністрації.</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bCs/>
                <w:szCs w:val="28"/>
                <w:lang w:val="uk-UA"/>
              </w:rPr>
              <w:t>Київська обласна цільова програма інформатизації «Цифрова Київщина» на 2022-2024 роки затверджена рішенням Київської обласної ради від 15 листопада 2022 року      № 419-14-</w:t>
            </w:r>
            <w:r w:rsidRPr="00B1783E">
              <w:rPr>
                <w:rFonts w:ascii="Times New Roman" w:hAnsi="Times New Roman"/>
                <w:bCs/>
                <w:szCs w:val="28"/>
                <w:lang w:val="en-US"/>
              </w:rPr>
              <w:t>VIII</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8D4C42">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bCs/>
                <w:szCs w:val="28"/>
                <w:lang w:val="uk-UA"/>
              </w:rPr>
            </w:pPr>
            <w:r w:rsidRPr="00B1783E">
              <w:rPr>
                <w:rFonts w:ascii="Times New Roman" w:hAnsi="Times New Roman"/>
                <w:bCs/>
                <w:szCs w:val="28"/>
                <w:lang w:val="uk-UA"/>
              </w:rPr>
              <w:t>А. Братусь</w:t>
            </w:r>
          </w:p>
          <w:p w:rsidR="00433D8B" w:rsidRPr="00B1783E" w:rsidRDefault="00433D8B" w:rsidP="00433D8B">
            <w:pPr>
              <w:jc w:val="center"/>
              <w:rPr>
                <w:rFonts w:ascii="Times New Roman" w:hAnsi="Times New Roman"/>
                <w:bCs/>
                <w:szCs w:val="28"/>
                <w:lang w:val="uk-UA"/>
              </w:rPr>
            </w:pPr>
            <w:r w:rsidRPr="00B1783E">
              <w:rPr>
                <w:rFonts w:ascii="Times New Roman" w:hAnsi="Times New Roman"/>
                <w:bCs/>
                <w:szCs w:val="28"/>
                <w:lang w:val="uk-UA"/>
              </w:rPr>
              <w:t>Управілння цифровізації та цифрових трансформацій</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lastRenderedPageBreak/>
              <w:t>1.14.8</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tabs>
                <w:tab w:val="left" w:pos="1548"/>
              </w:tabs>
              <w:jc w:val="both"/>
              <w:rPr>
                <w:rFonts w:ascii="Times New Roman" w:hAnsi="Times New Roman"/>
                <w:szCs w:val="28"/>
                <w:lang w:val="uk-UA"/>
              </w:rPr>
            </w:pPr>
            <w:r>
              <w:rPr>
                <w:rFonts w:ascii="Times New Roman" w:hAnsi="Times New Roman"/>
                <w:szCs w:val="28"/>
                <w:lang w:val="uk-UA"/>
              </w:rPr>
              <w:t>Сприяння розвитку платформ та офіційних сайтів або порталів</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bCs/>
                <w:szCs w:val="28"/>
                <w:lang w:val="uk-UA"/>
              </w:rPr>
              <w:t>Київська обласна цільова програма інформатизації «Цифрова Київщина» на 2022-2024</w:t>
            </w:r>
            <w:r w:rsidR="00A634B3">
              <w:rPr>
                <w:rFonts w:ascii="Times New Roman" w:hAnsi="Times New Roman"/>
                <w:bCs/>
                <w:szCs w:val="28"/>
                <w:lang w:val="uk-UA"/>
              </w:rPr>
              <w:t xml:space="preserve"> </w:t>
            </w:r>
            <w:r w:rsidRPr="00B1783E">
              <w:rPr>
                <w:rFonts w:ascii="Times New Roman" w:hAnsi="Times New Roman"/>
                <w:bCs/>
                <w:szCs w:val="28"/>
                <w:lang w:val="uk-UA"/>
              </w:rPr>
              <w:t>роки затверджена рішенням Київської обласної ради від 15 листопада 2022 року      № 419-14-</w:t>
            </w:r>
            <w:r w:rsidRPr="00B1783E">
              <w:rPr>
                <w:rFonts w:ascii="Times New Roman" w:hAnsi="Times New Roman"/>
                <w:bCs/>
                <w:szCs w:val="28"/>
                <w:lang w:val="en-US"/>
              </w:rPr>
              <w:t>VIII</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8D4C42">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bCs/>
                <w:szCs w:val="28"/>
                <w:lang w:val="uk-UA"/>
              </w:rPr>
            </w:pPr>
            <w:r w:rsidRPr="00B1783E">
              <w:rPr>
                <w:rFonts w:ascii="Times New Roman" w:hAnsi="Times New Roman"/>
                <w:bCs/>
                <w:szCs w:val="28"/>
                <w:lang w:val="uk-UA"/>
              </w:rPr>
              <w:t>А. Братусь</w:t>
            </w:r>
          </w:p>
          <w:p w:rsidR="00433D8B" w:rsidRPr="00B1783E" w:rsidRDefault="00433D8B" w:rsidP="00433D8B">
            <w:pPr>
              <w:jc w:val="center"/>
              <w:rPr>
                <w:rFonts w:ascii="Times New Roman" w:hAnsi="Times New Roman"/>
                <w:bCs/>
                <w:szCs w:val="28"/>
                <w:lang w:val="uk-UA"/>
              </w:rPr>
            </w:pPr>
            <w:r w:rsidRPr="00B1783E">
              <w:rPr>
                <w:rFonts w:ascii="Times New Roman" w:hAnsi="Times New Roman"/>
                <w:bCs/>
                <w:szCs w:val="28"/>
                <w:lang w:val="uk-UA"/>
              </w:rPr>
              <w:t>Управілння цифровізації та цифрових трансформацій</w:t>
            </w:r>
          </w:p>
        </w:tc>
      </w:tr>
      <w:tr w:rsidR="00433D8B" w:rsidRPr="00B1783E" w:rsidTr="009F3C5F">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spacing w:line="240" w:lineRule="exact"/>
              <w:rPr>
                <w:rFonts w:ascii="Times New Roman" w:hAnsi="Times New Roman"/>
                <w:b/>
                <w:szCs w:val="28"/>
                <w:lang w:val="uk-UA"/>
              </w:rPr>
            </w:pPr>
            <w:r w:rsidRPr="00B1783E">
              <w:rPr>
                <w:rFonts w:ascii="Times New Roman" w:hAnsi="Times New Roman"/>
                <w:b/>
                <w:szCs w:val="28"/>
                <w:lang w:val="uk-UA"/>
              </w:rPr>
              <w:t>1.15. Удосконалення системи надання адміністративних послуг</w:t>
            </w:r>
          </w:p>
          <w:p w:rsidR="00433D8B" w:rsidRPr="00B1783E" w:rsidRDefault="00433D8B" w:rsidP="00433D8B">
            <w:pPr>
              <w:spacing w:line="240" w:lineRule="exact"/>
              <w:rPr>
                <w:rFonts w:ascii="Times New Roman" w:hAnsi="Times New Roman"/>
                <w:szCs w:val="28"/>
                <w:lang w:val="uk-UA"/>
              </w:rPr>
            </w:pP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bCs/>
                <w:szCs w:val="28"/>
                <w:lang w:val="uk-UA"/>
              </w:rPr>
            </w:pPr>
            <w:r w:rsidRPr="00B1783E">
              <w:rPr>
                <w:rFonts w:ascii="Times New Roman" w:hAnsi="Times New Roman"/>
                <w:bCs/>
                <w:szCs w:val="28"/>
                <w:lang w:val="uk-UA"/>
              </w:rPr>
              <w:t>1.</w:t>
            </w:r>
            <w:r w:rsidRPr="00B1783E">
              <w:rPr>
                <w:rFonts w:ascii="Times New Roman" w:hAnsi="Times New Roman"/>
                <w:bCs/>
                <w:szCs w:val="28"/>
                <w:lang w:val="en-US"/>
              </w:rPr>
              <w:t>15</w:t>
            </w:r>
            <w:r w:rsidRPr="00B1783E">
              <w:rPr>
                <w:rFonts w:ascii="Times New Roman" w:hAnsi="Times New Roman"/>
                <w:bCs/>
                <w:szCs w:val="28"/>
                <w:lang w:val="uk-UA"/>
              </w:rPr>
              <w:t>.1</w:t>
            </w:r>
          </w:p>
        </w:tc>
        <w:tc>
          <w:tcPr>
            <w:tcW w:w="4649" w:type="dxa"/>
            <w:gridSpan w:val="3"/>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sidRPr="00B1783E">
              <w:rPr>
                <w:rFonts w:ascii="Times New Roman" w:hAnsi="Times New Roman"/>
                <w:szCs w:val="28"/>
                <w:lang w:val="uk-UA"/>
              </w:rPr>
              <w:t>Відкриття центрів надання адміністративних послуг в територіальних громадах Київської області</w:t>
            </w:r>
          </w:p>
        </w:tc>
        <w:tc>
          <w:tcPr>
            <w:tcW w:w="5835" w:type="dxa"/>
            <w:gridSpan w:val="2"/>
            <w:tcBorders>
              <w:top w:val="single" w:sz="4" w:space="0" w:color="000000"/>
              <w:left w:val="single" w:sz="4" w:space="0" w:color="auto"/>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sidRPr="00B1783E">
              <w:rPr>
                <w:rFonts w:ascii="Times New Roman" w:hAnsi="Times New Roman"/>
                <w:szCs w:val="28"/>
                <w:lang w:val="uk-UA"/>
              </w:rPr>
              <w:t>Закон України «Про адміністративні послуги»</w:t>
            </w:r>
          </w:p>
        </w:tc>
        <w:tc>
          <w:tcPr>
            <w:tcW w:w="1704" w:type="dxa"/>
            <w:gridSpan w:val="3"/>
            <w:tcBorders>
              <w:top w:val="single" w:sz="4" w:space="0" w:color="000000"/>
              <w:left w:val="single" w:sz="4" w:space="0" w:color="auto"/>
              <w:bottom w:val="single" w:sz="4" w:space="0" w:color="000000"/>
              <w:right w:val="single" w:sz="4" w:space="0" w:color="auto"/>
            </w:tcBorders>
            <w:shd w:val="clear" w:color="auto" w:fill="FFFFFF"/>
          </w:tcPr>
          <w:p w:rsidR="00433D8B" w:rsidRPr="00B1783E" w:rsidRDefault="00433D8B" w:rsidP="00433D8B">
            <w:pPr>
              <w:jc w:val="center"/>
              <w:rPr>
                <w:rFonts w:ascii="Times New Roman" w:hAnsi="Times New Roman"/>
                <w:szCs w:val="28"/>
                <w:lang w:val="uk-UA"/>
              </w:rPr>
            </w:pPr>
            <w:r w:rsidRPr="004C1B53">
              <w:rPr>
                <w:rFonts w:ascii="Times New Roman" w:hAnsi="Times New Roman"/>
                <w:szCs w:val="28"/>
                <w:lang w:val="uk-UA"/>
              </w:rPr>
              <w:t>квітень, травень, червень</w:t>
            </w:r>
          </w:p>
        </w:tc>
        <w:tc>
          <w:tcPr>
            <w:tcW w:w="2837" w:type="dxa"/>
            <w:tcBorders>
              <w:top w:val="single" w:sz="4" w:space="0" w:color="000000"/>
              <w:left w:val="single" w:sz="4" w:space="0" w:color="auto"/>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 Назаренко</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 xml:space="preserve">Департамент економіки </w:t>
            </w:r>
          </w:p>
        </w:tc>
      </w:tr>
      <w:tr w:rsidR="00433D8B" w:rsidRPr="00B1783E" w:rsidTr="009F3C5F">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spacing w:line="240" w:lineRule="exact"/>
              <w:rPr>
                <w:rFonts w:ascii="Times New Roman" w:hAnsi="Times New Roman"/>
                <w:b/>
                <w:szCs w:val="28"/>
                <w:lang w:val="uk-UA"/>
              </w:rPr>
            </w:pPr>
            <w:r w:rsidRPr="00B1783E">
              <w:rPr>
                <w:rFonts w:ascii="Times New Roman" w:hAnsi="Times New Roman"/>
                <w:b/>
                <w:szCs w:val="28"/>
                <w:lang w:val="uk-UA"/>
              </w:rPr>
              <w:t>1.16. Розвиток ринку праці для підвищення рівня зайнятості населення</w:t>
            </w:r>
          </w:p>
          <w:p w:rsidR="00433D8B" w:rsidRPr="00B1783E" w:rsidRDefault="00433D8B" w:rsidP="00433D8B">
            <w:pPr>
              <w:spacing w:line="240" w:lineRule="exact"/>
              <w:rPr>
                <w:rFonts w:ascii="Times New Roman" w:hAnsi="Times New Roman"/>
                <w:szCs w:val="28"/>
                <w:lang w:val="uk-UA"/>
              </w:rPr>
            </w:pP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sidRPr="00B1783E">
              <w:rPr>
                <w:rFonts w:ascii="Times New Roman" w:hAnsi="Times New Roman"/>
                <w:szCs w:val="28"/>
                <w:lang w:val="ru-RU"/>
              </w:rPr>
              <w:t>1.16.1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bCs/>
                <w:szCs w:val="28"/>
                <w:lang w:val="uk-UA"/>
              </w:rPr>
            </w:pPr>
            <w:r w:rsidRPr="00B1783E">
              <w:rPr>
                <w:rFonts w:ascii="Times New Roman" w:hAnsi="Times New Roman"/>
                <w:bCs/>
                <w:szCs w:val="28"/>
                <w:lang w:val="uk-UA"/>
              </w:rPr>
              <w:t>Щомісячний моніторинг стану ринку праці в районах області та вжиття відповідних заходів реагування</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tabs>
                <w:tab w:val="left" w:pos="75"/>
              </w:tabs>
              <w:jc w:val="both"/>
              <w:rPr>
                <w:rFonts w:ascii="Times New Roman" w:hAnsi="Times New Roman"/>
                <w:bCs/>
                <w:szCs w:val="28"/>
                <w:lang w:val="uk-UA"/>
              </w:rPr>
            </w:pPr>
            <w:r w:rsidRPr="00B1783E">
              <w:rPr>
                <w:rFonts w:ascii="Times New Roman" w:hAnsi="Times New Roman"/>
                <w:bCs/>
                <w:szCs w:val="28"/>
                <w:lang w:val="uk-UA"/>
              </w:rPr>
              <w:t>Закон України «Про загальнообов’язкове державне соціальне страхування»</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bCs/>
                <w:szCs w:val="28"/>
                <w:lang w:val="uk-UA"/>
              </w:rPr>
            </w:pPr>
            <w:r w:rsidRPr="00B1783E">
              <w:rPr>
                <w:rFonts w:ascii="Times New Roman" w:hAnsi="Times New Roman"/>
                <w:bCs/>
                <w:szCs w:val="28"/>
                <w:lang w:val="uk-UA"/>
              </w:rPr>
              <w:t>щомісячно</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ind w:hanging="3"/>
              <w:jc w:val="center"/>
              <w:rPr>
                <w:rFonts w:ascii="Times New Roman" w:hAnsi="Times New Roman"/>
                <w:szCs w:val="28"/>
              </w:rPr>
            </w:pPr>
            <w:r w:rsidRPr="00B1783E">
              <w:rPr>
                <w:rFonts w:ascii="Times New Roman" w:hAnsi="Times New Roman"/>
                <w:szCs w:val="28"/>
              </w:rPr>
              <w:t>С. Білецький</w:t>
            </w:r>
          </w:p>
          <w:p w:rsidR="00433D8B" w:rsidRPr="00B1783E" w:rsidRDefault="00433D8B" w:rsidP="00433D8B">
            <w:pPr>
              <w:jc w:val="center"/>
              <w:rPr>
                <w:rFonts w:ascii="Times New Roman" w:hAnsi="Times New Roman"/>
                <w:bCs/>
                <w:szCs w:val="28"/>
                <w:lang w:val="uk-UA"/>
              </w:rPr>
            </w:pPr>
            <w:r w:rsidRPr="00B1783E">
              <w:rPr>
                <w:rFonts w:ascii="Times New Roman" w:hAnsi="Times New Roman"/>
                <w:szCs w:val="28"/>
              </w:rPr>
              <w:t>Департамент соціального захисту</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1.16.2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bCs/>
                <w:szCs w:val="28"/>
                <w:lang w:val="uk-UA"/>
              </w:rPr>
            </w:pPr>
            <w:r w:rsidRPr="00B1783E">
              <w:rPr>
                <w:rFonts w:ascii="Times New Roman" w:hAnsi="Times New Roman"/>
                <w:bCs/>
                <w:szCs w:val="28"/>
                <w:lang w:val="uk-UA"/>
              </w:rPr>
              <w:t>Організація залучення працездатних осіб до суспільно корисних робіт</w:t>
            </w:r>
          </w:p>
        </w:tc>
        <w:tc>
          <w:tcPr>
            <w:tcW w:w="5808" w:type="dxa"/>
            <w:tcBorders>
              <w:top w:val="single" w:sz="4" w:space="0" w:color="000000"/>
              <w:left w:val="single" w:sz="4" w:space="0" w:color="auto"/>
              <w:bottom w:val="single" w:sz="4" w:space="0" w:color="000000"/>
            </w:tcBorders>
            <w:shd w:val="clear" w:color="auto" w:fill="FFFFFF"/>
          </w:tcPr>
          <w:p w:rsidR="00433D8B" w:rsidRDefault="00433D8B" w:rsidP="00433D8B">
            <w:pPr>
              <w:tabs>
                <w:tab w:val="left" w:pos="75"/>
              </w:tabs>
              <w:jc w:val="both"/>
              <w:rPr>
                <w:rFonts w:ascii="Times New Roman" w:hAnsi="Times New Roman"/>
                <w:szCs w:val="28"/>
                <w:lang w:val="uk-UA"/>
              </w:rPr>
            </w:pPr>
            <w:r w:rsidRPr="00B1783E">
              <w:rPr>
                <w:rFonts w:ascii="Times New Roman" w:hAnsi="Times New Roman"/>
                <w:szCs w:val="28"/>
              </w:rPr>
              <w:t>Поряд</w:t>
            </w:r>
            <w:r w:rsidRPr="00B1783E">
              <w:rPr>
                <w:rFonts w:ascii="Times New Roman" w:hAnsi="Times New Roman"/>
                <w:szCs w:val="28"/>
                <w:lang w:val="uk-UA"/>
              </w:rPr>
              <w:t>ок</w:t>
            </w:r>
            <w:r w:rsidRPr="00B1783E">
              <w:rPr>
                <w:rFonts w:ascii="Times New Roman" w:hAnsi="Times New Roman"/>
                <w:szCs w:val="28"/>
              </w:rPr>
              <w:t xml:space="preserve"> залучення працездатних осіб до суспільно корисних робіт в умовах воєнного стану</w:t>
            </w:r>
            <w:r w:rsidRPr="00B1783E">
              <w:rPr>
                <w:rFonts w:ascii="Times New Roman" w:hAnsi="Times New Roman"/>
                <w:szCs w:val="28"/>
                <w:lang w:val="uk-UA"/>
              </w:rPr>
              <w:t xml:space="preserve">, затверджений </w:t>
            </w:r>
            <w:r w:rsidRPr="00B1783E">
              <w:rPr>
                <w:rFonts w:ascii="Times New Roman" w:hAnsi="Times New Roman"/>
                <w:szCs w:val="28"/>
              </w:rPr>
              <w:t>постанов</w:t>
            </w:r>
            <w:r w:rsidRPr="00B1783E">
              <w:rPr>
                <w:rFonts w:ascii="Times New Roman" w:hAnsi="Times New Roman"/>
                <w:szCs w:val="28"/>
                <w:lang w:val="uk-UA"/>
              </w:rPr>
              <w:t>ою</w:t>
            </w:r>
            <w:r w:rsidRPr="00B1783E">
              <w:rPr>
                <w:rFonts w:ascii="Times New Roman" w:hAnsi="Times New Roman"/>
                <w:szCs w:val="28"/>
              </w:rPr>
              <w:t xml:space="preserve"> Кабінету Міністрів України від </w:t>
            </w:r>
            <w:bookmarkStart w:id="1" w:name="n3"/>
            <w:bookmarkEnd w:id="1"/>
            <w:r w:rsidRPr="00B1783E">
              <w:rPr>
                <w:rFonts w:ascii="Times New Roman" w:hAnsi="Times New Roman"/>
                <w:szCs w:val="28"/>
              </w:rPr>
              <w:t xml:space="preserve">13 липня 2011 року </w:t>
            </w:r>
            <w:r w:rsidRPr="00B1783E">
              <w:rPr>
                <w:rFonts w:ascii="Times New Roman" w:hAnsi="Times New Roman"/>
                <w:szCs w:val="28"/>
                <w:lang w:val="uk-UA"/>
              </w:rPr>
              <w:t xml:space="preserve">      </w:t>
            </w:r>
            <w:r w:rsidRPr="00B1783E">
              <w:rPr>
                <w:rFonts w:ascii="Times New Roman" w:hAnsi="Times New Roman"/>
                <w:szCs w:val="28"/>
              </w:rPr>
              <w:t>№ 753</w:t>
            </w:r>
            <w:r>
              <w:rPr>
                <w:rFonts w:ascii="Times New Roman" w:hAnsi="Times New Roman"/>
                <w:szCs w:val="28"/>
                <w:lang w:val="uk-UA"/>
              </w:rPr>
              <w:t xml:space="preserve">; </w:t>
            </w:r>
            <w:r w:rsidRPr="008B79C3">
              <w:rPr>
                <w:rFonts w:ascii="Times New Roman" w:hAnsi="Times New Roman"/>
                <w:szCs w:val="28"/>
                <w:lang w:val="uk-UA"/>
              </w:rPr>
              <w:t xml:space="preserve">Розпорядження Київської обласної військової адміністрації від 15 грудня </w:t>
            </w:r>
            <w:r w:rsidR="00A634B3">
              <w:rPr>
                <w:rFonts w:ascii="Times New Roman" w:hAnsi="Times New Roman"/>
                <w:szCs w:val="28"/>
                <w:lang w:val="uk-UA"/>
              </w:rPr>
              <w:t xml:space="preserve">        </w:t>
            </w:r>
            <w:r w:rsidRPr="008B79C3">
              <w:rPr>
                <w:rFonts w:ascii="Times New Roman" w:hAnsi="Times New Roman"/>
                <w:szCs w:val="28"/>
                <w:lang w:val="uk-UA"/>
              </w:rPr>
              <w:t xml:space="preserve">2022 року № 954 «Про організацію суспільно корисних робіт у Київській області в умовах воєнного стану» зареєстроване в Центральному міжрегіональному управлінні Міністерства юстиції (м. Київ) 22 грудня </w:t>
            </w:r>
            <w:r w:rsidR="00A634B3">
              <w:rPr>
                <w:rFonts w:ascii="Times New Roman" w:hAnsi="Times New Roman"/>
                <w:szCs w:val="28"/>
                <w:lang w:val="uk-UA"/>
              </w:rPr>
              <w:t xml:space="preserve">  </w:t>
            </w:r>
            <w:r w:rsidRPr="008B79C3">
              <w:rPr>
                <w:rFonts w:ascii="Times New Roman" w:hAnsi="Times New Roman"/>
                <w:szCs w:val="28"/>
                <w:lang w:val="uk-UA"/>
              </w:rPr>
              <w:t>2022 року за № 192/853,193/854</w:t>
            </w:r>
          </w:p>
          <w:p w:rsidR="00A634B3" w:rsidRDefault="00A634B3" w:rsidP="00433D8B">
            <w:pPr>
              <w:tabs>
                <w:tab w:val="left" w:pos="75"/>
              </w:tabs>
              <w:jc w:val="both"/>
              <w:rPr>
                <w:rFonts w:ascii="Times New Roman" w:hAnsi="Times New Roman"/>
                <w:szCs w:val="28"/>
                <w:lang w:val="uk-UA"/>
              </w:rPr>
            </w:pPr>
          </w:p>
          <w:p w:rsidR="00A634B3" w:rsidRDefault="00A634B3" w:rsidP="00433D8B">
            <w:pPr>
              <w:tabs>
                <w:tab w:val="left" w:pos="75"/>
              </w:tabs>
              <w:jc w:val="both"/>
              <w:rPr>
                <w:rFonts w:ascii="Times New Roman" w:hAnsi="Times New Roman"/>
                <w:szCs w:val="28"/>
                <w:lang w:val="uk-UA"/>
              </w:rPr>
            </w:pPr>
          </w:p>
          <w:p w:rsidR="00A634B3" w:rsidRPr="008B79C3" w:rsidRDefault="00A634B3" w:rsidP="00433D8B">
            <w:pPr>
              <w:tabs>
                <w:tab w:val="left" w:pos="75"/>
              </w:tabs>
              <w:jc w:val="both"/>
              <w:rPr>
                <w:rFonts w:ascii="Times New Roman" w:hAnsi="Times New Roman"/>
                <w:b/>
                <w:bCs/>
                <w:szCs w:val="28"/>
                <w:lang w:val="uk-UA"/>
              </w:rPr>
            </w:pP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bCs/>
                <w:szCs w:val="28"/>
                <w:lang w:val="uk-UA"/>
              </w:rPr>
            </w:pPr>
            <w:r w:rsidRPr="00B1783E">
              <w:rPr>
                <w:rFonts w:ascii="Times New Roman" w:hAnsi="Times New Roman"/>
                <w:bCs/>
                <w:szCs w:val="28"/>
                <w:lang w:val="uk-UA"/>
              </w:rPr>
              <w:t>щомісячно</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ind w:hanging="3"/>
              <w:jc w:val="center"/>
              <w:rPr>
                <w:rFonts w:ascii="Times New Roman" w:hAnsi="Times New Roman"/>
                <w:szCs w:val="28"/>
              </w:rPr>
            </w:pPr>
            <w:r w:rsidRPr="00B1783E">
              <w:rPr>
                <w:rFonts w:ascii="Times New Roman" w:hAnsi="Times New Roman"/>
                <w:szCs w:val="28"/>
              </w:rPr>
              <w:t>С. Білецький</w:t>
            </w:r>
          </w:p>
          <w:p w:rsidR="00433D8B" w:rsidRPr="00B1783E" w:rsidRDefault="00433D8B" w:rsidP="00433D8B">
            <w:pPr>
              <w:jc w:val="center"/>
              <w:rPr>
                <w:rFonts w:ascii="Times New Roman" w:hAnsi="Times New Roman"/>
                <w:bCs/>
                <w:szCs w:val="28"/>
                <w:lang w:val="uk-UA"/>
              </w:rPr>
            </w:pPr>
            <w:r w:rsidRPr="00B1783E">
              <w:rPr>
                <w:rFonts w:ascii="Times New Roman" w:hAnsi="Times New Roman"/>
                <w:szCs w:val="28"/>
              </w:rPr>
              <w:t>Департамент соціального захисту</w:t>
            </w:r>
          </w:p>
        </w:tc>
      </w:tr>
      <w:tr w:rsidR="00433D8B" w:rsidRPr="00B1783E" w:rsidTr="009F3C5F">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spacing w:line="240" w:lineRule="exact"/>
              <w:rPr>
                <w:rFonts w:ascii="Times New Roman" w:hAnsi="Times New Roman"/>
                <w:b/>
                <w:szCs w:val="28"/>
                <w:lang w:val="uk-UA"/>
              </w:rPr>
            </w:pPr>
            <w:r w:rsidRPr="00B1783E">
              <w:rPr>
                <w:rFonts w:ascii="Times New Roman" w:hAnsi="Times New Roman"/>
                <w:b/>
                <w:szCs w:val="28"/>
                <w:lang w:val="uk-UA"/>
              </w:rPr>
              <w:lastRenderedPageBreak/>
              <w:t>1.17. Розвиток промислового потенціалу та інноваційно-орієнтовних галузей економіки</w:t>
            </w:r>
          </w:p>
          <w:p w:rsidR="00433D8B" w:rsidRPr="00B1783E" w:rsidRDefault="00433D8B" w:rsidP="00433D8B">
            <w:pPr>
              <w:spacing w:line="240" w:lineRule="exact"/>
              <w:rPr>
                <w:rFonts w:ascii="Times New Roman" w:hAnsi="Times New Roman"/>
                <w:szCs w:val="28"/>
                <w:lang w:val="uk-UA"/>
              </w:rPr>
            </w:pP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sidRPr="00B1783E">
              <w:rPr>
                <w:rFonts w:ascii="Times New Roman" w:hAnsi="Times New Roman"/>
                <w:szCs w:val="28"/>
                <w:lang w:val="ru-RU"/>
              </w:rPr>
              <w:t>1.17.1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Сприяння створенню та підтримка діяльності регіональних інноваційних кластерів, у тому числі у сферах смарт-спеціалізації</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 xml:space="preserve">Постанова Кабінету Міністрів України від </w:t>
            </w:r>
            <w:r w:rsidR="0016378B">
              <w:rPr>
                <w:rFonts w:ascii="Times New Roman" w:hAnsi="Times New Roman"/>
                <w:szCs w:val="28"/>
                <w:lang w:val="uk-UA"/>
              </w:rPr>
              <w:t xml:space="preserve">    </w:t>
            </w:r>
            <w:r w:rsidRPr="00B1783E">
              <w:rPr>
                <w:rFonts w:ascii="Times New Roman" w:hAnsi="Times New Roman"/>
                <w:szCs w:val="28"/>
                <w:lang w:val="uk-UA"/>
              </w:rPr>
              <w:t>05 серпня 2020 року №</w:t>
            </w:r>
            <w:r w:rsidR="0016378B">
              <w:rPr>
                <w:rFonts w:ascii="Times New Roman" w:hAnsi="Times New Roman"/>
                <w:szCs w:val="28"/>
                <w:lang w:val="uk-UA"/>
              </w:rPr>
              <w:t xml:space="preserve"> </w:t>
            </w:r>
            <w:r w:rsidRPr="00B1783E">
              <w:rPr>
                <w:rFonts w:ascii="Times New Roman" w:hAnsi="Times New Roman"/>
                <w:szCs w:val="28"/>
                <w:lang w:val="uk-UA"/>
              </w:rPr>
              <w:t>695 «Про затвердження Державної стратегія регіонального розвитку на 2021-2027 роки»</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 Назаренко</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 xml:space="preserve">Департамент економіки </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1.17.2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sidRPr="00B1783E">
              <w:rPr>
                <w:rFonts w:ascii="Times New Roman" w:hAnsi="Times New Roman"/>
                <w:szCs w:val="28"/>
                <w:lang w:val="uk-UA"/>
              </w:rPr>
              <w:t>Сприяння розвитку промислових зон та індустріальних парків в Київській області</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zCs w:val="28"/>
                <w:lang w:val="uk-UA"/>
              </w:rPr>
            </w:pPr>
            <w:r w:rsidRPr="00B1783E">
              <w:rPr>
                <w:rFonts w:ascii="Times New Roman" w:hAnsi="Times New Roman"/>
                <w:szCs w:val="28"/>
                <w:lang w:val="uk-UA"/>
              </w:rPr>
              <w:t xml:space="preserve">План заходів з реалізації у 2021-2023 роках Стратегії розвитку Київської області на 2021-2027 роки, затверджений рішенням Київської обласної ради від 22.06.2020 №858-35-VII </w:t>
            </w:r>
            <w:r w:rsidR="0016378B">
              <w:rPr>
                <w:rFonts w:ascii="Times New Roman" w:hAnsi="Times New Roman"/>
                <w:szCs w:val="28"/>
                <w:lang w:val="uk-UA"/>
              </w:rPr>
              <w:t xml:space="preserve">     </w:t>
            </w:r>
            <w:r w:rsidRPr="00B1783E">
              <w:rPr>
                <w:rFonts w:ascii="Times New Roman" w:hAnsi="Times New Roman"/>
                <w:szCs w:val="28"/>
                <w:lang w:val="uk-UA"/>
              </w:rPr>
              <w:t>(зі змінами)</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 Назаренко</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 xml:space="preserve">Департамент економіки </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1.17.3</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Сприяння розбудові в Київській області інноваційної екосистеми</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 xml:space="preserve">Постанова Кабінету Міністрів України </w:t>
            </w:r>
            <w:r>
              <w:rPr>
                <w:rFonts w:ascii="Times New Roman" w:hAnsi="Times New Roman"/>
                <w:szCs w:val="28"/>
                <w:lang w:val="uk-UA"/>
              </w:rPr>
              <w:t xml:space="preserve">        </w:t>
            </w:r>
            <w:r w:rsidRPr="00B1783E">
              <w:rPr>
                <w:rFonts w:ascii="Times New Roman" w:hAnsi="Times New Roman"/>
                <w:szCs w:val="28"/>
                <w:lang w:val="uk-UA"/>
              </w:rPr>
              <w:t>від 05 серпня 2020 року №</w:t>
            </w:r>
            <w:r>
              <w:rPr>
                <w:rFonts w:ascii="Times New Roman" w:hAnsi="Times New Roman"/>
                <w:szCs w:val="28"/>
                <w:lang w:val="uk-UA"/>
              </w:rPr>
              <w:t xml:space="preserve"> </w:t>
            </w:r>
            <w:r w:rsidRPr="00B1783E">
              <w:rPr>
                <w:rFonts w:ascii="Times New Roman" w:hAnsi="Times New Roman"/>
                <w:szCs w:val="28"/>
                <w:lang w:val="uk-UA"/>
              </w:rPr>
              <w:t>695 «Про затвердження Державної стратегія регіонального розвитку на 2021-2027 роки»</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 Назаренко</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 xml:space="preserve">Департамент економіки </w:t>
            </w:r>
          </w:p>
        </w:tc>
      </w:tr>
      <w:tr w:rsidR="00433D8B" w:rsidRPr="00B1783E" w:rsidTr="00A841E0">
        <w:trPr>
          <w:trHeight w:val="44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spacing w:line="240" w:lineRule="exact"/>
              <w:rPr>
                <w:rFonts w:ascii="Times New Roman" w:hAnsi="Times New Roman"/>
                <w:b/>
                <w:szCs w:val="28"/>
                <w:lang w:val="uk-UA"/>
              </w:rPr>
            </w:pPr>
            <w:r w:rsidRPr="00B1783E">
              <w:rPr>
                <w:rFonts w:ascii="Times New Roman" w:hAnsi="Times New Roman"/>
                <w:b/>
                <w:szCs w:val="28"/>
                <w:lang w:val="uk-UA"/>
              </w:rPr>
              <w:t>1.18. Розвиток високотехнологічного сільськогосподарського виробництва</w:t>
            </w:r>
          </w:p>
          <w:p w:rsidR="00433D8B" w:rsidRPr="00B1783E" w:rsidRDefault="00433D8B" w:rsidP="00433D8B">
            <w:pPr>
              <w:spacing w:line="240" w:lineRule="exact"/>
              <w:rPr>
                <w:rFonts w:ascii="Times New Roman" w:hAnsi="Times New Roman"/>
                <w:szCs w:val="28"/>
                <w:lang w:val="uk-UA"/>
              </w:rPr>
            </w:pP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sidRPr="00B1783E">
              <w:rPr>
                <w:rFonts w:ascii="Times New Roman" w:hAnsi="Times New Roman"/>
                <w:szCs w:val="28"/>
                <w:lang w:val="ru-RU"/>
              </w:rPr>
              <w:t>1.18.1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color w:val="000000"/>
                <w:szCs w:val="28"/>
                <w:lang w:val="uk-UA"/>
              </w:rPr>
              <w:t>Щомісячне подання інформації Мінагрополітики про стан виконання Плану заходів забезпечення продовольчої безпеки в умовах воєнного стану</w:t>
            </w:r>
          </w:p>
        </w:tc>
        <w:tc>
          <w:tcPr>
            <w:tcW w:w="5808" w:type="dxa"/>
            <w:tcBorders>
              <w:top w:val="single" w:sz="4" w:space="0" w:color="000000"/>
              <w:left w:val="single" w:sz="4" w:space="0" w:color="auto"/>
              <w:bottom w:val="single" w:sz="4" w:space="0" w:color="000000"/>
            </w:tcBorders>
            <w:shd w:val="clear" w:color="auto" w:fill="FFFFFF"/>
          </w:tcPr>
          <w:p w:rsidR="00433D8B" w:rsidRPr="003418F8" w:rsidRDefault="00433D8B" w:rsidP="00433D8B">
            <w:pPr>
              <w:shd w:val="clear" w:color="auto" w:fill="FFFFFF"/>
              <w:jc w:val="both"/>
              <w:rPr>
                <w:rFonts w:ascii="Times New Roman" w:hAnsi="Times New Roman"/>
                <w:color w:val="000000"/>
                <w:szCs w:val="28"/>
                <w:lang w:val="uk-UA"/>
              </w:rPr>
            </w:pPr>
            <w:r w:rsidRPr="00B1783E">
              <w:rPr>
                <w:rFonts w:ascii="Times New Roman" w:hAnsi="Times New Roman"/>
                <w:color w:val="000000"/>
                <w:szCs w:val="28"/>
                <w:lang w:val="uk-UA"/>
              </w:rPr>
              <w:t>Розпорядження Кабінету Міністрів України від 29 квітня 2022 року № 327-р «Про затвердження плану заходів забезпечення продовольчої безпеки в умовах воєнного стану»</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1.18.2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Забезпечення щоденного моніторингу споживчих цін основних соціальнозначущих товарів, зокрема продуктів харчування</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Розпорядження Кабінету Міністрів України від 12 січня 2022 року № 32-р «Про заходи щодо моніторингу та аналізу цін і стану товариних ринків»</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96167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96167B" w:rsidRPr="00B1783E" w:rsidRDefault="0096167B" w:rsidP="0096167B">
            <w:pPr>
              <w:spacing w:line="240" w:lineRule="exact"/>
              <w:ind w:right="42"/>
              <w:rPr>
                <w:rFonts w:ascii="Times New Roman" w:hAnsi="Times New Roman"/>
                <w:szCs w:val="28"/>
                <w:lang w:val="ru-RU"/>
              </w:rPr>
            </w:pPr>
            <w:r>
              <w:rPr>
                <w:rFonts w:ascii="Times New Roman" w:hAnsi="Times New Roman"/>
                <w:szCs w:val="28"/>
                <w:lang w:val="ru-RU"/>
              </w:rPr>
              <w:t>1.18.3</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96167B" w:rsidRDefault="0096167B" w:rsidP="0096167B">
            <w:pPr>
              <w:ind w:right="42"/>
              <w:jc w:val="both"/>
              <w:rPr>
                <w:rFonts w:ascii="Times New Roman" w:hAnsi="Times New Roman"/>
                <w:szCs w:val="28"/>
                <w:lang w:val="uk-UA"/>
              </w:rPr>
            </w:pPr>
            <w:r w:rsidRPr="00B1783E">
              <w:rPr>
                <w:rFonts w:ascii="Times New Roman" w:hAnsi="Times New Roman"/>
                <w:szCs w:val="28"/>
                <w:lang w:val="uk-UA"/>
              </w:rPr>
              <w:t>Збір та узагальнення інформації щодо прогнозованих показників валового виробництва основних сільськогосподарських культур</w:t>
            </w:r>
          </w:p>
          <w:p w:rsidR="00AC0322" w:rsidRPr="00B1783E" w:rsidRDefault="00AC0322" w:rsidP="0096167B">
            <w:pPr>
              <w:ind w:right="42"/>
              <w:jc w:val="both"/>
              <w:rPr>
                <w:rFonts w:ascii="Times New Roman" w:hAnsi="Times New Roman"/>
                <w:szCs w:val="28"/>
                <w:lang w:val="uk-UA"/>
              </w:rPr>
            </w:pPr>
          </w:p>
        </w:tc>
        <w:tc>
          <w:tcPr>
            <w:tcW w:w="5808" w:type="dxa"/>
            <w:tcBorders>
              <w:top w:val="single" w:sz="4" w:space="0" w:color="000000"/>
              <w:left w:val="single" w:sz="4" w:space="0" w:color="auto"/>
              <w:bottom w:val="single" w:sz="4" w:space="0" w:color="000000"/>
            </w:tcBorders>
            <w:shd w:val="clear" w:color="auto" w:fill="FFFFFF"/>
          </w:tcPr>
          <w:p w:rsidR="0096167B" w:rsidRPr="0096167B" w:rsidRDefault="0096167B" w:rsidP="00C842BF">
            <w:pPr>
              <w:shd w:val="clear" w:color="auto" w:fill="FFFFFF"/>
              <w:jc w:val="both"/>
              <w:rPr>
                <w:rFonts w:ascii="Times New Roman" w:hAnsi="Times New Roman"/>
                <w:szCs w:val="28"/>
                <w:lang w:val="uk-UA"/>
              </w:rPr>
            </w:pPr>
            <w:r w:rsidRPr="0096167B">
              <w:rPr>
                <w:rFonts w:ascii="Times New Roman" w:hAnsi="Times New Roman"/>
                <w:szCs w:val="28"/>
                <w:lang w:val="uk-UA"/>
              </w:rPr>
              <w:t>Лист Міністерства аграрної політики та продовольства України</w:t>
            </w:r>
            <w:r>
              <w:rPr>
                <w:rFonts w:ascii="Times New Roman" w:hAnsi="Times New Roman"/>
                <w:szCs w:val="28"/>
                <w:lang w:val="uk-UA"/>
              </w:rPr>
              <w:t xml:space="preserve"> </w:t>
            </w:r>
            <w:r w:rsidRPr="0096167B">
              <w:rPr>
                <w:rFonts w:ascii="Times New Roman" w:hAnsi="Times New Roman"/>
                <w:szCs w:val="28"/>
                <w:lang w:val="uk-UA"/>
              </w:rPr>
              <w:t>від 23</w:t>
            </w:r>
            <w:r w:rsidR="0016378B">
              <w:rPr>
                <w:rFonts w:ascii="Times New Roman" w:hAnsi="Times New Roman"/>
                <w:szCs w:val="28"/>
                <w:lang w:val="uk-UA"/>
              </w:rPr>
              <w:t xml:space="preserve"> жовтня        </w:t>
            </w:r>
            <w:r w:rsidRPr="0096167B">
              <w:rPr>
                <w:rFonts w:ascii="Times New Roman" w:hAnsi="Times New Roman"/>
                <w:szCs w:val="28"/>
                <w:lang w:val="uk-UA"/>
              </w:rPr>
              <w:t xml:space="preserve">2021 </w:t>
            </w:r>
            <w:r w:rsidR="0016378B">
              <w:rPr>
                <w:rFonts w:ascii="Times New Roman" w:hAnsi="Times New Roman"/>
                <w:szCs w:val="28"/>
                <w:lang w:val="uk-UA"/>
              </w:rPr>
              <w:t xml:space="preserve">року </w:t>
            </w:r>
            <w:r w:rsidRPr="0096167B">
              <w:rPr>
                <w:rFonts w:ascii="Times New Roman" w:hAnsi="Times New Roman"/>
                <w:szCs w:val="28"/>
                <w:lang w:val="uk-UA"/>
              </w:rPr>
              <w:t>№ 21-1310-08/8211</w:t>
            </w:r>
          </w:p>
          <w:p w:rsidR="0096167B" w:rsidRPr="0096167B" w:rsidRDefault="0096167B" w:rsidP="00C842BF">
            <w:pPr>
              <w:shd w:val="clear" w:color="auto" w:fill="FFFFFF"/>
              <w:jc w:val="both"/>
              <w:rPr>
                <w:rFonts w:ascii="Times New Roman" w:hAnsi="Times New Roman"/>
                <w:szCs w:val="28"/>
                <w:lang w:val="uk-UA"/>
              </w:rPr>
            </w:pPr>
          </w:p>
        </w:tc>
        <w:tc>
          <w:tcPr>
            <w:tcW w:w="1704" w:type="dxa"/>
            <w:gridSpan w:val="3"/>
            <w:tcBorders>
              <w:top w:val="single" w:sz="4" w:space="0" w:color="000000"/>
              <w:left w:val="single" w:sz="4" w:space="0" w:color="000000"/>
              <w:bottom w:val="single" w:sz="4" w:space="0" w:color="000000"/>
            </w:tcBorders>
            <w:shd w:val="clear" w:color="auto" w:fill="FFFFFF"/>
          </w:tcPr>
          <w:p w:rsidR="0096167B" w:rsidRPr="0096167B" w:rsidRDefault="0096167B" w:rsidP="00C842BF">
            <w:pPr>
              <w:spacing w:line="240" w:lineRule="exact"/>
              <w:jc w:val="center"/>
              <w:rPr>
                <w:rFonts w:ascii="Times New Roman" w:hAnsi="Times New Roman"/>
                <w:szCs w:val="28"/>
                <w:lang w:val="uk-UA"/>
              </w:rPr>
            </w:pPr>
            <w:r w:rsidRPr="0096167B">
              <w:rPr>
                <w:rFonts w:ascii="Times New Roman" w:hAnsi="Times New Roman"/>
                <w:szCs w:val="28"/>
                <w:lang w:val="uk-UA"/>
              </w:rPr>
              <w:t>ІІ квартал</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96167B" w:rsidRPr="00B1783E" w:rsidRDefault="0096167B" w:rsidP="0096167B">
            <w:pPr>
              <w:jc w:val="center"/>
              <w:rPr>
                <w:rFonts w:ascii="Times New Roman" w:hAnsi="Times New Roman"/>
                <w:szCs w:val="28"/>
                <w:lang w:val="uk-UA"/>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977F7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977F7B" w:rsidRPr="00B1783E" w:rsidRDefault="00977F7B" w:rsidP="00977F7B">
            <w:pPr>
              <w:spacing w:line="240" w:lineRule="exact"/>
              <w:ind w:right="42"/>
              <w:rPr>
                <w:rFonts w:ascii="Times New Roman" w:hAnsi="Times New Roman"/>
                <w:szCs w:val="28"/>
                <w:lang w:val="ru-RU"/>
              </w:rPr>
            </w:pPr>
            <w:r>
              <w:rPr>
                <w:rFonts w:ascii="Times New Roman" w:hAnsi="Times New Roman"/>
                <w:szCs w:val="28"/>
                <w:lang w:val="ru-RU"/>
              </w:rPr>
              <w:lastRenderedPageBreak/>
              <w:t>1.18.4</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977F7B" w:rsidRPr="00B1783E" w:rsidRDefault="00977F7B" w:rsidP="00977F7B">
            <w:pPr>
              <w:ind w:right="42"/>
              <w:jc w:val="both"/>
              <w:rPr>
                <w:rFonts w:ascii="Times New Roman" w:hAnsi="Times New Roman"/>
                <w:szCs w:val="28"/>
                <w:lang w:val="uk-UA"/>
              </w:rPr>
            </w:pPr>
            <w:r w:rsidRPr="00B1783E">
              <w:rPr>
                <w:rFonts w:ascii="Times New Roman" w:hAnsi="Times New Roman"/>
                <w:szCs w:val="28"/>
                <w:lang w:val="uk-UA"/>
              </w:rPr>
              <w:t>Щотижневий збір та опрацювання оперативної інформації про хід проведення польових робіт. Подання інформації за допомогою Google Форми до Мінагрополітики</w:t>
            </w:r>
          </w:p>
        </w:tc>
        <w:tc>
          <w:tcPr>
            <w:tcW w:w="5808" w:type="dxa"/>
            <w:tcBorders>
              <w:top w:val="single" w:sz="4" w:space="0" w:color="000000"/>
              <w:left w:val="single" w:sz="4" w:space="0" w:color="auto"/>
              <w:bottom w:val="single" w:sz="4" w:space="0" w:color="000000"/>
            </w:tcBorders>
            <w:shd w:val="clear" w:color="auto" w:fill="FFFFFF"/>
          </w:tcPr>
          <w:p w:rsidR="00977F7B" w:rsidRPr="00977F7B" w:rsidRDefault="00977F7B" w:rsidP="00C842BF">
            <w:pPr>
              <w:shd w:val="clear" w:color="auto" w:fill="FFFFFF"/>
              <w:jc w:val="both"/>
              <w:rPr>
                <w:rFonts w:ascii="Times New Roman" w:hAnsi="Times New Roman"/>
                <w:szCs w:val="28"/>
                <w:lang w:val="uk-UA"/>
              </w:rPr>
            </w:pPr>
            <w:r w:rsidRPr="00977F7B">
              <w:rPr>
                <w:rFonts w:ascii="Times New Roman" w:hAnsi="Times New Roman"/>
                <w:szCs w:val="28"/>
                <w:lang w:val="uk-UA"/>
              </w:rPr>
              <w:t>Лист Міністерства аграрної політики та продовольства України</w:t>
            </w:r>
            <w:r>
              <w:rPr>
                <w:rFonts w:ascii="Times New Roman" w:hAnsi="Times New Roman"/>
                <w:szCs w:val="28"/>
                <w:lang w:val="uk-UA"/>
              </w:rPr>
              <w:t xml:space="preserve"> </w:t>
            </w:r>
            <w:r w:rsidRPr="00977F7B">
              <w:rPr>
                <w:rFonts w:ascii="Times New Roman" w:hAnsi="Times New Roman"/>
                <w:szCs w:val="28"/>
                <w:lang w:val="uk-UA"/>
              </w:rPr>
              <w:t>від 02</w:t>
            </w:r>
            <w:r w:rsidR="00AC0322">
              <w:rPr>
                <w:rFonts w:ascii="Times New Roman" w:hAnsi="Times New Roman"/>
                <w:szCs w:val="28"/>
                <w:lang w:val="uk-UA"/>
              </w:rPr>
              <w:t xml:space="preserve"> вересня          </w:t>
            </w:r>
            <w:r w:rsidRPr="00977F7B">
              <w:rPr>
                <w:rFonts w:ascii="Times New Roman" w:hAnsi="Times New Roman"/>
                <w:szCs w:val="28"/>
                <w:lang w:val="uk-UA"/>
              </w:rPr>
              <w:t>2021</w:t>
            </w:r>
            <w:r>
              <w:rPr>
                <w:rFonts w:ascii="Times New Roman" w:hAnsi="Times New Roman"/>
                <w:szCs w:val="28"/>
                <w:lang w:val="uk-UA"/>
              </w:rPr>
              <w:t xml:space="preserve"> </w:t>
            </w:r>
            <w:r w:rsidR="00AC0322">
              <w:rPr>
                <w:rFonts w:ascii="Times New Roman" w:hAnsi="Times New Roman"/>
                <w:szCs w:val="28"/>
                <w:lang w:val="uk-UA"/>
              </w:rPr>
              <w:t>року</w:t>
            </w:r>
            <w:r w:rsidRPr="00977F7B">
              <w:rPr>
                <w:rFonts w:ascii="Times New Roman" w:hAnsi="Times New Roman"/>
                <w:szCs w:val="28"/>
                <w:lang w:val="uk-UA"/>
              </w:rPr>
              <w:t xml:space="preserve"> № 21-1351-08/6955</w:t>
            </w:r>
          </w:p>
          <w:p w:rsidR="00977F7B" w:rsidRPr="00977F7B" w:rsidRDefault="00977F7B" w:rsidP="00C842BF">
            <w:pPr>
              <w:shd w:val="clear" w:color="auto" w:fill="FFFFFF"/>
              <w:jc w:val="both"/>
              <w:rPr>
                <w:rFonts w:ascii="Times New Roman" w:hAnsi="Times New Roman"/>
                <w:szCs w:val="28"/>
                <w:lang w:val="uk-UA"/>
              </w:rPr>
            </w:pPr>
          </w:p>
        </w:tc>
        <w:tc>
          <w:tcPr>
            <w:tcW w:w="1704" w:type="dxa"/>
            <w:gridSpan w:val="3"/>
            <w:tcBorders>
              <w:top w:val="single" w:sz="4" w:space="0" w:color="000000"/>
              <w:left w:val="single" w:sz="4" w:space="0" w:color="000000"/>
              <w:bottom w:val="single" w:sz="4" w:space="0" w:color="000000"/>
            </w:tcBorders>
            <w:shd w:val="clear" w:color="auto" w:fill="FFFFFF"/>
          </w:tcPr>
          <w:p w:rsidR="00977F7B" w:rsidRPr="00977F7B" w:rsidRDefault="00977F7B" w:rsidP="00C842BF">
            <w:pPr>
              <w:shd w:val="clear" w:color="auto" w:fill="FFFFFF"/>
              <w:spacing w:line="240" w:lineRule="exact"/>
              <w:jc w:val="center"/>
              <w:rPr>
                <w:rFonts w:ascii="Times New Roman" w:hAnsi="Times New Roman"/>
                <w:szCs w:val="28"/>
                <w:lang w:val="uk-UA"/>
              </w:rPr>
            </w:pPr>
            <w:r w:rsidRPr="00977F7B">
              <w:rPr>
                <w:rFonts w:ascii="Times New Roman" w:hAnsi="Times New Roman"/>
                <w:szCs w:val="28"/>
                <w:lang w:val="uk-UA"/>
              </w:rPr>
              <w:t>ІІ квартал</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977F7B" w:rsidRPr="00B1783E" w:rsidRDefault="00977F7B" w:rsidP="00977F7B">
            <w:pPr>
              <w:jc w:val="center"/>
              <w:rPr>
                <w:rFonts w:ascii="Times New Roman" w:hAnsi="Times New Roman"/>
                <w:szCs w:val="28"/>
                <w:lang w:val="uk-UA"/>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1.18.5</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 xml:space="preserve">Спрямування фінансової підтримки агровиробникам Київської області відповідно до </w:t>
            </w:r>
            <w:r w:rsidRPr="00B1783E">
              <w:rPr>
                <w:rFonts w:ascii="Times New Roman" w:hAnsi="Times New Roman"/>
                <w:bCs/>
                <w:szCs w:val="28"/>
                <w:lang w:val="uk-UA"/>
              </w:rPr>
              <w:t>Комплексної програми розвитку сільського господарства та сільських територій Київської області на 2021-2023 роки «Дієвий аграрій ‒ успішна громада»</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shd w:val="clear" w:color="auto" w:fill="FFFFFF"/>
                <w:lang w:val="uk-UA"/>
              </w:rPr>
              <w:t>К</w:t>
            </w:r>
            <w:r w:rsidRPr="00B1783E">
              <w:rPr>
                <w:rFonts w:ascii="Times New Roman" w:hAnsi="Times New Roman"/>
                <w:szCs w:val="28"/>
                <w:shd w:val="clear" w:color="auto" w:fill="FFFFFF"/>
              </w:rPr>
              <w:t>омплекс</w:t>
            </w:r>
            <w:r w:rsidRPr="00B1783E">
              <w:rPr>
                <w:rFonts w:ascii="Times New Roman" w:hAnsi="Times New Roman"/>
                <w:szCs w:val="28"/>
                <w:shd w:val="clear" w:color="auto" w:fill="FFFFFF"/>
                <w:lang w:val="uk-UA"/>
              </w:rPr>
              <w:t>на</w:t>
            </w:r>
            <w:r w:rsidRPr="00B1783E">
              <w:rPr>
                <w:rFonts w:ascii="Times New Roman" w:hAnsi="Times New Roman"/>
                <w:szCs w:val="28"/>
                <w:shd w:val="clear" w:color="auto" w:fill="FFFFFF"/>
              </w:rPr>
              <w:t xml:space="preserve"> програм</w:t>
            </w:r>
            <w:r w:rsidRPr="00B1783E">
              <w:rPr>
                <w:rFonts w:ascii="Times New Roman" w:hAnsi="Times New Roman"/>
                <w:szCs w:val="28"/>
                <w:shd w:val="clear" w:color="auto" w:fill="FFFFFF"/>
                <w:lang w:val="uk-UA"/>
              </w:rPr>
              <w:t>а</w:t>
            </w:r>
            <w:r w:rsidRPr="00B1783E">
              <w:rPr>
                <w:rFonts w:ascii="Times New Roman" w:hAnsi="Times New Roman"/>
                <w:szCs w:val="28"/>
                <w:shd w:val="clear" w:color="auto" w:fill="FFFFFF"/>
              </w:rPr>
              <w:t xml:space="preserve"> розвитку сільського господарства та сільських територій Київської області на 2021-2023 роки «Дієвий аграрій ‒ успішна громада</w:t>
            </w:r>
            <w:r>
              <w:rPr>
                <w:rFonts w:ascii="Times New Roman" w:hAnsi="Times New Roman"/>
                <w:szCs w:val="28"/>
                <w:shd w:val="clear" w:color="auto" w:fill="FFFFFF"/>
                <w:lang w:val="uk-UA"/>
              </w:rPr>
              <w:t>»</w:t>
            </w:r>
            <w:r w:rsidRPr="00B1783E">
              <w:rPr>
                <w:rFonts w:ascii="Times New Roman" w:hAnsi="Times New Roman"/>
                <w:szCs w:val="28"/>
                <w:shd w:val="clear" w:color="auto" w:fill="FFFFFF"/>
                <w:lang w:val="uk-UA"/>
              </w:rPr>
              <w:t xml:space="preserve">, затверджена рішенням </w:t>
            </w:r>
            <w:r w:rsidRPr="00B1783E">
              <w:rPr>
                <w:rFonts w:ascii="Times New Roman" w:hAnsi="Times New Roman"/>
                <w:szCs w:val="28"/>
                <w:lang w:val="uk-UA"/>
              </w:rPr>
              <w:t>Київської обласної ради                  від 24 грудня 2020 року № 037-01-VІІІ</w:t>
            </w:r>
          </w:p>
          <w:p w:rsidR="00433D8B" w:rsidRPr="00B1783E" w:rsidRDefault="00433D8B" w:rsidP="00433D8B">
            <w:pPr>
              <w:ind w:right="42"/>
              <w:jc w:val="center"/>
              <w:rPr>
                <w:rFonts w:ascii="Times New Roman" w:hAnsi="Times New Roman"/>
                <w:szCs w:val="28"/>
                <w:lang w:val="uk-UA"/>
              </w:rPr>
            </w:pP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433D8B" w:rsidRPr="00B1783E" w:rsidTr="00AC0322">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1.18.6</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AC0322">
            <w:pPr>
              <w:ind w:right="42"/>
              <w:jc w:val="both"/>
              <w:rPr>
                <w:rFonts w:ascii="Times New Roman" w:hAnsi="Times New Roman"/>
                <w:szCs w:val="28"/>
                <w:lang w:val="uk-UA"/>
              </w:rPr>
            </w:pPr>
            <w:r w:rsidRPr="00B1783E">
              <w:rPr>
                <w:rFonts w:ascii="Times New Roman" w:hAnsi="Times New Roman"/>
                <w:szCs w:val="28"/>
                <w:lang w:val="uk-UA"/>
              </w:rPr>
              <w:t>Організаційно-технічне</w:t>
            </w:r>
            <w:r w:rsidR="00AC0322">
              <w:rPr>
                <w:rFonts w:ascii="Times New Roman" w:hAnsi="Times New Roman"/>
                <w:szCs w:val="28"/>
                <w:lang w:val="uk-UA"/>
              </w:rPr>
              <w:t xml:space="preserve"> </w:t>
            </w:r>
            <w:r w:rsidRPr="00B1783E">
              <w:rPr>
                <w:rFonts w:ascii="Times New Roman" w:hAnsi="Times New Roman"/>
                <w:szCs w:val="28"/>
                <w:lang w:val="uk-UA"/>
              </w:rPr>
              <w:t xml:space="preserve">забезпечення роботи </w:t>
            </w:r>
            <w:r w:rsidRPr="00AC0322">
              <w:rPr>
                <w:rFonts w:ascii="Times New Roman" w:hAnsi="Times New Roman"/>
                <w:szCs w:val="28"/>
                <w:lang w:val="uk-UA"/>
              </w:rPr>
              <w:t>обласної комісії</w:t>
            </w:r>
            <w:r w:rsidRPr="00B1783E">
              <w:rPr>
                <w:rFonts w:ascii="Times New Roman" w:hAnsi="Times New Roman"/>
                <w:szCs w:val="28"/>
                <w:lang w:val="uk-UA"/>
              </w:rPr>
              <w:t xml:space="preserve"> </w:t>
            </w:r>
            <w:r w:rsidRPr="00AC0322">
              <w:rPr>
                <w:rFonts w:ascii="Times New Roman" w:hAnsi="Times New Roman"/>
                <w:szCs w:val="28"/>
                <w:lang w:val="uk-UA"/>
              </w:rPr>
              <w:t>з прийняття рішень щодо виплати субсидії з розрахунку на одиницю оброблюваних угідь, на яких вирощувались гречка, жито, просо та овес</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Постанова Кабінету Міністрів України          від 11 серпня 2021 року № 886 «Про затвердження Порядку використання коштів, передбачених у державному бюджеті для державної підтримки сільськогосподарських товаровиробників шляхом виділення бюджетних субсидій з розрахунку на одиницю оброблюваних угідь»</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1.18.7</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Спрямування коштів агровиробникам Київської області з метою державної підтримки розвитку тваринництва та переробки сільськогосподарської продукції</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Порядок використання коштів, передбачених у державному бюджеті для державної підтримки розвитку тваринництва та переробки сільськогосподарської продукції, затверджена постановою Кабінету Міністрів України від 07 лютого 2018 року № 107</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1.18.8</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 xml:space="preserve">Спрямування коштів за напрямом «Фінансова підтримка розвитку фермерських господарств» для надання спеціальної бюджетної дотації за утримання корів усіх </w:t>
            </w:r>
            <w:r w:rsidRPr="00B1783E">
              <w:rPr>
                <w:rFonts w:ascii="Times New Roman" w:hAnsi="Times New Roman"/>
                <w:szCs w:val="28"/>
                <w:lang w:val="uk-UA"/>
              </w:rPr>
              <w:lastRenderedPageBreak/>
              <w:t>напрямів продуктивності</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lastRenderedPageBreak/>
              <w:t xml:space="preserve">Порядок використання коштів, передбачених у державному бюджеті для надання фінансової підтримки розвитку фермерських господарств, затверджений постановою Кабінету Міністрів України від 07 лютого </w:t>
            </w:r>
            <w:r w:rsidRPr="00B1783E">
              <w:rPr>
                <w:rFonts w:ascii="Times New Roman" w:hAnsi="Times New Roman"/>
                <w:szCs w:val="28"/>
                <w:lang w:val="uk-UA"/>
              </w:rPr>
              <w:lastRenderedPageBreak/>
              <w:t>2018 року № 106</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lastRenderedPageBreak/>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lastRenderedPageBreak/>
              <w:t>1.18.9</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 xml:space="preserve">Спрямування фінансової підтримки агровиробникам Київської області відповідно до </w:t>
            </w:r>
            <w:r w:rsidRPr="00B1783E">
              <w:rPr>
                <w:rFonts w:ascii="Times New Roman" w:hAnsi="Times New Roman"/>
                <w:bCs/>
                <w:szCs w:val="28"/>
                <w:lang w:val="uk-UA"/>
              </w:rPr>
              <w:t>Комплексної програми розвитку сільського господарства та сільських територій Київської області на 2021-2023 роки «Дієвий аграрій ‒ успішна громада»</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Комплексна програма розвитку сільського господарства та сільських територій Київської області на 2021-2023 роки «Дієвий аграрій ‒ успішна громада», затверджена рішенням Київської обласної ради                         від 24 грудня 2020 року № 037-01-VІІІ</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433D8B" w:rsidRPr="00B1783E" w:rsidTr="009F3C5F">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spacing w:line="240" w:lineRule="exact"/>
              <w:rPr>
                <w:rFonts w:ascii="Times New Roman" w:hAnsi="Times New Roman"/>
                <w:b/>
                <w:szCs w:val="28"/>
                <w:lang w:val="uk-UA"/>
              </w:rPr>
            </w:pPr>
            <w:r w:rsidRPr="00B1783E">
              <w:rPr>
                <w:rFonts w:ascii="Times New Roman" w:hAnsi="Times New Roman"/>
                <w:b/>
                <w:szCs w:val="28"/>
                <w:lang w:val="uk-UA"/>
              </w:rPr>
              <w:t>1.19. Створення умов для розвитку малого та середнього підприємництва та збільшення інвестицій в економіку області</w:t>
            </w:r>
          </w:p>
          <w:p w:rsidR="00433D8B" w:rsidRPr="00B1783E" w:rsidRDefault="00433D8B" w:rsidP="00433D8B">
            <w:pPr>
              <w:spacing w:line="240" w:lineRule="exact"/>
              <w:rPr>
                <w:rFonts w:ascii="Times New Roman" w:hAnsi="Times New Roman"/>
                <w:szCs w:val="28"/>
                <w:lang w:val="uk-UA"/>
              </w:rPr>
            </w:pPr>
          </w:p>
        </w:tc>
      </w:tr>
      <w:tr w:rsidR="00377373" w:rsidRPr="00B1783E" w:rsidTr="00042C7B">
        <w:trPr>
          <w:trHeight w:val="253"/>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377373" w:rsidRPr="00B1783E" w:rsidRDefault="00377373" w:rsidP="00377373">
            <w:pPr>
              <w:spacing w:line="240" w:lineRule="exact"/>
              <w:ind w:right="42"/>
              <w:rPr>
                <w:rFonts w:ascii="Times New Roman" w:hAnsi="Times New Roman"/>
                <w:szCs w:val="28"/>
                <w:lang w:val="ru-RU"/>
              </w:rPr>
            </w:pPr>
            <w:r w:rsidRPr="00B1783E">
              <w:rPr>
                <w:rFonts w:ascii="Times New Roman" w:hAnsi="Times New Roman"/>
                <w:szCs w:val="28"/>
                <w:lang w:val="ru-RU"/>
              </w:rPr>
              <w:t>1.19.1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377373" w:rsidRPr="00B1783E" w:rsidRDefault="00377373" w:rsidP="00377373">
            <w:pPr>
              <w:ind w:right="42"/>
              <w:jc w:val="both"/>
              <w:rPr>
                <w:rFonts w:ascii="Times New Roman" w:hAnsi="Times New Roman"/>
                <w:szCs w:val="28"/>
                <w:lang w:val="uk-UA"/>
              </w:rPr>
            </w:pPr>
            <w:r w:rsidRPr="00B1783E">
              <w:rPr>
                <w:rFonts w:ascii="Times New Roman" w:hAnsi="Times New Roman"/>
                <w:szCs w:val="28"/>
                <w:lang w:val="uk-UA"/>
              </w:rPr>
              <w:t>Проведення роз’яснювальної роботи з питань впровадження земельної реформи в Україні та надання державної підтримки, спрямованої на введення земельної реформи з метою забезпечення реалізації прав приватної власності на земельні ділянки сільськогосподарського призначення</w:t>
            </w:r>
          </w:p>
        </w:tc>
        <w:tc>
          <w:tcPr>
            <w:tcW w:w="5808" w:type="dxa"/>
            <w:tcBorders>
              <w:top w:val="single" w:sz="4" w:space="0" w:color="000000"/>
              <w:left w:val="single" w:sz="4" w:space="0" w:color="auto"/>
              <w:bottom w:val="single" w:sz="4" w:space="0" w:color="000000"/>
            </w:tcBorders>
            <w:shd w:val="clear" w:color="auto" w:fill="FFFFFF"/>
          </w:tcPr>
          <w:p w:rsidR="00377373" w:rsidRPr="00377373" w:rsidRDefault="00377373" w:rsidP="00C842BF">
            <w:pPr>
              <w:jc w:val="both"/>
              <w:rPr>
                <w:rFonts w:ascii="Times New Roman" w:hAnsi="Times New Roman"/>
                <w:szCs w:val="28"/>
                <w:lang w:val="uk-UA"/>
              </w:rPr>
            </w:pPr>
            <w:r w:rsidRPr="00377373">
              <w:rPr>
                <w:rFonts w:ascii="Times New Roman" w:hAnsi="Times New Roman"/>
                <w:szCs w:val="28"/>
                <w:lang w:val="uk-UA"/>
              </w:rPr>
              <w:t>Розпорядження голови Київської обласної державної адміністрації від 03.03.2020</w:t>
            </w:r>
            <w:r w:rsidR="0099441C">
              <w:rPr>
                <w:rFonts w:ascii="Times New Roman" w:hAnsi="Times New Roman"/>
                <w:szCs w:val="28"/>
                <w:lang w:val="uk-UA"/>
              </w:rPr>
              <w:t xml:space="preserve"> </w:t>
            </w:r>
            <w:r w:rsidRPr="00377373">
              <w:rPr>
                <w:rFonts w:ascii="Times New Roman" w:hAnsi="Times New Roman"/>
                <w:szCs w:val="28"/>
                <w:lang w:val="uk-UA"/>
              </w:rPr>
              <w:t>№ 117 «Про місію, стратегічні цілі та основні завдання Київської обласної державної адміністрації на 2020 рік»</w:t>
            </w:r>
          </w:p>
        </w:tc>
        <w:tc>
          <w:tcPr>
            <w:tcW w:w="1704" w:type="dxa"/>
            <w:gridSpan w:val="3"/>
            <w:tcBorders>
              <w:top w:val="single" w:sz="4" w:space="0" w:color="000000"/>
              <w:left w:val="single" w:sz="4" w:space="0" w:color="000000"/>
              <w:bottom w:val="single" w:sz="4" w:space="0" w:color="000000"/>
            </w:tcBorders>
            <w:shd w:val="clear" w:color="auto" w:fill="FFFFFF"/>
          </w:tcPr>
          <w:p w:rsidR="00377373" w:rsidRPr="00377373" w:rsidRDefault="00377373" w:rsidP="00377373">
            <w:pPr>
              <w:spacing w:line="240" w:lineRule="exact"/>
              <w:jc w:val="center"/>
              <w:rPr>
                <w:rFonts w:ascii="Times New Roman" w:hAnsi="Times New Roman"/>
                <w:szCs w:val="28"/>
                <w:lang w:val="uk-UA"/>
              </w:rPr>
            </w:pPr>
            <w:r w:rsidRPr="00377373">
              <w:rPr>
                <w:rFonts w:ascii="Times New Roman" w:hAnsi="Times New Roman"/>
                <w:szCs w:val="28"/>
                <w:lang w:val="uk-UA"/>
              </w:rPr>
              <w:t>ІІ квартал</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377373" w:rsidRPr="00B1783E" w:rsidRDefault="00377373" w:rsidP="00377373">
            <w:pPr>
              <w:jc w:val="center"/>
              <w:rPr>
                <w:rFonts w:ascii="Times New Roman" w:hAnsi="Times New Roman"/>
                <w:szCs w:val="28"/>
                <w:lang w:val="uk-UA"/>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99441C" w:rsidRPr="00B1783E" w:rsidTr="00042C7B">
        <w:trPr>
          <w:trHeight w:val="253"/>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99441C" w:rsidRPr="00B1783E" w:rsidRDefault="0099441C" w:rsidP="0099441C">
            <w:pPr>
              <w:spacing w:line="240" w:lineRule="exact"/>
              <w:ind w:right="42"/>
              <w:rPr>
                <w:rFonts w:ascii="Times New Roman" w:hAnsi="Times New Roman"/>
                <w:szCs w:val="28"/>
                <w:lang w:val="ru-RU"/>
              </w:rPr>
            </w:pPr>
            <w:r>
              <w:rPr>
                <w:rFonts w:ascii="Times New Roman" w:hAnsi="Times New Roman"/>
                <w:szCs w:val="28"/>
                <w:lang w:val="ru-RU"/>
              </w:rPr>
              <w:t>1.19.2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99441C" w:rsidRPr="00B1783E" w:rsidRDefault="0099441C" w:rsidP="0099441C">
            <w:pPr>
              <w:ind w:right="42"/>
              <w:jc w:val="both"/>
              <w:rPr>
                <w:rFonts w:ascii="Times New Roman" w:hAnsi="Times New Roman"/>
                <w:szCs w:val="28"/>
                <w:lang w:val="uk-UA"/>
              </w:rPr>
            </w:pPr>
            <w:r w:rsidRPr="00B1783E">
              <w:rPr>
                <w:rFonts w:ascii="Times New Roman" w:hAnsi="Times New Roman"/>
                <w:szCs w:val="28"/>
                <w:lang w:val="uk-UA"/>
              </w:rPr>
              <w:t>Надання консультацій з питань впровадження електронного обліку виробників сільськогосподарської продукції «Державний аграрний реєстр» у Київській області</w:t>
            </w:r>
          </w:p>
        </w:tc>
        <w:tc>
          <w:tcPr>
            <w:tcW w:w="5808" w:type="dxa"/>
            <w:tcBorders>
              <w:top w:val="single" w:sz="4" w:space="0" w:color="000000"/>
              <w:left w:val="single" w:sz="4" w:space="0" w:color="auto"/>
              <w:bottom w:val="single" w:sz="4" w:space="0" w:color="000000"/>
            </w:tcBorders>
            <w:shd w:val="clear" w:color="auto" w:fill="FFFFFF"/>
          </w:tcPr>
          <w:p w:rsidR="0099441C" w:rsidRPr="0099441C" w:rsidRDefault="0099441C" w:rsidP="0099441C">
            <w:pPr>
              <w:jc w:val="both"/>
              <w:rPr>
                <w:rFonts w:ascii="Times New Roman" w:hAnsi="Times New Roman"/>
                <w:szCs w:val="28"/>
                <w:lang w:val="uk-UA"/>
              </w:rPr>
            </w:pPr>
            <w:r w:rsidRPr="0099441C">
              <w:rPr>
                <w:rFonts w:ascii="Times New Roman" w:hAnsi="Times New Roman"/>
                <w:szCs w:val="28"/>
                <w:lang w:val="uk-UA"/>
              </w:rPr>
              <w:t>Указ Президента України від 08.11.2019 №837/2019 «Про невідкладні заходи з проведення реформ та зміцнення держави», угоди між Україною та Міжнародним банком реконструкції та розвитку про «Прискорення приватних інвестицій в сільське господарство в Україні» та з метою впровадження в Київській області пілотного електронного фермерського реєстру</w:t>
            </w:r>
          </w:p>
        </w:tc>
        <w:tc>
          <w:tcPr>
            <w:tcW w:w="1704" w:type="dxa"/>
            <w:gridSpan w:val="3"/>
            <w:tcBorders>
              <w:top w:val="single" w:sz="4" w:space="0" w:color="000000"/>
              <w:left w:val="single" w:sz="4" w:space="0" w:color="000000"/>
              <w:bottom w:val="single" w:sz="4" w:space="0" w:color="000000"/>
            </w:tcBorders>
            <w:shd w:val="clear" w:color="auto" w:fill="FFFFFF"/>
          </w:tcPr>
          <w:p w:rsidR="0099441C" w:rsidRPr="0099441C" w:rsidRDefault="0099441C" w:rsidP="0099441C">
            <w:pPr>
              <w:spacing w:line="240" w:lineRule="exact"/>
              <w:jc w:val="center"/>
              <w:rPr>
                <w:rFonts w:ascii="Times New Roman" w:hAnsi="Times New Roman"/>
                <w:szCs w:val="28"/>
                <w:lang w:val="uk-UA"/>
              </w:rPr>
            </w:pPr>
            <w:r w:rsidRPr="0099441C">
              <w:rPr>
                <w:rFonts w:ascii="Times New Roman" w:hAnsi="Times New Roman"/>
                <w:szCs w:val="28"/>
                <w:lang w:val="uk-UA"/>
              </w:rPr>
              <w:t>ІІ квартал</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99441C" w:rsidRPr="00B1783E" w:rsidRDefault="0099441C" w:rsidP="0099441C">
            <w:pPr>
              <w:jc w:val="center"/>
              <w:rPr>
                <w:rFonts w:ascii="Times New Roman" w:hAnsi="Times New Roman"/>
                <w:szCs w:val="28"/>
                <w:lang w:val="uk-UA"/>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433D8B" w:rsidRPr="00B1783E" w:rsidTr="00042C7B">
        <w:trPr>
          <w:trHeight w:val="253"/>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1.19.3</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 xml:space="preserve">Організаційно-технічне забезпечення роботи обласної комісії із надання фінансової </w:t>
            </w:r>
            <w:r w:rsidRPr="00B1783E">
              <w:rPr>
                <w:rFonts w:ascii="Times New Roman" w:hAnsi="Times New Roman"/>
                <w:szCs w:val="28"/>
                <w:lang w:val="uk-UA"/>
              </w:rPr>
              <w:lastRenderedPageBreak/>
              <w:t xml:space="preserve">підтримки розвитку галузей садівництва, виноградарства та хмелярства </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lastRenderedPageBreak/>
              <w:t xml:space="preserve">Розпорядження Київської обласної державної адміністрації від 26 квітня 2021 року № 234 «Про обласну комісію з прийняття рішень </w:t>
            </w:r>
            <w:r w:rsidRPr="00B1783E">
              <w:rPr>
                <w:rFonts w:ascii="Times New Roman" w:hAnsi="Times New Roman"/>
                <w:szCs w:val="28"/>
                <w:lang w:val="uk-UA"/>
              </w:rPr>
              <w:lastRenderedPageBreak/>
              <w:t>щодо компенсації витрат у садівництві, виноградарстві та хмелярстві»</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lastRenderedPageBreak/>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rPr>
              <w:t>Д. Назаренко</w:t>
            </w:r>
            <w:r w:rsidRPr="00B1783E">
              <w:rPr>
                <w:rFonts w:ascii="Times New Roman" w:hAnsi="Times New Roman"/>
                <w:szCs w:val="28"/>
              </w:rPr>
              <w:br/>
              <w:t xml:space="preserve">Управління агропромислового </w:t>
            </w:r>
            <w:r w:rsidRPr="00B1783E">
              <w:rPr>
                <w:rFonts w:ascii="Times New Roman" w:hAnsi="Times New Roman"/>
                <w:szCs w:val="28"/>
              </w:rPr>
              <w:lastRenderedPageBreak/>
              <w:t>розвитку</w:t>
            </w:r>
          </w:p>
        </w:tc>
      </w:tr>
      <w:tr w:rsidR="0099441C" w:rsidRPr="00B1783E" w:rsidTr="00042C7B">
        <w:trPr>
          <w:trHeight w:val="253"/>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99441C" w:rsidRPr="00B1783E" w:rsidRDefault="0099441C" w:rsidP="0099441C">
            <w:pPr>
              <w:spacing w:line="240" w:lineRule="exact"/>
              <w:ind w:right="42"/>
              <w:rPr>
                <w:rFonts w:ascii="Times New Roman" w:hAnsi="Times New Roman"/>
                <w:szCs w:val="28"/>
                <w:lang w:val="ru-RU"/>
              </w:rPr>
            </w:pPr>
            <w:r>
              <w:rPr>
                <w:rFonts w:ascii="Times New Roman" w:hAnsi="Times New Roman"/>
                <w:szCs w:val="28"/>
                <w:lang w:val="ru-RU"/>
              </w:rPr>
              <w:lastRenderedPageBreak/>
              <w:t>1.19.4</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99441C" w:rsidRPr="00B1783E" w:rsidRDefault="0099441C" w:rsidP="0099441C">
            <w:pPr>
              <w:ind w:right="42"/>
              <w:jc w:val="both"/>
              <w:rPr>
                <w:rFonts w:ascii="Times New Roman" w:hAnsi="Times New Roman"/>
                <w:szCs w:val="28"/>
                <w:lang w:val="uk-UA"/>
              </w:rPr>
            </w:pPr>
            <w:r w:rsidRPr="00B1783E">
              <w:rPr>
                <w:rFonts w:ascii="Times New Roman" w:hAnsi="Times New Roman"/>
                <w:szCs w:val="28"/>
                <w:lang w:val="uk-UA"/>
              </w:rPr>
              <w:t>Координація роботи Товариства з обмеженою відповідальністю «</w:t>
            </w:r>
            <w:r w:rsidRPr="00B1783E">
              <w:rPr>
                <w:rFonts w:ascii="Times New Roman" w:hAnsi="Times New Roman"/>
                <w:szCs w:val="28"/>
                <w:lang w:val="en-US"/>
              </w:rPr>
              <w:t>AgroUnity</w:t>
            </w:r>
            <w:r w:rsidRPr="00B1783E">
              <w:rPr>
                <w:rFonts w:ascii="Times New Roman" w:hAnsi="Times New Roman"/>
                <w:szCs w:val="28"/>
                <w:lang w:val="uk-UA"/>
              </w:rPr>
              <w:t>»</w:t>
            </w:r>
            <w:r w:rsidRPr="00B1783E">
              <w:rPr>
                <w:rFonts w:ascii="Times New Roman" w:hAnsi="Times New Roman"/>
                <w:szCs w:val="28"/>
                <w:lang w:val="ru-RU"/>
              </w:rPr>
              <w:t xml:space="preserve"> </w:t>
            </w:r>
          </w:p>
        </w:tc>
        <w:tc>
          <w:tcPr>
            <w:tcW w:w="5808" w:type="dxa"/>
            <w:tcBorders>
              <w:top w:val="single" w:sz="4" w:space="0" w:color="000000"/>
              <w:left w:val="single" w:sz="4" w:space="0" w:color="auto"/>
              <w:bottom w:val="single" w:sz="4" w:space="0" w:color="000000"/>
            </w:tcBorders>
            <w:shd w:val="clear" w:color="auto" w:fill="FFFFFF"/>
          </w:tcPr>
          <w:p w:rsidR="0099441C" w:rsidRPr="00B1783E" w:rsidRDefault="0099441C" w:rsidP="00C842BF">
            <w:pPr>
              <w:jc w:val="both"/>
              <w:rPr>
                <w:rFonts w:ascii="Times New Roman" w:hAnsi="Times New Roman"/>
                <w:szCs w:val="28"/>
                <w:lang w:val="uk-UA"/>
              </w:rPr>
            </w:pPr>
            <w:r w:rsidRPr="0099441C">
              <w:rPr>
                <w:rFonts w:ascii="Times New Roman" w:hAnsi="Times New Roman"/>
                <w:szCs w:val="28"/>
                <w:lang w:val="uk-UA"/>
              </w:rPr>
              <w:t>Розпорядження голови Київської обласної державної адміністрації від 03</w:t>
            </w:r>
            <w:r w:rsidR="00005492">
              <w:rPr>
                <w:rFonts w:ascii="Times New Roman" w:hAnsi="Times New Roman"/>
                <w:szCs w:val="28"/>
                <w:lang w:val="uk-UA"/>
              </w:rPr>
              <w:t xml:space="preserve"> березня               </w:t>
            </w:r>
            <w:r w:rsidRPr="0099441C">
              <w:rPr>
                <w:rFonts w:ascii="Times New Roman" w:hAnsi="Times New Roman"/>
                <w:szCs w:val="28"/>
                <w:lang w:val="uk-UA"/>
              </w:rPr>
              <w:t>2020</w:t>
            </w:r>
            <w:r>
              <w:rPr>
                <w:rFonts w:ascii="Times New Roman" w:hAnsi="Times New Roman"/>
                <w:szCs w:val="28"/>
                <w:lang w:val="uk-UA"/>
              </w:rPr>
              <w:t xml:space="preserve"> </w:t>
            </w:r>
            <w:r w:rsidR="00005492">
              <w:rPr>
                <w:rFonts w:ascii="Times New Roman" w:hAnsi="Times New Roman"/>
                <w:szCs w:val="28"/>
                <w:lang w:val="uk-UA"/>
              </w:rPr>
              <w:t xml:space="preserve">року </w:t>
            </w:r>
            <w:r w:rsidRPr="0099441C">
              <w:rPr>
                <w:rFonts w:ascii="Times New Roman" w:hAnsi="Times New Roman"/>
                <w:szCs w:val="28"/>
                <w:lang w:val="uk-UA"/>
              </w:rPr>
              <w:t xml:space="preserve">№ 117 </w:t>
            </w:r>
            <w:r w:rsidRPr="007C65B4">
              <w:rPr>
                <w:rFonts w:ascii="Times New Roman" w:hAnsi="Times New Roman"/>
                <w:szCs w:val="28"/>
                <w:lang w:val="uk-UA"/>
              </w:rPr>
              <w:t>«Про місію, стратегічні цілі та основні завдання Київської обласної державної адміністрації на 2020 рік»</w:t>
            </w:r>
          </w:p>
        </w:tc>
        <w:tc>
          <w:tcPr>
            <w:tcW w:w="1704" w:type="dxa"/>
            <w:gridSpan w:val="3"/>
            <w:tcBorders>
              <w:top w:val="single" w:sz="4" w:space="0" w:color="000000"/>
              <w:left w:val="single" w:sz="4" w:space="0" w:color="000000"/>
              <w:bottom w:val="single" w:sz="4" w:space="0" w:color="000000"/>
            </w:tcBorders>
            <w:shd w:val="clear" w:color="auto" w:fill="FFFFFF"/>
          </w:tcPr>
          <w:p w:rsidR="0099441C" w:rsidRPr="0099441C" w:rsidRDefault="0099441C" w:rsidP="0099441C">
            <w:pPr>
              <w:spacing w:line="240" w:lineRule="exact"/>
              <w:jc w:val="center"/>
              <w:rPr>
                <w:rFonts w:ascii="Times New Roman" w:hAnsi="Times New Roman"/>
                <w:szCs w:val="28"/>
                <w:lang w:val="uk-UA"/>
              </w:rPr>
            </w:pPr>
            <w:r>
              <w:rPr>
                <w:rFonts w:ascii="Times New Roman" w:hAnsi="Times New Roman"/>
                <w:szCs w:val="28"/>
                <w:lang w:val="uk-UA"/>
              </w:rPr>
              <w:t>І</w:t>
            </w:r>
            <w:r w:rsidRPr="00F2051A">
              <w:rPr>
                <w:rFonts w:ascii="Times New Roman" w:hAnsi="Times New Roman"/>
                <w:szCs w:val="28"/>
                <w:lang w:val="uk-UA"/>
              </w:rPr>
              <w:t>І квартал</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99441C" w:rsidRPr="00B1783E" w:rsidRDefault="0099441C" w:rsidP="0099441C">
            <w:pPr>
              <w:jc w:val="center"/>
              <w:rPr>
                <w:rFonts w:ascii="Times New Roman" w:hAnsi="Times New Roman"/>
                <w:szCs w:val="28"/>
                <w:lang w:val="uk-UA"/>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99441C" w:rsidRPr="00B1783E" w:rsidTr="00042C7B">
        <w:trPr>
          <w:trHeight w:val="253"/>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99441C" w:rsidRPr="00B1783E" w:rsidRDefault="0099441C" w:rsidP="0099441C">
            <w:pPr>
              <w:spacing w:line="240" w:lineRule="exact"/>
              <w:ind w:right="42"/>
              <w:rPr>
                <w:rFonts w:ascii="Times New Roman" w:hAnsi="Times New Roman"/>
                <w:szCs w:val="28"/>
                <w:lang w:val="ru-RU"/>
              </w:rPr>
            </w:pPr>
            <w:r>
              <w:rPr>
                <w:rFonts w:ascii="Times New Roman" w:hAnsi="Times New Roman"/>
                <w:szCs w:val="28"/>
                <w:lang w:val="ru-RU"/>
              </w:rPr>
              <w:t>1.19.5</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99441C" w:rsidRPr="00B1783E" w:rsidRDefault="0099441C" w:rsidP="0099441C">
            <w:pPr>
              <w:ind w:right="42"/>
              <w:jc w:val="both"/>
              <w:rPr>
                <w:rFonts w:ascii="Times New Roman" w:hAnsi="Times New Roman"/>
                <w:szCs w:val="28"/>
                <w:lang w:val="uk-UA"/>
              </w:rPr>
            </w:pPr>
            <w:r w:rsidRPr="00B1783E">
              <w:rPr>
                <w:rFonts w:ascii="Times New Roman" w:hAnsi="Times New Roman"/>
                <w:szCs w:val="28"/>
                <w:lang w:val="uk-UA"/>
              </w:rPr>
              <w:t xml:space="preserve">Сприяння ефективності діяльності науково-практичного центру із розвитку тваринництва – </w:t>
            </w:r>
            <w:r w:rsidRPr="00B1783E">
              <w:rPr>
                <w:rFonts w:ascii="Times New Roman" w:hAnsi="Times New Roman"/>
                <w:szCs w:val="28"/>
                <w:lang w:val="en-US"/>
              </w:rPr>
              <w:t>Seme</w:t>
            </w:r>
            <w:r w:rsidRPr="00B1783E">
              <w:rPr>
                <w:rFonts w:ascii="Times New Roman" w:hAnsi="Times New Roman"/>
                <w:szCs w:val="28"/>
                <w:lang w:val="ru-RU"/>
              </w:rPr>
              <w:t xml:space="preserve">х </w:t>
            </w:r>
            <w:r w:rsidRPr="00B1783E">
              <w:rPr>
                <w:rFonts w:ascii="Times New Roman" w:hAnsi="Times New Roman"/>
                <w:szCs w:val="28"/>
                <w:lang w:val="en-US"/>
              </w:rPr>
              <w:t>School</w:t>
            </w:r>
          </w:p>
        </w:tc>
        <w:tc>
          <w:tcPr>
            <w:tcW w:w="5808" w:type="dxa"/>
            <w:tcBorders>
              <w:top w:val="single" w:sz="4" w:space="0" w:color="000000"/>
              <w:left w:val="single" w:sz="4" w:space="0" w:color="auto"/>
              <w:bottom w:val="single" w:sz="4" w:space="0" w:color="000000"/>
            </w:tcBorders>
            <w:shd w:val="clear" w:color="auto" w:fill="FFFFFF"/>
          </w:tcPr>
          <w:p w:rsidR="0099441C" w:rsidRPr="00B1783E" w:rsidRDefault="0099441C" w:rsidP="00C842BF">
            <w:pPr>
              <w:jc w:val="both"/>
              <w:rPr>
                <w:rFonts w:ascii="Times New Roman" w:hAnsi="Times New Roman"/>
                <w:szCs w:val="28"/>
                <w:lang w:val="uk-UA"/>
              </w:rPr>
            </w:pPr>
            <w:r w:rsidRPr="0099441C">
              <w:rPr>
                <w:rFonts w:ascii="Times New Roman" w:hAnsi="Times New Roman"/>
                <w:szCs w:val="28"/>
                <w:lang w:val="uk-UA"/>
              </w:rPr>
              <w:t>Розпорядження голови Київської обласної державної адміністрації від 03</w:t>
            </w:r>
            <w:r w:rsidR="00005492">
              <w:rPr>
                <w:rFonts w:ascii="Times New Roman" w:hAnsi="Times New Roman"/>
                <w:szCs w:val="28"/>
                <w:lang w:val="uk-UA"/>
              </w:rPr>
              <w:t xml:space="preserve"> березня            </w:t>
            </w:r>
            <w:r w:rsidRPr="0099441C">
              <w:rPr>
                <w:rFonts w:ascii="Times New Roman" w:hAnsi="Times New Roman"/>
                <w:szCs w:val="28"/>
                <w:lang w:val="uk-UA"/>
              </w:rPr>
              <w:t>2020</w:t>
            </w:r>
            <w:r>
              <w:rPr>
                <w:rFonts w:ascii="Times New Roman" w:hAnsi="Times New Roman"/>
                <w:szCs w:val="28"/>
                <w:lang w:val="uk-UA"/>
              </w:rPr>
              <w:t xml:space="preserve"> </w:t>
            </w:r>
            <w:r w:rsidR="00005492">
              <w:rPr>
                <w:rFonts w:ascii="Times New Roman" w:hAnsi="Times New Roman"/>
                <w:szCs w:val="28"/>
                <w:lang w:val="uk-UA"/>
              </w:rPr>
              <w:t xml:space="preserve">року </w:t>
            </w:r>
            <w:r w:rsidRPr="0099441C">
              <w:rPr>
                <w:rFonts w:ascii="Times New Roman" w:hAnsi="Times New Roman"/>
                <w:szCs w:val="28"/>
                <w:lang w:val="uk-UA"/>
              </w:rPr>
              <w:t xml:space="preserve">№ 117 </w:t>
            </w:r>
            <w:r w:rsidRPr="007C65B4">
              <w:rPr>
                <w:rFonts w:ascii="Times New Roman" w:hAnsi="Times New Roman"/>
                <w:szCs w:val="28"/>
                <w:lang w:val="uk-UA"/>
              </w:rPr>
              <w:t>«Про місію, стратегічні цілі та основні завдання Київської обласної державної адміністрації на 2020 рік»</w:t>
            </w:r>
          </w:p>
        </w:tc>
        <w:tc>
          <w:tcPr>
            <w:tcW w:w="1704" w:type="dxa"/>
            <w:gridSpan w:val="3"/>
            <w:tcBorders>
              <w:top w:val="single" w:sz="4" w:space="0" w:color="000000"/>
              <w:left w:val="single" w:sz="4" w:space="0" w:color="000000"/>
              <w:bottom w:val="single" w:sz="4" w:space="0" w:color="000000"/>
            </w:tcBorders>
            <w:shd w:val="clear" w:color="auto" w:fill="FFFFFF"/>
          </w:tcPr>
          <w:p w:rsidR="0099441C" w:rsidRPr="0099441C" w:rsidRDefault="0099441C" w:rsidP="0099441C">
            <w:pPr>
              <w:spacing w:line="240" w:lineRule="exact"/>
              <w:jc w:val="center"/>
              <w:rPr>
                <w:rFonts w:ascii="Times New Roman" w:hAnsi="Times New Roman"/>
                <w:szCs w:val="28"/>
                <w:lang w:val="uk-UA"/>
              </w:rPr>
            </w:pPr>
            <w:r>
              <w:rPr>
                <w:rFonts w:ascii="Times New Roman" w:hAnsi="Times New Roman"/>
                <w:szCs w:val="28"/>
                <w:lang w:val="uk-UA"/>
              </w:rPr>
              <w:t>І</w:t>
            </w:r>
            <w:r w:rsidRPr="00F2051A">
              <w:rPr>
                <w:rFonts w:ascii="Times New Roman" w:hAnsi="Times New Roman"/>
                <w:szCs w:val="28"/>
                <w:lang w:val="uk-UA"/>
              </w:rPr>
              <w:t>І квартал</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99441C" w:rsidRPr="00B1783E" w:rsidRDefault="0099441C" w:rsidP="0099441C">
            <w:pPr>
              <w:jc w:val="center"/>
              <w:rPr>
                <w:rFonts w:ascii="Times New Roman" w:hAnsi="Times New Roman"/>
                <w:szCs w:val="28"/>
                <w:lang w:val="uk-UA"/>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99441C" w:rsidRPr="00B1783E" w:rsidTr="00042C7B">
        <w:trPr>
          <w:trHeight w:val="253"/>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99441C" w:rsidRPr="00B1783E" w:rsidRDefault="0099441C" w:rsidP="0099441C">
            <w:pPr>
              <w:spacing w:line="240" w:lineRule="exact"/>
              <w:ind w:right="42"/>
              <w:rPr>
                <w:rFonts w:ascii="Times New Roman" w:hAnsi="Times New Roman"/>
                <w:szCs w:val="28"/>
                <w:lang w:val="ru-RU"/>
              </w:rPr>
            </w:pPr>
            <w:r>
              <w:rPr>
                <w:rFonts w:ascii="Times New Roman" w:hAnsi="Times New Roman"/>
                <w:szCs w:val="28"/>
                <w:lang w:val="ru-RU"/>
              </w:rPr>
              <w:t>1.19.6</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99441C" w:rsidRPr="00755619" w:rsidRDefault="0099441C" w:rsidP="0099441C">
            <w:pPr>
              <w:ind w:right="42"/>
              <w:jc w:val="both"/>
              <w:rPr>
                <w:rFonts w:ascii="Times New Roman" w:hAnsi="Times New Roman"/>
                <w:color w:val="000000"/>
                <w:szCs w:val="28"/>
                <w:lang w:val="uk-UA"/>
              </w:rPr>
            </w:pPr>
            <w:r w:rsidRPr="00B1783E">
              <w:rPr>
                <w:rFonts w:ascii="Times New Roman" w:hAnsi="Times New Roman"/>
                <w:color w:val="000000"/>
                <w:szCs w:val="28"/>
                <w:lang w:val="uk-UA"/>
              </w:rPr>
              <w:t>Щотижневий збір та моніторинг інформації щодо територій, які потребують обстеження на наявність ділянок, забруднених мінами та вибухонебезпечними залишками війни, чи території, на яких відбува</w:t>
            </w:r>
            <w:r>
              <w:rPr>
                <w:rFonts w:ascii="Times New Roman" w:hAnsi="Times New Roman"/>
                <w:color w:val="000000"/>
                <w:szCs w:val="28"/>
                <w:lang w:val="uk-UA"/>
              </w:rPr>
              <w:t>ю</w:t>
            </w:r>
            <w:r w:rsidRPr="00B1783E">
              <w:rPr>
                <w:rFonts w:ascii="Times New Roman" w:hAnsi="Times New Roman"/>
                <w:color w:val="000000"/>
                <w:szCs w:val="28"/>
                <w:lang w:val="uk-UA"/>
              </w:rPr>
              <w:t>ться активні бойові дії, та які потребують обстеження після їх завершення у Київській області</w:t>
            </w:r>
          </w:p>
        </w:tc>
        <w:tc>
          <w:tcPr>
            <w:tcW w:w="5808" w:type="dxa"/>
            <w:tcBorders>
              <w:top w:val="single" w:sz="4" w:space="0" w:color="000000"/>
              <w:left w:val="single" w:sz="4" w:space="0" w:color="auto"/>
              <w:bottom w:val="single" w:sz="4" w:space="0" w:color="000000"/>
            </w:tcBorders>
            <w:shd w:val="clear" w:color="auto" w:fill="FFFFFF"/>
          </w:tcPr>
          <w:p w:rsidR="0099441C" w:rsidRPr="00B1783E" w:rsidRDefault="0099441C" w:rsidP="00C842BF">
            <w:pPr>
              <w:jc w:val="both"/>
              <w:rPr>
                <w:rFonts w:ascii="Times New Roman" w:hAnsi="Times New Roman"/>
                <w:szCs w:val="28"/>
                <w:lang w:val="uk-UA"/>
              </w:rPr>
            </w:pPr>
            <w:r w:rsidRPr="0099441C">
              <w:rPr>
                <w:rFonts w:ascii="Times New Roman" w:hAnsi="Times New Roman"/>
                <w:szCs w:val="28"/>
                <w:lang w:val="uk-UA"/>
              </w:rPr>
              <w:t>Лист Міністерства аграрної політики та продвольства України від 21</w:t>
            </w:r>
            <w:r w:rsidR="00005492">
              <w:rPr>
                <w:rFonts w:ascii="Times New Roman" w:hAnsi="Times New Roman"/>
                <w:szCs w:val="28"/>
                <w:lang w:val="uk-UA"/>
              </w:rPr>
              <w:t xml:space="preserve"> квітня              </w:t>
            </w:r>
            <w:r w:rsidRPr="0099441C">
              <w:rPr>
                <w:rFonts w:ascii="Times New Roman" w:hAnsi="Times New Roman"/>
                <w:szCs w:val="28"/>
                <w:lang w:val="uk-UA"/>
              </w:rPr>
              <w:t>2022</w:t>
            </w:r>
            <w:r w:rsidR="00005492">
              <w:rPr>
                <w:rFonts w:ascii="Times New Roman" w:hAnsi="Times New Roman"/>
                <w:szCs w:val="28"/>
                <w:lang w:val="uk-UA"/>
              </w:rPr>
              <w:t xml:space="preserve"> року </w:t>
            </w:r>
            <w:r w:rsidRPr="0099441C">
              <w:rPr>
                <w:rFonts w:ascii="Times New Roman" w:hAnsi="Times New Roman"/>
                <w:szCs w:val="28"/>
                <w:lang w:val="uk-UA"/>
              </w:rPr>
              <w:t>№ 21-1333-08/7653</w:t>
            </w:r>
          </w:p>
        </w:tc>
        <w:tc>
          <w:tcPr>
            <w:tcW w:w="1704" w:type="dxa"/>
            <w:gridSpan w:val="3"/>
            <w:tcBorders>
              <w:top w:val="single" w:sz="4" w:space="0" w:color="000000"/>
              <w:left w:val="single" w:sz="4" w:space="0" w:color="000000"/>
              <w:bottom w:val="single" w:sz="4" w:space="0" w:color="000000"/>
            </w:tcBorders>
            <w:shd w:val="clear" w:color="auto" w:fill="FFFFFF"/>
          </w:tcPr>
          <w:p w:rsidR="0099441C" w:rsidRPr="0099441C" w:rsidRDefault="0099441C" w:rsidP="0099441C">
            <w:pPr>
              <w:spacing w:line="240" w:lineRule="exact"/>
              <w:jc w:val="center"/>
              <w:rPr>
                <w:rFonts w:ascii="Times New Roman" w:hAnsi="Times New Roman"/>
                <w:szCs w:val="28"/>
                <w:lang w:val="uk-UA"/>
              </w:rPr>
            </w:pPr>
            <w:r w:rsidRPr="0099441C">
              <w:rPr>
                <w:rFonts w:ascii="Times New Roman" w:hAnsi="Times New Roman"/>
                <w:szCs w:val="28"/>
                <w:lang w:val="uk-UA"/>
              </w:rPr>
              <w:t>Постійно</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99441C" w:rsidRPr="00B1783E" w:rsidRDefault="0099441C" w:rsidP="0099441C">
            <w:pPr>
              <w:jc w:val="center"/>
              <w:rPr>
                <w:rFonts w:ascii="Times New Roman" w:hAnsi="Times New Roman"/>
                <w:szCs w:val="28"/>
                <w:lang w:val="uk-UA"/>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433D8B" w:rsidRPr="00B1783E" w:rsidTr="00042C7B">
        <w:trPr>
          <w:trHeight w:val="253"/>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1.19.7</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Pr>
                <w:rFonts w:ascii="Times New Roman" w:hAnsi="Times New Roman"/>
                <w:szCs w:val="28"/>
                <w:lang w:val="uk-UA"/>
              </w:rPr>
              <w:t>Сприяння розвитку мережі індустріальних парків</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Закон України «Про індустріальні парки»</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 Назаренко</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економіки</w:t>
            </w:r>
          </w:p>
        </w:tc>
      </w:tr>
      <w:tr w:rsidR="00433D8B" w:rsidRPr="00B1783E" w:rsidTr="00042C7B">
        <w:trPr>
          <w:trHeight w:val="253"/>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C80866" w:rsidRDefault="00433D8B" w:rsidP="00433D8B">
            <w:pPr>
              <w:spacing w:line="240" w:lineRule="exact"/>
              <w:ind w:right="42"/>
              <w:rPr>
                <w:rFonts w:ascii="Times New Roman" w:hAnsi="Times New Roman"/>
                <w:szCs w:val="28"/>
                <w:lang w:val="en-US"/>
              </w:rPr>
            </w:pPr>
            <w:r>
              <w:rPr>
                <w:rFonts w:ascii="Times New Roman" w:hAnsi="Times New Roman"/>
                <w:szCs w:val="28"/>
                <w:lang w:val="ru-RU"/>
              </w:rPr>
              <w:t>1.19.</w:t>
            </w:r>
            <w:r>
              <w:rPr>
                <w:rFonts w:ascii="Times New Roman" w:hAnsi="Times New Roman"/>
                <w:szCs w:val="28"/>
                <w:lang w:val="en-US"/>
              </w:rPr>
              <w:t>8</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Pr>
                <w:rFonts w:ascii="Times New Roman" w:hAnsi="Times New Roman"/>
                <w:szCs w:val="28"/>
                <w:lang w:val="uk-UA"/>
              </w:rPr>
              <w:t>Сприяння залученню фінансових інструментів підтримки бізнесу Київської області</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3C740A" w:rsidP="00433D8B">
            <w:pPr>
              <w:ind w:right="42"/>
              <w:jc w:val="both"/>
              <w:rPr>
                <w:rFonts w:ascii="Times New Roman" w:hAnsi="Times New Roman"/>
                <w:szCs w:val="28"/>
                <w:lang w:val="uk-UA"/>
              </w:rPr>
            </w:pPr>
            <w:r w:rsidRPr="003C740A">
              <w:rPr>
                <w:rFonts w:ascii="Times New Roman" w:hAnsi="Times New Roman"/>
                <w:szCs w:val="28"/>
                <w:lang w:val="uk-UA"/>
              </w:rPr>
              <w:t>Постанови К</w:t>
            </w:r>
            <w:r>
              <w:rPr>
                <w:rFonts w:ascii="Times New Roman" w:hAnsi="Times New Roman"/>
                <w:szCs w:val="28"/>
                <w:lang w:val="uk-UA"/>
              </w:rPr>
              <w:t xml:space="preserve">абінету </w:t>
            </w:r>
            <w:r w:rsidRPr="003C740A">
              <w:rPr>
                <w:rFonts w:ascii="Times New Roman" w:hAnsi="Times New Roman"/>
                <w:szCs w:val="28"/>
                <w:lang w:val="uk-UA"/>
              </w:rPr>
              <w:t>М</w:t>
            </w:r>
            <w:r>
              <w:rPr>
                <w:rFonts w:ascii="Times New Roman" w:hAnsi="Times New Roman"/>
                <w:szCs w:val="28"/>
                <w:lang w:val="uk-UA"/>
              </w:rPr>
              <w:t xml:space="preserve">іністрів </w:t>
            </w:r>
            <w:r w:rsidRPr="003C740A">
              <w:rPr>
                <w:rFonts w:ascii="Times New Roman" w:hAnsi="Times New Roman"/>
                <w:szCs w:val="28"/>
                <w:lang w:val="uk-UA"/>
              </w:rPr>
              <w:t>У</w:t>
            </w:r>
            <w:r>
              <w:rPr>
                <w:rFonts w:ascii="Times New Roman" w:hAnsi="Times New Roman"/>
                <w:szCs w:val="28"/>
                <w:lang w:val="uk-UA"/>
              </w:rPr>
              <w:t>країни</w:t>
            </w:r>
            <w:r w:rsidRPr="003C740A">
              <w:rPr>
                <w:rFonts w:ascii="Times New Roman" w:hAnsi="Times New Roman"/>
                <w:szCs w:val="28"/>
                <w:lang w:val="uk-UA"/>
              </w:rPr>
              <w:t xml:space="preserve"> від </w:t>
            </w:r>
            <w:r w:rsidR="00AC0322">
              <w:rPr>
                <w:rFonts w:ascii="Times New Roman" w:hAnsi="Times New Roman"/>
                <w:szCs w:val="28"/>
                <w:lang w:val="uk-UA"/>
              </w:rPr>
              <w:t xml:space="preserve">    </w:t>
            </w:r>
            <w:r w:rsidRPr="003C740A">
              <w:rPr>
                <w:rFonts w:ascii="Times New Roman" w:hAnsi="Times New Roman"/>
                <w:szCs w:val="28"/>
                <w:lang w:val="uk-UA"/>
              </w:rPr>
              <w:t>24 червня 2022 р. № 739 «Деякі питання надання грантів для переробних підприємст, від 24 січня 2020 р. № 28 «Про надання фінансової державної підтримки»</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ind w:right="42"/>
              <w:jc w:val="center"/>
              <w:rPr>
                <w:rFonts w:ascii="Times New Roman" w:hAnsi="Times New Roman"/>
                <w:szCs w:val="28"/>
                <w:lang w:val="uk-UA"/>
              </w:rPr>
            </w:pPr>
            <w:r w:rsidRPr="00B1783E">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 Назаренко</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 xml:space="preserve">Департамент економіки </w:t>
            </w:r>
          </w:p>
        </w:tc>
      </w:tr>
      <w:tr w:rsidR="00433D8B" w:rsidRPr="00B1783E" w:rsidTr="00354B0A">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spacing w:line="240" w:lineRule="exact"/>
              <w:rPr>
                <w:rFonts w:ascii="Times New Roman" w:hAnsi="Times New Roman"/>
                <w:b/>
                <w:szCs w:val="28"/>
                <w:lang w:val="uk-UA"/>
              </w:rPr>
            </w:pPr>
            <w:r w:rsidRPr="00B1783E">
              <w:rPr>
                <w:rFonts w:ascii="Times New Roman" w:hAnsi="Times New Roman"/>
                <w:b/>
                <w:szCs w:val="28"/>
                <w:lang w:val="uk-UA"/>
              </w:rPr>
              <w:lastRenderedPageBreak/>
              <w:t>1.20 Розвиток міжнародного співробітництва</w:t>
            </w:r>
          </w:p>
          <w:p w:rsidR="00433D8B" w:rsidRPr="00B1783E" w:rsidRDefault="00433D8B" w:rsidP="00433D8B">
            <w:pPr>
              <w:spacing w:line="240" w:lineRule="exact"/>
              <w:rPr>
                <w:rFonts w:ascii="Times New Roman" w:hAnsi="Times New Roman"/>
                <w:b/>
                <w:szCs w:val="28"/>
                <w:lang w:val="uk-UA"/>
              </w:rPr>
            </w:pPr>
          </w:p>
        </w:tc>
      </w:tr>
      <w:tr w:rsidR="00433D8B" w:rsidRPr="00B1783E" w:rsidTr="00086179">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sidRPr="00B1783E">
              <w:rPr>
                <w:rFonts w:ascii="Times New Roman" w:hAnsi="Times New Roman"/>
                <w:szCs w:val="28"/>
                <w:lang w:val="ru-RU"/>
              </w:rPr>
              <w:t>1.2</w:t>
            </w:r>
            <w:r>
              <w:rPr>
                <w:rFonts w:ascii="Times New Roman" w:hAnsi="Times New Roman"/>
                <w:szCs w:val="28"/>
                <w:lang w:val="ru-RU"/>
              </w:rPr>
              <w:t>0</w:t>
            </w:r>
            <w:r w:rsidRPr="00B1783E">
              <w:rPr>
                <w:rFonts w:ascii="Times New Roman" w:hAnsi="Times New Roman"/>
                <w:szCs w:val="28"/>
                <w:lang w:val="ru-RU"/>
              </w:rPr>
              <w:t>.1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vAlign w:val="center"/>
          </w:tcPr>
          <w:p w:rsidR="00433D8B" w:rsidRPr="00B1783E" w:rsidRDefault="00433D8B" w:rsidP="00433D8B">
            <w:pPr>
              <w:pStyle w:val="af4"/>
              <w:spacing w:after="0" w:line="240" w:lineRule="auto"/>
              <w:ind w:left="0"/>
              <w:jc w:val="both"/>
              <w:rPr>
                <w:rFonts w:ascii="Times New Roman" w:hAnsi="Times New Roman" w:cs="Times New Roman"/>
                <w:sz w:val="28"/>
                <w:szCs w:val="28"/>
                <w:lang w:val="uk-UA"/>
              </w:rPr>
            </w:pPr>
            <w:r w:rsidRPr="00B1783E">
              <w:rPr>
                <w:rFonts w:ascii="Times New Roman" w:hAnsi="Times New Roman" w:cs="Times New Roman"/>
                <w:sz w:val="28"/>
                <w:szCs w:val="28"/>
                <w:lang w:val="uk-UA"/>
              </w:rPr>
              <w:t>Співробітництво з міжнародними організаціями з питань залучення допомоги для збереження культурної спадщини, що зберігається в державному архіві</w:t>
            </w:r>
            <w:r w:rsidRPr="00B1783E">
              <w:rPr>
                <w:rFonts w:ascii="Times New Roman" w:hAnsi="Times New Roman" w:cs="Times New Roman"/>
                <w:sz w:val="28"/>
                <w:szCs w:val="28"/>
              </w:rPr>
              <w:t xml:space="preserve"> Ки</w:t>
            </w:r>
            <w:r w:rsidRPr="00B1783E">
              <w:rPr>
                <w:rFonts w:ascii="Times New Roman" w:hAnsi="Times New Roman" w:cs="Times New Roman"/>
                <w:sz w:val="28"/>
                <w:szCs w:val="28"/>
                <w:lang w:val="uk-UA"/>
              </w:rPr>
              <w:t>ї</w:t>
            </w:r>
            <w:r w:rsidRPr="00B1783E">
              <w:rPr>
                <w:rFonts w:ascii="Times New Roman" w:hAnsi="Times New Roman" w:cs="Times New Roman"/>
                <w:sz w:val="28"/>
                <w:szCs w:val="28"/>
              </w:rPr>
              <w:t>всько</w:t>
            </w:r>
            <w:r w:rsidRPr="00B1783E">
              <w:rPr>
                <w:rFonts w:ascii="Times New Roman" w:hAnsi="Times New Roman" w:cs="Times New Roman"/>
                <w:sz w:val="28"/>
                <w:szCs w:val="28"/>
                <w:lang w:val="uk-UA"/>
              </w:rPr>
              <w:t>ї</w:t>
            </w:r>
            <w:r w:rsidRPr="00B1783E">
              <w:rPr>
                <w:rFonts w:ascii="Times New Roman" w:hAnsi="Times New Roman" w:cs="Times New Roman"/>
                <w:sz w:val="28"/>
                <w:szCs w:val="28"/>
              </w:rPr>
              <w:t xml:space="preserve"> област</w:t>
            </w:r>
            <w:r w:rsidRPr="00B1783E">
              <w:rPr>
                <w:rFonts w:ascii="Times New Roman" w:hAnsi="Times New Roman" w:cs="Times New Roman"/>
                <w:sz w:val="28"/>
                <w:szCs w:val="28"/>
                <w:lang w:val="uk-UA"/>
              </w:rPr>
              <w:t>і</w:t>
            </w:r>
          </w:p>
        </w:tc>
        <w:tc>
          <w:tcPr>
            <w:tcW w:w="5808" w:type="dxa"/>
            <w:tcBorders>
              <w:top w:val="single" w:sz="4" w:space="0" w:color="000000"/>
              <w:left w:val="single" w:sz="4" w:space="0" w:color="000000"/>
              <w:bottom w:val="single" w:sz="4" w:space="0" w:color="000000"/>
            </w:tcBorders>
            <w:shd w:val="clear" w:color="auto" w:fill="FFFFFF"/>
          </w:tcPr>
          <w:p w:rsidR="00433D8B" w:rsidRPr="00B1783E" w:rsidRDefault="00433D8B" w:rsidP="00433D8B">
            <w:pPr>
              <w:ind w:hanging="3"/>
              <w:jc w:val="both"/>
              <w:rPr>
                <w:rFonts w:ascii="Times New Roman" w:hAnsi="Times New Roman"/>
                <w:szCs w:val="28"/>
              </w:rPr>
            </w:pPr>
            <w:r>
              <w:rPr>
                <w:rFonts w:ascii="Times New Roman" w:hAnsi="Times New Roman"/>
                <w:szCs w:val="28"/>
                <w:lang w:val="uk-UA"/>
              </w:rPr>
              <w:t>Закон України «Про Національний архівний фонд та архівні установи»</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pBdr>
                <w:top w:val="nil"/>
                <w:left w:val="nil"/>
                <w:bottom w:val="nil"/>
                <w:right w:val="nil"/>
                <w:between w:val="nil"/>
              </w:pBdr>
              <w:ind w:hanging="3"/>
              <w:jc w:val="center"/>
              <w:rPr>
                <w:rFonts w:ascii="Times New Roman" w:hAnsi="Times New Roman"/>
                <w:szCs w:val="28"/>
              </w:rPr>
            </w:pPr>
            <w:r w:rsidRPr="008D4C42">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pBdr>
                <w:top w:val="nil"/>
                <w:left w:val="nil"/>
                <w:bottom w:val="nil"/>
                <w:right w:val="nil"/>
                <w:between w:val="nil"/>
              </w:pBdr>
              <w:ind w:hanging="3"/>
              <w:jc w:val="center"/>
              <w:rPr>
                <w:rFonts w:ascii="Times New Roman" w:hAnsi="Times New Roman"/>
                <w:szCs w:val="28"/>
              </w:rPr>
            </w:pPr>
            <w:r w:rsidRPr="00B1783E">
              <w:rPr>
                <w:rFonts w:ascii="Times New Roman" w:hAnsi="Times New Roman"/>
                <w:szCs w:val="28"/>
              </w:rPr>
              <w:t>С. Білецький</w:t>
            </w:r>
            <w:r w:rsidRPr="00B1783E">
              <w:rPr>
                <w:rFonts w:ascii="Times New Roman" w:hAnsi="Times New Roman"/>
                <w:szCs w:val="28"/>
              </w:rPr>
              <w:br/>
              <w:t>Державний архів Київської області</w:t>
            </w:r>
          </w:p>
        </w:tc>
      </w:tr>
      <w:tr w:rsidR="00407CDD"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07CDD" w:rsidRPr="00B1783E" w:rsidRDefault="00407CDD" w:rsidP="00407CDD">
            <w:pPr>
              <w:spacing w:line="240" w:lineRule="exact"/>
              <w:ind w:right="42"/>
              <w:rPr>
                <w:rFonts w:ascii="Times New Roman" w:hAnsi="Times New Roman"/>
                <w:szCs w:val="28"/>
                <w:lang w:val="ru-RU"/>
              </w:rPr>
            </w:pPr>
            <w:r>
              <w:rPr>
                <w:rFonts w:ascii="Times New Roman" w:hAnsi="Times New Roman"/>
                <w:szCs w:val="28"/>
                <w:lang w:val="ru-RU"/>
              </w:rPr>
              <w:t>1.20.2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07CDD" w:rsidRPr="00B1783E" w:rsidRDefault="00407CDD" w:rsidP="00407CDD">
            <w:pPr>
              <w:ind w:right="42"/>
              <w:jc w:val="both"/>
              <w:rPr>
                <w:rFonts w:ascii="Times New Roman" w:hAnsi="Times New Roman"/>
                <w:szCs w:val="28"/>
                <w:lang w:val="uk-UA"/>
              </w:rPr>
            </w:pPr>
            <w:r w:rsidRPr="00B1783E">
              <w:rPr>
                <w:rFonts w:ascii="Times New Roman" w:hAnsi="Times New Roman"/>
                <w:szCs w:val="28"/>
                <w:lang w:val="uk-UA"/>
              </w:rPr>
              <w:t>Координація проєкту міжнародно-технічної допомоги «Українсько-німецький агрополітичний діалог» завдяки якому створено Атлас сільських територій Київської області</w:t>
            </w:r>
          </w:p>
        </w:tc>
        <w:tc>
          <w:tcPr>
            <w:tcW w:w="5808" w:type="dxa"/>
            <w:tcBorders>
              <w:top w:val="single" w:sz="4" w:space="0" w:color="000000"/>
              <w:left w:val="single" w:sz="4" w:space="0" w:color="auto"/>
              <w:bottom w:val="single" w:sz="4" w:space="0" w:color="000000"/>
            </w:tcBorders>
            <w:shd w:val="clear" w:color="auto" w:fill="FFFFFF"/>
          </w:tcPr>
          <w:p w:rsidR="00407CDD" w:rsidRPr="00407CDD" w:rsidRDefault="00407CDD" w:rsidP="00407CDD">
            <w:pPr>
              <w:ind w:left="6" w:hanging="6"/>
              <w:jc w:val="both"/>
              <w:rPr>
                <w:rFonts w:ascii="Times New Roman" w:hAnsi="Times New Roman"/>
                <w:szCs w:val="28"/>
                <w:lang w:val="uk-UA"/>
              </w:rPr>
            </w:pPr>
            <w:r w:rsidRPr="00407CDD">
              <w:rPr>
                <w:rFonts w:ascii="Times New Roman" w:hAnsi="Times New Roman"/>
                <w:szCs w:val="28"/>
                <w:lang w:val="uk-UA"/>
              </w:rPr>
              <w:t>Пілотний проєкт міжнародно-технічної допомоги «Українсько-німецький агрополітичний діалог»</w:t>
            </w:r>
          </w:p>
        </w:tc>
        <w:tc>
          <w:tcPr>
            <w:tcW w:w="1704" w:type="dxa"/>
            <w:gridSpan w:val="3"/>
            <w:tcBorders>
              <w:top w:val="single" w:sz="4" w:space="0" w:color="000000"/>
              <w:left w:val="single" w:sz="4" w:space="0" w:color="000000"/>
              <w:bottom w:val="single" w:sz="4" w:space="0" w:color="000000"/>
            </w:tcBorders>
            <w:shd w:val="clear" w:color="auto" w:fill="FFFFFF"/>
          </w:tcPr>
          <w:p w:rsidR="00407CDD" w:rsidRPr="00B1783E" w:rsidRDefault="00407CDD" w:rsidP="00407CDD">
            <w:pPr>
              <w:spacing w:line="240" w:lineRule="exact"/>
              <w:jc w:val="center"/>
              <w:rPr>
                <w:rFonts w:ascii="Times New Roman" w:hAnsi="Times New Roman"/>
                <w:szCs w:val="28"/>
                <w:lang w:val="uk-UA"/>
              </w:rPr>
            </w:pPr>
            <w:r>
              <w:rPr>
                <w:rFonts w:ascii="Times New Roman" w:hAnsi="Times New Roman"/>
                <w:szCs w:val="28"/>
                <w:lang w:val="uk-UA"/>
              </w:rPr>
              <w:t>І</w:t>
            </w:r>
            <w:r w:rsidRPr="007C65B4">
              <w:rPr>
                <w:rFonts w:ascii="Times New Roman" w:hAnsi="Times New Roman"/>
                <w:szCs w:val="28"/>
                <w:lang w:val="uk-UA"/>
              </w:rPr>
              <w:t>І квартал</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07CDD" w:rsidRPr="00B1783E" w:rsidRDefault="00407CDD" w:rsidP="00407CDD">
            <w:pPr>
              <w:jc w:val="center"/>
              <w:rPr>
                <w:rFonts w:ascii="Times New Roman" w:hAnsi="Times New Roman"/>
                <w:szCs w:val="28"/>
                <w:lang w:val="uk-UA"/>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1.20.3</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eastAsia="Calibri" w:hAnsi="Times New Roman"/>
                <w:szCs w:val="28"/>
                <w:lang w:val="uk-UA" w:eastAsia="en-US"/>
              </w:rPr>
            </w:pPr>
            <w:r w:rsidRPr="00B1783E">
              <w:rPr>
                <w:rFonts w:ascii="Times New Roman" w:hAnsi="Times New Roman"/>
                <w:szCs w:val="28"/>
                <w:lang w:val="uk-UA"/>
              </w:rPr>
              <w:t xml:space="preserve">Організація заходів, офіційних та робочих зустрічей керівництва Київської обласної державної (військової) адміністрації із представниками </w:t>
            </w:r>
            <w:r w:rsidRPr="00B1783E">
              <w:rPr>
                <w:rFonts w:ascii="Times New Roman" w:eastAsia="Calibri" w:hAnsi="Times New Roman"/>
                <w:szCs w:val="28"/>
                <w:lang w:val="uk-UA" w:eastAsia="en-US"/>
              </w:rPr>
              <w:t>іноземних держав-партнерів України</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 xml:space="preserve">Положення про управління міжнародного співробітництва, затверджене розпорядженням Київської обласної державної адміністрації від 03 серпня </w:t>
            </w:r>
            <w:r>
              <w:rPr>
                <w:rFonts w:ascii="Times New Roman" w:hAnsi="Times New Roman"/>
                <w:szCs w:val="28"/>
                <w:lang w:val="uk-UA"/>
              </w:rPr>
              <w:t xml:space="preserve">                </w:t>
            </w:r>
            <w:r w:rsidRPr="00B1783E">
              <w:rPr>
                <w:rFonts w:ascii="Times New Roman" w:hAnsi="Times New Roman"/>
                <w:szCs w:val="28"/>
                <w:lang w:val="uk-UA"/>
              </w:rPr>
              <w:t>2020 року № 375</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8D4C42">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pStyle w:val="af"/>
              <w:shd w:val="clear" w:color="auto" w:fill="FFFFFF"/>
              <w:jc w:val="center"/>
              <w:rPr>
                <w:rFonts w:ascii="Times New Roman" w:hAnsi="Times New Roman"/>
                <w:sz w:val="28"/>
                <w:szCs w:val="28"/>
              </w:rPr>
            </w:pPr>
            <w:r w:rsidRPr="00B1783E">
              <w:rPr>
                <w:rFonts w:ascii="Times New Roman" w:hAnsi="Times New Roman"/>
                <w:sz w:val="28"/>
                <w:szCs w:val="28"/>
              </w:rPr>
              <w:t>В. Власюк</w:t>
            </w:r>
          </w:p>
          <w:p w:rsidR="00433D8B" w:rsidRPr="00B1783E" w:rsidRDefault="00433D8B" w:rsidP="00433D8B">
            <w:pPr>
              <w:pStyle w:val="af"/>
              <w:shd w:val="clear" w:color="auto" w:fill="FFFFFF"/>
              <w:jc w:val="center"/>
              <w:rPr>
                <w:rFonts w:ascii="Times New Roman" w:hAnsi="Times New Roman"/>
                <w:sz w:val="28"/>
                <w:szCs w:val="28"/>
              </w:rPr>
            </w:pPr>
            <w:r w:rsidRPr="00B1783E">
              <w:rPr>
                <w:rFonts w:ascii="Times New Roman" w:hAnsi="Times New Roman"/>
                <w:sz w:val="28"/>
                <w:szCs w:val="28"/>
              </w:rPr>
              <w:t>Управління міжнародного співробітництва</w:t>
            </w:r>
          </w:p>
          <w:p w:rsidR="00433D8B" w:rsidRPr="00B1783E" w:rsidRDefault="00433D8B" w:rsidP="00433D8B">
            <w:pPr>
              <w:spacing w:line="240" w:lineRule="exact"/>
              <w:rPr>
                <w:rFonts w:ascii="Times New Roman" w:hAnsi="Times New Roman"/>
                <w:szCs w:val="28"/>
                <w:lang w:val="uk-UA"/>
              </w:rPr>
            </w:pP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1.20.4</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eastAsia="Calibri" w:hAnsi="Times New Roman"/>
                <w:szCs w:val="28"/>
                <w:lang w:val="uk-UA" w:eastAsia="en-US"/>
              </w:rPr>
            </w:pPr>
            <w:r w:rsidRPr="00B1783E">
              <w:rPr>
                <w:rFonts w:ascii="Times New Roman" w:hAnsi="Times New Roman"/>
                <w:szCs w:val="28"/>
                <w:lang w:val="uk-UA"/>
              </w:rPr>
              <w:t>Організація заходів, офіційних та робочих зустрічей керівництва Київської обласної державної адміністрації</w:t>
            </w:r>
            <w:r>
              <w:rPr>
                <w:rFonts w:ascii="Times New Roman" w:hAnsi="Times New Roman"/>
                <w:szCs w:val="28"/>
                <w:lang w:val="uk-UA"/>
              </w:rPr>
              <w:t xml:space="preserve"> (Київської обласної військової адміністрації)</w:t>
            </w:r>
            <w:r w:rsidRPr="00B1783E">
              <w:rPr>
                <w:rFonts w:ascii="Times New Roman" w:hAnsi="Times New Roman"/>
                <w:szCs w:val="28"/>
                <w:lang w:val="uk-UA"/>
              </w:rPr>
              <w:t xml:space="preserve"> із представниками </w:t>
            </w:r>
            <w:r w:rsidRPr="00B1783E">
              <w:rPr>
                <w:rFonts w:ascii="Times New Roman" w:eastAsia="Calibri" w:hAnsi="Times New Roman"/>
                <w:szCs w:val="28"/>
                <w:lang w:val="uk-UA" w:eastAsia="en-US"/>
              </w:rPr>
              <w:t>міжнародних організацій</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hint="eastAsia"/>
                <w:szCs w:val="28"/>
              </w:rPr>
            </w:pPr>
            <w:r w:rsidRPr="00B1783E">
              <w:rPr>
                <w:rFonts w:ascii="Times New Roman" w:hAnsi="Times New Roman"/>
                <w:szCs w:val="28"/>
                <w:lang w:val="uk-UA"/>
              </w:rPr>
              <w:t xml:space="preserve">Положення про управління міжнародного співробітництва, затверджене розпорядженням Київської обласної державної адміністрації від 03 серпня </w:t>
            </w:r>
            <w:r>
              <w:rPr>
                <w:rFonts w:ascii="Times New Roman" w:hAnsi="Times New Roman"/>
                <w:szCs w:val="28"/>
                <w:lang w:val="uk-UA"/>
              </w:rPr>
              <w:t xml:space="preserve">                 </w:t>
            </w:r>
            <w:r w:rsidRPr="00B1783E">
              <w:rPr>
                <w:rFonts w:ascii="Times New Roman" w:hAnsi="Times New Roman"/>
                <w:szCs w:val="28"/>
                <w:lang w:val="uk-UA"/>
              </w:rPr>
              <w:t>2020 року № 375</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8D4C42">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pStyle w:val="af"/>
              <w:shd w:val="clear" w:color="auto" w:fill="FFFFFF"/>
              <w:jc w:val="center"/>
              <w:rPr>
                <w:rFonts w:ascii="Times New Roman" w:hAnsi="Times New Roman"/>
                <w:sz w:val="28"/>
                <w:szCs w:val="28"/>
              </w:rPr>
            </w:pPr>
            <w:r w:rsidRPr="00B1783E">
              <w:rPr>
                <w:rFonts w:ascii="Times New Roman" w:hAnsi="Times New Roman"/>
                <w:sz w:val="28"/>
                <w:szCs w:val="28"/>
              </w:rPr>
              <w:t>В. Власюк</w:t>
            </w:r>
          </w:p>
          <w:p w:rsidR="00433D8B" w:rsidRPr="00B1783E" w:rsidRDefault="00433D8B" w:rsidP="00433D8B">
            <w:pPr>
              <w:pStyle w:val="af"/>
              <w:shd w:val="clear" w:color="auto" w:fill="FFFFFF"/>
              <w:jc w:val="center"/>
              <w:rPr>
                <w:rFonts w:ascii="Times New Roman" w:hAnsi="Times New Roman"/>
                <w:sz w:val="28"/>
                <w:szCs w:val="28"/>
              </w:rPr>
            </w:pPr>
            <w:r w:rsidRPr="00B1783E">
              <w:rPr>
                <w:rFonts w:ascii="Times New Roman" w:hAnsi="Times New Roman"/>
                <w:sz w:val="28"/>
                <w:szCs w:val="28"/>
              </w:rPr>
              <w:t>Управління міжнародного співробітництва</w:t>
            </w:r>
          </w:p>
          <w:p w:rsidR="00433D8B" w:rsidRPr="00B1783E" w:rsidRDefault="00433D8B" w:rsidP="00433D8B">
            <w:pPr>
              <w:spacing w:line="240" w:lineRule="exact"/>
              <w:rPr>
                <w:rFonts w:ascii="Times New Roman" w:hAnsi="Times New Roman"/>
                <w:szCs w:val="28"/>
                <w:lang w:val="uk-UA"/>
              </w:rPr>
            </w:pP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1.20.5</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Організація заходів, офіційних та робочих зустрічей керівництва Київської обласної державної</w:t>
            </w:r>
            <w:r>
              <w:rPr>
                <w:rFonts w:ascii="Times New Roman" w:hAnsi="Times New Roman"/>
                <w:szCs w:val="28"/>
                <w:lang w:val="uk-UA"/>
              </w:rPr>
              <w:t xml:space="preserve"> </w:t>
            </w:r>
            <w:r w:rsidRPr="00B1783E">
              <w:rPr>
                <w:rFonts w:ascii="Times New Roman" w:hAnsi="Times New Roman"/>
                <w:szCs w:val="28"/>
                <w:lang w:val="uk-UA"/>
              </w:rPr>
              <w:t xml:space="preserve">адміністрації із представниками </w:t>
            </w:r>
            <w:r w:rsidRPr="00B1783E">
              <w:rPr>
                <w:rFonts w:ascii="Times New Roman" w:hAnsi="Times New Roman"/>
                <w:szCs w:val="28"/>
                <w:lang w:val="uk-UA"/>
              </w:rPr>
              <w:lastRenderedPageBreak/>
              <w:t>іноземних організацій (в т.</w:t>
            </w:r>
            <w:r>
              <w:rPr>
                <w:rFonts w:ascii="Times New Roman" w:hAnsi="Times New Roman"/>
                <w:szCs w:val="28"/>
                <w:lang w:val="uk-UA"/>
              </w:rPr>
              <w:t xml:space="preserve"> </w:t>
            </w:r>
            <w:r w:rsidRPr="00B1783E">
              <w:rPr>
                <w:rFonts w:ascii="Times New Roman" w:hAnsi="Times New Roman"/>
                <w:szCs w:val="28"/>
                <w:lang w:val="uk-UA"/>
              </w:rPr>
              <w:t xml:space="preserve">ч. гуманітарних), благодійних фондів, підприємств  </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hint="eastAsia"/>
                <w:szCs w:val="28"/>
              </w:rPr>
            </w:pPr>
            <w:r w:rsidRPr="00B1783E">
              <w:rPr>
                <w:rFonts w:ascii="Times New Roman" w:hAnsi="Times New Roman"/>
                <w:szCs w:val="28"/>
                <w:lang w:val="uk-UA"/>
              </w:rPr>
              <w:lastRenderedPageBreak/>
              <w:t xml:space="preserve">Положення про управління міжнародного співробітництва, затверджене розпорядженням Київської обласної державної адміністрації від 03 серпня </w:t>
            </w:r>
            <w:r>
              <w:rPr>
                <w:rFonts w:ascii="Times New Roman" w:hAnsi="Times New Roman"/>
                <w:szCs w:val="28"/>
                <w:lang w:val="uk-UA"/>
              </w:rPr>
              <w:t xml:space="preserve">                  </w:t>
            </w:r>
            <w:r w:rsidRPr="00B1783E">
              <w:rPr>
                <w:rFonts w:ascii="Times New Roman" w:hAnsi="Times New Roman"/>
                <w:szCs w:val="28"/>
                <w:lang w:val="uk-UA"/>
              </w:rPr>
              <w:lastRenderedPageBreak/>
              <w:t>2020 року № 375</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pBdr>
                <w:top w:val="nil"/>
                <w:left w:val="nil"/>
                <w:bottom w:val="nil"/>
                <w:right w:val="nil"/>
                <w:between w:val="nil"/>
              </w:pBdr>
              <w:ind w:hanging="3"/>
              <w:jc w:val="center"/>
              <w:rPr>
                <w:rFonts w:ascii="Times New Roman" w:hAnsi="Times New Roman"/>
                <w:szCs w:val="28"/>
              </w:rPr>
            </w:pPr>
            <w:r w:rsidRPr="008D4C42">
              <w:rPr>
                <w:rFonts w:ascii="Times New Roman" w:hAnsi="Times New Roman"/>
                <w:szCs w:val="28"/>
                <w:lang w:val="uk-UA"/>
              </w:rPr>
              <w:lastRenderedPageBreak/>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pStyle w:val="af"/>
              <w:shd w:val="clear" w:color="auto" w:fill="FFFFFF"/>
              <w:jc w:val="center"/>
              <w:rPr>
                <w:rFonts w:ascii="Times New Roman" w:hAnsi="Times New Roman"/>
                <w:sz w:val="28"/>
                <w:szCs w:val="28"/>
              </w:rPr>
            </w:pPr>
            <w:r w:rsidRPr="00B1783E">
              <w:rPr>
                <w:rFonts w:ascii="Times New Roman" w:hAnsi="Times New Roman"/>
                <w:sz w:val="28"/>
                <w:szCs w:val="28"/>
              </w:rPr>
              <w:t>В. Власюк</w:t>
            </w:r>
          </w:p>
          <w:p w:rsidR="00433D8B" w:rsidRPr="00B1783E" w:rsidRDefault="00433D8B" w:rsidP="00433D8B">
            <w:pPr>
              <w:pStyle w:val="af"/>
              <w:shd w:val="clear" w:color="auto" w:fill="FFFFFF"/>
              <w:jc w:val="center"/>
              <w:rPr>
                <w:rFonts w:ascii="Times New Roman" w:hAnsi="Times New Roman"/>
                <w:sz w:val="28"/>
                <w:szCs w:val="28"/>
              </w:rPr>
            </w:pPr>
            <w:r w:rsidRPr="00B1783E">
              <w:rPr>
                <w:rFonts w:ascii="Times New Roman" w:hAnsi="Times New Roman"/>
                <w:sz w:val="28"/>
                <w:szCs w:val="28"/>
              </w:rPr>
              <w:t>Управління міжнародного співробітництва</w:t>
            </w:r>
          </w:p>
          <w:p w:rsidR="00433D8B" w:rsidRPr="00B1783E" w:rsidRDefault="00433D8B" w:rsidP="00433D8B">
            <w:pPr>
              <w:spacing w:line="240" w:lineRule="exact"/>
              <w:jc w:val="center"/>
              <w:rPr>
                <w:rFonts w:ascii="Times New Roman" w:hAnsi="Times New Roman"/>
                <w:szCs w:val="28"/>
                <w:lang w:val="uk-UA"/>
              </w:rPr>
            </w:pP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lastRenderedPageBreak/>
              <w:t>1.20.6</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Комунікація із представниками Міністерства закордонних справ, Посольств держав-партнерів в Україні, Посольств України в державах-партнерах</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 xml:space="preserve">Положення про управління міжнародного співробітництва, затвереджене розпорядженням Київської обласної державної адміністрації від 03 серпня </w:t>
            </w:r>
            <w:r>
              <w:rPr>
                <w:rFonts w:ascii="Times New Roman" w:hAnsi="Times New Roman"/>
                <w:szCs w:val="28"/>
                <w:lang w:val="uk-UA"/>
              </w:rPr>
              <w:t xml:space="preserve">               </w:t>
            </w:r>
            <w:r w:rsidRPr="00B1783E">
              <w:rPr>
                <w:rFonts w:ascii="Times New Roman" w:hAnsi="Times New Roman"/>
                <w:szCs w:val="28"/>
                <w:lang w:val="uk-UA"/>
              </w:rPr>
              <w:t>2020 року № 375</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січень, лютий, березень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pStyle w:val="af"/>
              <w:shd w:val="clear" w:color="auto" w:fill="FFFFFF"/>
              <w:jc w:val="center"/>
              <w:rPr>
                <w:rFonts w:ascii="Times New Roman" w:hAnsi="Times New Roman"/>
                <w:sz w:val="28"/>
                <w:szCs w:val="28"/>
              </w:rPr>
            </w:pPr>
            <w:r w:rsidRPr="00B1783E">
              <w:rPr>
                <w:rFonts w:ascii="Times New Roman" w:hAnsi="Times New Roman"/>
                <w:sz w:val="28"/>
                <w:szCs w:val="28"/>
              </w:rPr>
              <w:t>В. Власюк</w:t>
            </w:r>
          </w:p>
          <w:p w:rsidR="00433D8B" w:rsidRPr="00B1783E" w:rsidRDefault="00433D8B" w:rsidP="00433D8B">
            <w:pPr>
              <w:pStyle w:val="af"/>
              <w:shd w:val="clear" w:color="auto" w:fill="FFFFFF"/>
              <w:jc w:val="center"/>
              <w:rPr>
                <w:rFonts w:ascii="Times New Roman" w:hAnsi="Times New Roman"/>
                <w:sz w:val="28"/>
                <w:szCs w:val="28"/>
              </w:rPr>
            </w:pPr>
            <w:r w:rsidRPr="00B1783E">
              <w:rPr>
                <w:rFonts w:ascii="Times New Roman" w:hAnsi="Times New Roman"/>
                <w:sz w:val="28"/>
                <w:szCs w:val="28"/>
              </w:rPr>
              <w:t>Управління міжнародного співробітництва</w:t>
            </w:r>
          </w:p>
          <w:p w:rsidR="00433D8B" w:rsidRPr="00B1783E" w:rsidRDefault="00433D8B" w:rsidP="00433D8B">
            <w:pPr>
              <w:spacing w:line="240" w:lineRule="exact"/>
              <w:rPr>
                <w:rFonts w:ascii="Times New Roman" w:hAnsi="Times New Roman"/>
                <w:szCs w:val="28"/>
                <w:lang w:val="uk-UA"/>
              </w:rPr>
            </w:pP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1.20.7</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142"/>
              <w:jc w:val="both"/>
              <w:rPr>
                <w:rFonts w:ascii="Times New Roman" w:hAnsi="Times New Roman"/>
                <w:szCs w:val="28"/>
                <w:lang w:val="uk-UA"/>
              </w:rPr>
            </w:pPr>
            <w:r w:rsidRPr="00B1783E">
              <w:rPr>
                <w:rFonts w:ascii="Times New Roman" w:hAnsi="Times New Roman"/>
                <w:szCs w:val="28"/>
                <w:lang w:val="uk-UA"/>
              </w:rPr>
              <w:t>Підтримка в організації візитів іноземних делегацій та супроводження делегацій до Київської області (в т.</w:t>
            </w:r>
            <w:r>
              <w:rPr>
                <w:rFonts w:ascii="Times New Roman" w:hAnsi="Times New Roman"/>
                <w:szCs w:val="28"/>
                <w:lang w:val="uk-UA"/>
              </w:rPr>
              <w:t xml:space="preserve"> </w:t>
            </w:r>
            <w:r w:rsidRPr="00B1783E">
              <w:rPr>
                <w:rFonts w:ascii="Times New Roman" w:hAnsi="Times New Roman"/>
                <w:szCs w:val="28"/>
                <w:lang w:val="uk-UA"/>
              </w:rPr>
              <w:t>ч. в координації з органами центральної влади)</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 xml:space="preserve">Положення про управління міжнародного співробітництва, затверджене розпорядженням Київської обласної державної адміністрації від 03 серпня </w:t>
            </w:r>
            <w:r>
              <w:rPr>
                <w:rFonts w:ascii="Times New Roman" w:hAnsi="Times New Roman"/>
                <w:szCs w:val="28"/>
                <w:lang w:val="uk-UA"/>
              </w:rPr>
              <w:t xml:space="preserve">               </w:t>
            </w:r>
            <w:r w:rsidRPr="00B1783E">
              <w:rPr>
                <w:rFonts w:ascii="Times New Roman" w:hAnsi="Times New Roman"/>
                <w:szCs w:val="28"/>
                <w:lang w:val="uk-UA"/>
              </w:rPr>
              <w:t>2020 року № 375</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pBdr>
                <w:top w:val="nil"/>
                <w:left w:val="nil"/>
                <w:bottom w:val="nil"/>
                <w:right w:val="nil"/>
                <w:between w:val="nil"/>
              </w:pBdr>
              <w:ind w:hanging="3"/>
              <w:jc w:val="center"/>
              <w:rPr>
                <w:rFonts w:ascii="Times New Roman" w:hAnsi="Times New Roman"/>
                <w:szCs w:val="28"/>
              </w:rPr>
            </w:pPr>
            <w:r w:rsidRPr="008D4C42">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pStyle w:val="af"/>
              <w:shd w:val="clear" w:color="auto" w:fill="FFFFFF"/>
              <w:jc w:val="center"/>
              <w:rPr>
                <w:rFonts w:ascii="Times New Roman" w:hAnsi="Times New Roman"/>
                <w:sz w:val="28"/>
                <w:szCs w:val="28"/>
              </w:rPr>
            </w:pPr>
            <w:r w:rsidRPr="00B1783E">
              <w:rPr>
                <w:rFonts w:ascii="Times New Roman" w:hAnsi="Times New Roman"/>
                <w:sz w:val="28"/>
                <w:szCs w:val="28"/>
              </w:rPr>
              <w:t>В. Власюк</w:t>
            </w:r>
          </w:p>
          <w:p w:rsidR="00433D8B" w:rsidRPr="00B1783E" w:rsidRDefault="00433D8B" w:rsidP="00433D8B">
            <w:pPr>
              <w:pStyle w:val="af"/>
              <w:shd w:val="clear" w:color="auto" w:fill="FFFFFF"/>
              <w:jc w:val="center"/>
              <w:rPr>
                <w:rFonts w:ascii="Times New Roman" w:hAnsi="Times New Roman"/>
                <w:sz w:val="28"/>
                <w:szCs w:val="28"/>
              </w:rPr>
            </w:pPr>
            <w:r w:rsidRPr="00B1783E">
              <w:rPr>
                <w:rFonts w:ascii="Times New Roman" w:hAnsi="Times New Roman"/>
                <w:sz w:val="28"/>
                <w:szCs w:val="28"/>
              </w:rPr>
              <w:t>Управління міжнародного співробітництва</w:t>
            </w:r>
          </w:p>
          <w:p w:rsidR="00433D8B" w:rsidRPr="00B1783E" w:rsidRDefault="00433D8B" w:rsidP="00433D8B">
            <w:pPr>
              <w:pStyle w:val="af"/>
              <w:shd w:val="clear" w:color="auto" w:fill="FFFFFF"/>
              <w:rPr>
                <w:rFonts w:ascii="Times New Roman" w:hAnsi="Times New Roman"/>
                <w:sz w:val="28"/>
                <w:szCs w:val="28"/>
              </w:rPr>
            </w:pPr>
          </w:p>
          <w:p w:rsidR="00433D8B" w:rsidRPr="00B1783E" w:rsidRDefault="00433D8B" w:rsidP="00433D8B">
            <w:pPr>
              <w:pStyle w:val="af"/>
              <w:shd w:val="clear" w:color="auto" w:fill="FFFFFF"/>
              <w:rPr>
                <w:rFonts w:ascii="Times New Roman" w:hAnsi="Times New Roman"/>
                <w:sz w:val="28"/>
                <w:szCs w:val="28"/>
              </w:rPr>
            </w:pP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1.20.8</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36"/>
              <w:jc w:val="both"/>
              <w:rPr>
                <w:rFonts w:ascii="Times New Roman" w:hAnsi="Times New Roman"/>
                <w:szCs w:val="28"/>
                <w:lang w:val="uk-UA"/>
              </w:rPr>
            </w:pPr>
            <w:r w:rsidRPr="00B1783E">
              <w:rPr>
                <w:rFonts w:ascii="Times New Roman" w:hAnsi="Times New Roman"/>
                <w:szCs w:val="28"/>
                <w:lang w:val="uk-UA"/>
              </w:rPr>
              <w:t>Комунікація із представниками органів місцевого самоврядування Київської області для підвищення інституційної спроможності територіальниї громад щодо міжнародного співробітництва           (в т.</w:t>
            </w:r>
            <w:r>
              <w:rPr>
                <w:rFonts w:ascii="Times New Roman" w:hAnsi="Times New Roman"/>
                <w:szCs w:val="28"/>
                <w:lang w:val="uk-UA"/>
              </w:rPr>
              <w:t xml:space="preserve"> </w:t>
            </w:r>
            <w:r w:rsidRPr="00B1783E">
              <w:rPr>
                <w:rFonts w:ascii="Times New Roman" w:hAnsi="Times New Roman"/>
                <w:szCs w:val="28"/>
                <w:lang w:val="uk-UA"/>
              </w:rPr>
              <w:t>ч. у встановленні побратимських відносин з іноземними муніципалітетами, залученні гуманітарної допомоги, пошуку інвестицій на відновлення постраждалих внаслідок російської агресії інфраструктури області)</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 xml:space="preserve">Положення про управління міжнародного співробітництва, затверджене розпорядженням Київської обласної державної адміністрації від 03 серпня </w:t>
            </w:r>
            <w:r>
              <w:rPr>
                <w:rFonts w:ascii="Times New Roman" w:hAnsi="Times New Roman"/>
                <w:szCs w:val="28"/>
                <w:lang w:val="uk-UA"/>
              </w:rPr>
              <w:t xml:space="preserve">                </w:t>
            </w:r>
            <w:r w:rsidRPr="00B1783E">
              <w:rPr>
                <w:rFonts w:ascii="Times New Roman" w:hAnsi="Times New Roman"/>
                <w:szCs w:val="28"/>
                <w:lang w:val="uk-UA"/>
              </w:rPr>
              <w:t>2020 року № 375</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8D4C42">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pStyle w:val="af"/>
              <w:shd w:val="clear" w:color="auto" w:fill="FFFFFF"/>
              <w:jc w:val="center"/>
              <w:rPr>
                <w:rFonts w:ascii="Times New Roman" w:hAnsi="Times New Roman"/>
                <w:sz w:val="28"/>
                <w:szCs w:val="28"/>
              </w:rPr>
            </w:pPr>
            <w:r w:rsidRPr="00B1783E">
              <w:rPr>
                <w:rFonts w:ascii="Times New Roman" w:hAnsi="Times New Roman"/>
                <w:sz w:val="28"/>
                <w:szCs w:val="28"/>
              </w:rPr>
              <w:t>В. Власюк</w:t>
            </w:r>
          </w:p>
          <w:p w:rsidR="00433D8B" w:rsidRPr="00B1783E" w:rsidRDefault="00433D8B" w:rsidP="00433D8B">
            <w:pPr>
              <w:pStyle w:val="af"/>
              <w:shd w:val="clear" w:color="auto" w:fill="FFFFFF"/>
              <w:jc w:val="center"/>
              <w:rPr>
                <w:rFonts w:ascii="Times New Roman" w:hAnsi="Times New Roman"/>
                <w:sz w:val="28"/>
                <w:szCs w:val="28"/>
              </w:rPr>
            </w:pPr>
            <w:r w:rsidRPr="00B1783E">
              <w:rPr>
                <w:rFonts w:ascii="Times New Roman" w:hAnsi="Times New Roman"/>
                <w:sz w:val="28"/>
                <w:szCs w:val="28"/>
              </w:rPr>
              <w:t>Управління міжнародного співробітництва</w:t>
            </w:r>
          </w:p>
          <w:p w:rsidR="00433D8B" w:rsidRPr="00B1783E" w:rsidRDefault="00433D8B" w:rsidP="00433D8B">
            <w:pPr>
              <w:spacing w:line="240" w:lineRule="exact"/>
              <w:rPr>
                <w:rFonts w:ascii="Times New Roman" w:hAnsi="Times New Roman"/>
                <w:szCs w:val="28"/>
                <w:lang w:val="uk-UA"/>
              </w:rPr>
            </w:pP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1.20.9</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36"/>
              <w:jc w:val="both"/>
              <w:rPr>
                <w:rFonts w:ascii="Times New Roman" w:hAnsi="Times New Roman"/>
                <w:szCs w:val="28"/>
                <w:lang w:val="uk-UA"/>
              </w:rPr>
            </w:pPr>
            <w:r w:rsidRPr="00B1783E">
              <w:rPr>
                <w:rFonts w:ascii="Times New Roman" w:hAnsi="Times New Roman"/>
                <w:szCs w:val="28"/>
                <w:lang w:val="uk-UA"/>
              </w:rPr>
              <w:t xml:space="preserve">Залучення гуманітарної і технічної допомоги від держав-партнерів, регіонів-побратимів, іноземних муніципалітетів та міжнародних </w:t>
            </w:r>
            <w:r w:rsidRPr="00B1783E">
              <w:rPr>
                <w:rFonts w:ascii="Times New Roman" w:hAnsi="Times New Roman"/>
                <w:szCs w:val="28"/>
                <w:lang w:val="uk-UA"/>
              </w:rPr>
              <w:lastRenderedPageBreak/>
              <w:t xml:space="preserve">організацій і фондів </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lastRenderedPageBreak/>
              <w:t xml:space="preserve">Положення про управління міжнародного співробітництва, затверджене розпорядженням Київської обласної державної адміністрації від 03 серпня </w:t>
            </w:r>
            <w:r>
              <w:rPr>
                <w:rFonts w:ascii="Times New Roman" w:hAnsi="Times New Roman"/>
                <w:szCs w:val="28"/>
                <w:lang w:val="uk-UA"/>
              </w:rPr>
              <w:t xml:space="preserve">                  </w:t>
            </w:r>
            <w:r w:rsidRPr="00B1783E">
              <w:rPr>
                <w:rFonts w:ascii="Times New Roman" w:hAnsi="Times New Roman"/>
                <w:szCs w:val="28"/>
                <w:lang w:val="uk-UA"/>
              </w:rPr>
              <w:lastRenderedPageBreak/>
              <w:t>2020 року № 375</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pBdr>
                <w:top w:val="nil"/>
                <w:left w:val="nil"/>
                <w:bottom w:val="nil"/>
                <w:right w:val="nil"/>
                <w:between w:val="nil"/>
              </w:pBdr>
              <w:ind w:hanging="3"/>
              <w:jc w:val="center"/>
              <w:rPr>
                <w:rFonts w:ascii="Times New Roman" w:hAnsi="Times New Roman"/>
                <w:szCs w:val="28"/>
              </w:rPr>
            </w:pPr>
            <w:r w:rsidRPr="008D4C42">
              <w:rPr>
                <w:rFonts w:ascii="Times New Roman" w:hAnsi="Times New Roman"/>
                <w:szCs w:val="28"/>
                <w:lang w:val="uk-UA"/>
              </w:rPr>
              <w:lastRenderedPageBreak/>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pStyle w:val="af"/>
              <w:shd w:val="clear" w:color="auto" w:fill="FFFFFF"/>
              <w:jc w:val="center"/>
              <w:rPr>
                <w:rFonts w:ascii="Times New Roman" w:hAnsi="Times New Roman"/>
                <w:sz w:val="28"/>
                <w:szCs w:val="28"/>
              </w:rPr>
            </w:pPr>
            <w:r w:rsidRPr="00B1783E">
              <w:rPr>
                <w:rFonts w:ascii="Times New Roman" w:hAnsi="Times New Roman"/>
                <w:sz w:val="28"/>
                <w:szCs w:val="28"/>
              </w:rPr>
              <w:t>В. Власюк</w:t>
            </w:r>
          </w:p>
          <w:p w:rsidR="00433D8B" w:rsidRPr="00B1783E" w:rsidRDefault="00433D8B" w:rsidP="00433D8B">
            <w:pPr>
              <w:pStyle w:val="af"/>
              <w:shd w:val="clear" w:color="auto" w:fill="FFFFFF"/>
              <w:jc w:val="center"/>
              <w:rPr>
                <w:rFonts w:ascii="Times New Roman" w:hAnsi="Times New Roman"/>
                <w:sz w:val="28"/>
                <w:szCs w:val="28"/>
              </w:rPr>
            </w:pPr>
            <w:r w:rsidRPr="00B1783E">
              <w:rPr>
                <w:rFonts w:ascii="Times New Roman" w:hAnsi="Times New Roman"/>
                <w:sz w:val="28"/>
                <w:szCs w:val="28"/>
              </w:rPr>
              <w:t>Управління міжнародного співробітництва</w:t>
            </w:r>
          </w:p>
          <w:p w:rsidR="00433D8B" w:rsidRPr="00B1783E" w:rsidRDefault="00433D8B" w:rsidP="00433D8B">
            <w:pPr>
              <w:pStyle w:val="af"/>
              <w:shd w:val="clear" w:color="auto" w:fill="FFFFFF"/>
              <w:rPr>
                <w:rFonts w:ascii="Times New Roman" w:hAnsi="Times New Roman"/>
                <w:sz w:val="28"/>
                <w:szCs w:val="28"/>
              </w:rPr>
            </w:pP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lastRenderedPageBreak/>
              <w:t>1.20.10</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142"/>
              <w:jc w:val="both"/>
              <w:rPr>
                <w:rFonts w:ascii="Times New Roman" w:hAnsi="Times New Roman"/>
                <w:color w:val="000000"/>
                <w:szCs w:val="28"/>
              </w:rPr>
            </w:pPr>
            <w:r w:rsidRPr="00B1783E">
              <w:rPr>
                <w:rFonts w:ascii="Times New Roman" w:hAnsi="Times New Roman"/>
                <w:color w:val="000000"/>
                <w:szCs w:val="28"/>
              </w:rPr>
              <w:t xml:space="preserve">Підтримка </w:t>
            </w:r>
            <w:r w:rsidRPr="00B1783E">
              <w:rPr>
                <w:rFonts w:ascii="Times New Roman" w:hAnsi="Times New Roman"/>
                <w:color w:val="000000"/>
                <w:szCs w:val="28"/>
                <w:lang w:val="uk-UA"/>
              </w:rPr>
              <w:t xml:space="preserve">розвитку </w:t>
            </w:r>
            <w:r w:rsidRPr="00B1783E">
              <w:rPr>
                <w:rFonts w:ascii="Times New Roman" w:hAnsi="Times New Roman"/>
                <w:color w:val="000000"/>
                <w:szCs w:val="28"/>
              </w:rPr>
              <w:t xml:space="preserve">міжнародного співробітництва </w:t>
            </w:r>
            <w:r w:rsidRPr="00B1783E">
              <w:rPr>
                <w:rFonts w:ascii="Times New Roman" w:hAnsi="Times New Roman"/>
                <w:color w:val="000000"/>
                <w:szCs w:val="28"/>
                <w:lang w:val="uk-UA"/>
              </w:rPr>
              <w:t>спільно з</w:t>
            </w:r>
            <w:r w:rsidRPr="00B1783E">
              <w:rPr>
                <w:rFonts w:ascii="Times New Roman" w:hAnsi="Times New Roman"/>
                <w:color w:val="000000"/>
                <w:szCs w:val="28"/>
              </w:rPr>
              <w:t xml:space="preserve"> іншими структурними підрозділами Київської обласної державної адміністрації</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 xml:space="preserve">Положення про управління міжнародного співробітництва, затверджене розпорядженням Київської обласної державної адміністрації від 03 серпня </w:t>
            </w:r>
            <w:r>
              <w:rPr>
                <w:rFonts w:ascii="Times New Roman" w:hAnsi="Times New Roman"/>
                <w:szCs w:val="28"/>
                <w:lang w:val="uk-UA"/>
              </w:rPr>
              <w:t xml:space="preserve">                 </w:t>
            </w:r>
            <w:r w:rsidRPr="00B1783E">
              <w:rPr>
                <w:rFonts w:ascii="Times New Roman" w:hAnsi="Times New Roman"/>
                <w:szCs w:val="28"/>
                <w:lang w:val="uk-UA"/>
              </w:rPr>
              <w:t>2020 року № 375</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8D4C42">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pStyle w:val="af"/>
              <w:shd w:val="clear" w:color="auto" w:fill="FFFFFF"/>
              <w:jc w:val="center"/>
              <w:rPr>
                <w:rFonts w:ascii="Times New Roman" w:hAnsi="Times New Roman"/>
                <w:sz w:val="28"/>
                <w:szCs w:val="28"/>
              </w:rPr>
            </w:pPr>
            <w:r w:rsidRPr="00B1783E">
              <w:rPr>
                <w:rFonts w:ascii="Times New Roman" w:hAnsi="Times New Roman"/>
                <w:sz w:val="28"/>
                <w:szCs w:val="28"/>
              </w:rPr>
              <w:t>В. Власюк</w:t>
            </w:r>
          </w:p>
          <w:p w:rsidR="00433D8B" w:rsidRPr="00B1783E" w:rsidRDefault="00433D8B" w:rsidP="00433D8B">
            <w:pPr>
              <w:pStyle w:val="af"/>
              <w:shd w:val="clear" w:color="auto" w:fill="FFFFFF"/>
              <w:jc w:val="center"/>
              <w:rPr>
                <w:rFonts w:ascii="Times New Roman" w:hAnsi="Times New Roman"/>
                <w:sz w:val="28"/>
                <w:szCs w:val="28"/>
              </w:rPr>
            </w:pPr>
            <w:r w:rsidRPr="00B1783E">
              <w:rPr>
                <w:rFonts w:ascii="Times New Roman" w:hAnsi="Times New Roman"/>
                <w:sz w:val="28"/>
                <w:szCs w:val="28"/>
              </w:rPr>
              <w:t>Управління міжнародного співробітництва</w:t>
            </w:r>
          </w:p>
          <w:p w:rsidR="00433D8B" w:rsidRPr="00B1783E" w:rsidRDefault="00433D8B" w:rsidP="00433D8B">
            <w:pPr>
              <w:pStyle w:val="af"/>
              <w:shd w:val="clear" w:color="auto" w:fill="FFFFFF"/>
              <w:rPr>
                <w:rFonts w:ascii="Times New Roman" w:hAnsi="Times New Roman"/>
                <w:sz w:val="28"/>
                <w:szCs w:val="28"/>
              </w:rPr>
            </w:pP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1.20.11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142"/>
              <w:jc w:val="both"/>
              <w:rPr>
                <w:rFonts w:ascii="Times New Roman" w:hAnsi="Times New Roman"/>
                <w:szCs w:val="28"/>
                <w:lang w:val="uk-UA"/>
              </w:rPr>
            </w:pPr>
            <w:r w:rsidRPr="00B1783E">
              <w:rPr>
                <w:rFonts w:ascii="Times New Roman" w:hAnsi="Times New Roman"/>
                <w:szCs w:val="28"/>
                <w:lang w:val="uk-UA"/>
              </w:rPr>
              <w:t xml:space="preserve">Проходження курсів з підвищення кваліфікації співробітників управління міжнародного співробітництва Київської обласної державної адміністрації </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Положення про управління міжнародного співробітництва, затверджене розпорядженням Київської обласної державної адміністрації від 03 серпня</w:t>
            </w:r>
            <w:r>
              <w:rPr>
                <w:rFonts w:ascii="Times New Roman" w:hAnsi="Times New Roman"/>
                <w:szCs w:val="28"/>
                <w:lang w:val="uk-UA"/>
              </w:rPr>
              <w:t xml:space="preserve">               </w:t>
            </w:r>
            <w:r w:rsidRPr="00B1783E">
              <w:rPr>
                <w:rFonts w:ascii="Times New Roman" w:hAnsi="Times New Roman"/>
                <w:szCs w:val="28"/>
                <w:lang w:val="uk-UA"/>
              </w:rPr>
              <w:t xml:space="preserve"> 2020 року № 375</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pBdr>
                <w:top w:val="nil"/>
                <w:left w:val="nil"/>
                <w:bottom w:val="nil"/>
                <w:right w:val="nil"/>
                <w:between w:val="nil"/>
              </w:pBdr>
              <w:ind w:hanging="3"/>
              <w:jc w:val="center"/>
              <w:rPr>
                <w:rFonts w:ascii="Times New Roman" w:hAnsi="Times New Roman"/>
                <w:szCs w:val="28"/>
              </w:rPr>
            </w:pPr>
            <w:r w:rsidRPr="008D4C42">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pStyle w:val="af"/>
              <w:shd w:val="clear" w:color="auto" w:fill="FFFFFF"/>
              <w:jc w:val="center"/>
              <w:rPr>
                <w:rFonts w:ascii="Times New Roman" w:hAnsi="Times New Roman"/>
                <w:sz w:val="28"/>
                <w:szCs w:val="28"/>
              </w:rPr>
            </w:pPr>
            <w:r w:rsidRPr="00B1783E">
              <w:rPr>
                <w:rFonts w:ascii="Times New Roman" w:hAnsi="Times New Roman"/>
                <w:sz w:val="28"/>
                <w:szCs w:val="28"/>
              </w:rPr>
              <w:t>В. Власюк</w:t>
            </w:r>
          </w:p>
          <w:p w:rsidR="00433D8B" w:rsidRPr="00B1783E" w:rsidRDefault="00433D8B" w:rsidP="00433D8B">
            <w:pPr>
              <w:pStyle w:val="af"/>
              <w:shd w:val="clear" w:color="auto" w:fill="FFFFFF"/>
              <w:jc w:val="center"/>
              <w:rPr>
                <w:rFonts w:ascii="Times New Roman" w:hAnsi="Times New Roman"/>
                <w:sz w:val="28"/>
                <w:szCs w:val="28"/>
              </w:rPr>
            </w:pPr>
            <w:r w:rsidRPr="00B1783E">
              <w:rPr>
                <w:rFonts w:ascii="Times New Roman" w:hAnsi="Times New Roman"/>
                <w:sz w:val="28"/>
                <w:szCs w:val="28"/>
              </w:rPr>
              <w:t>Управління міжнародного співробітництва</w:t>
            </w:r>
          </w:p>
          <w:p w:rsidR="00433D8B" w:rsidRPr="00B1783E" w:rsidRDefault="00433D8B" w:rsidP="00433D8B">
            <w:pPr>
              <w:pStyle w:val="af"/>
              <w:shd w:val="clear" w:color="auto" w:fill="FFFFFF"/>
              <w:rPr>
                <w:rFonts w:ascii="Times New Roman" w:hAnsi="Times New Roman"/>
                <w:sz w:val="28"/>
                <w:szCs w:val="28"/>
              </w:rPr>
            </w:pP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1.20.12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142"/>
              <w:jc w:val="both"/>
              <w:rPr>
                <w:rFonts w:ascii="Times New Roman" w:hAnsi="Times New Roman"/>
                <w:szCs w:val="28"/>
                <w:lang w:val="uk-UA"/>
              </w:rPr>
            </w:pPr>
            <w:r w:rsidRPr="00B1783E">
              <w:rPr>
                <w:rFonts w:ascii="Times New Roman" w:hAnsi="Times New Roman"/>
                <w:szCs w:val="28"/>
                <w:lang w:val="uk-UA"/>
              </w:rPr>
              <w:t>Підтримка в організації закордонних відряджень представників Київської обласної державної адміністрації і територіальних громад Київської області</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 xml:space="preserve">Положення про управління міжнародного співробітництва, затверджене розпорядженням Київської обласної державної адміністрації від 03 серпня </w:t>
            </w:r>
            <w:r>
              <w:rPr>
                <w:rFonts w:ascii="Times New Roman" w:hAnsi="Times New Roman"/>
                <w:szCs w:val="28"/>
                <w:lang w:val="uk-UA"/>
              </w:rPr>
              <w:t xml:space="preserve">                </w:t>
            </w:r>
            <w:r w:rsidRPr="00B1783E">
              <w:rPr>
                <w:rFonts w:ascii="Times New Roman" w:hAnsi="Times New Roman"/>
                <w:szCs w:val="28"/>
                <w:lang w:val="uk-UA"/>
              </w:rPr>
              <w:t>2020 року № 375</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8D4C42">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pStyle w:val="af"/>
              <w:shd w:val="clear" w:color="auto" w:fill="FFFFFF"/>
              <w:jc w:val="center"/>
              <w:rPr>
                <w:rFonts w:ascii="Times New Roman" w:hAnsi="Times New Roman"/>
                <w:sz w:val="28"/>
                <w:szCs w:val="28"/>
              </w:rPr>
            </w:pPr>
            <w:r w:rsidRPr="00B1783E">
              <w:rPr>
                <w:rFonts w:ascii="Times New Roman" w:hAnsi="Times New Roman"/>
                <w:sz w:val="28"/>
                <w:szCs w:val="28"/>
              </w:rPr>
              <w:t>В. Власюк</w:t>
            </w:r>
          </w:p>
          <w:p w:rsidR="00433D8B" w:rsidRPr="00B1783E" w:rsidRDefault="00433D8B" w:rsidP="00433D8B">
            <w:pPr>
              <w:pStyle w:val="af"/>
              <w:shd w:val="clear" w:color="auto" w:fill="FFFFFF"/>
              <w:jc w:val="center"/>
              <w:rPr>
                <w:rFonts w:ascii="Times New Roman" w:hAnsi="Times New Roman"/>
                <w:sz w:val="28"/>
                <w:szCs w:val="28"/>
              </w:rPr>
            </w:pPr>
            <w:r w:rsidRPr="00B1783E">
              <w:rPr>
                <w:rFonts w:ascii="Times New Roman" w:hAnsi="Times New Roman"/>
                <w:sz w:val="28"/>
                <w:szCs w:val="28"/>
              </w:rPr>
              <w:t>Управління міжнародного співробітництва</w:t>
            </w:r>
          </w:p>
          <w:p w:rsidR="00433D8B" w:rsidRPr="00B1783E" w:rsidRDefault="00433D8B" w:rsidP="00433D8B">
            <w:pPr>
              <w:pStyle w:val="af"/>
              <w:shd w:val="clear" w:color="auto" w:fill="FFFFFF"/>
              <w:rPr>
                <w:rFonts w:ascii="Times New Roman" w:hAnsi="Times New Roman"/>
                <w:sz w:val="28"/>
                <w:szCs w:val="28"/>
              </w:rPr>
            </w:pPr>
          </w:p>
        </w:tc>
      </w:tr>
      <w:tr w:rsidR="00433D8B" w:rsidRPr="00B1783E" w:rsidTr="00354B0A">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spacing w:line="240" w:lineRule="exact"/>
              <w:rPr>
                <w:rFonts w:ascii="Times New Roman" w:hAnsi="Times New Roman"/>
                <w:b/>
                <w:szCs w:val="28"/>
              </w:rPr>
            </w:pPr>
            <w:r w:rsidRPr="00B1783E">
              <w:rPr>
                <w:rFonts w:ascii="Times New Roman" w:hAnsi="Times New Roman"/>
                <w:b/>
                <w:szCs w:val="28"/>
                <w:lang w:val="uk-UA"/>
              </w:rPr>
              <w:t>1.21 Містобудівна діяльність</w:t>
            </w:r>
          </w:p>
          <w:p w:rsidR="00433D8B" w:rsidRPr="00B1783E" w:rsidRDefault="00433D8B" w:rsidP="00433D8B">
            <w:pPr>
              <w:spacing w:line="240" w:lineRule="exact"/>
              <w:rPr>
                <w:rFonts w:ascii="Times New Roman" w:hAnsi="Times New Roman"/>
                <w:b/>
                <w:szCs w:val="28"/>
                <w:lang w:val="uk-UA"/>
              </w:rPr>
            </w:pP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ind w:right="42"/>
              <w:rPr>
                <w:rFonts w:ascii="Times New Roman" w:hAnsi="Times New Roman"/>
                <w:szCs w:val="28"/>
                <w:lang w:val="ru-RU"/>
              </w:rPr>
            </w:pPr>
            <w:r>
              <w:rPr>
                <w:rFonts w:ascii="Times New Roman" w:hAnsi="Times New Roman"/>
                <w:szCs w:val="28"/>
                <w:lang w:val="ru-RU"/>
              </w:rPr>
              <w:t>1.21.1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000C78" w:rsidRDefault="00433D8B" w:rsidP="00433D8B">
            <w:pPr>
              <w:ind w:right="42"/>
              <w:jc w:val="both"/>
              <w:rPr>
                <w:rFonts w:ascii="Times New Roman" w:hAnsi="Times New Roman"/>
                <w:szCs w:val="28"/>
                <w:lang w:val="uk-UA"/>
              </w:rPr>
            </w:pPr>
            <w:r w:rsidRPr="00000C78">
              <w:rPr>
                <w:rFonts w:ascii="Times New Roman" w:hAnsi="Times New Roman"/>
                <w:szCs w:val="28"/>
              </w:rPr>
              <w:t xml:space="preserve">Підтримка розроблення містобудівної документації місцевого рівня як інструменту </w:t>
            </w:r>
            <w:r w:rsidRPr="00000C78">
              <w:rPr>
                <w:rFonts w:ascii="Times New Roman" w:hAnsi="Times New Roman"/>
                <w:szCs w:val="28"/>
                <w:lang w:val="uk-UA"/>
              </w:rPr>
              <w:t>сталого розвитку</w:t>
            </w:r>
            <w:r w:rsidRPr="00000C78">
              <w:rPr>
                <w:rFonts w:ascii="Times New Roman" w:hAnsi="Times New Roman"/>
                <w:szCs w:val="28"/>
              </w:rPr>
              <w:t xml:space="preserve"> </w:t>
            </w:r>
            <w:r w:rsidRPr="00000C78">
              <w:rPr>
                <w:rFonts w:ascii="Times New Roman" w:hAnsi="Times New Roman"/>
                <w:szCs w:val="28"/>
                <w:lang w:val="uk-UA"/>
              </w:rPr>
              <w:t>місцевих громад</w:t>
            </w:r>
          </w:p>
        </w:tc>
        <w:tc>
          <w:tcPr>
            <w:tcW w:w="5808" w:type="dxa"/>
            <w:tcBorders>
              <w:top w:val="single" w:sz="4" w:space="0" w:color="000000"/>
              <w:left w:val="single" w:sz="4" w:space="0" w:color="auto"/>
              <w:bottom w:val="single" w:sz="4" w:space="0" w:color="000000"/>
            </w:tcBorders>
            <w:shd w:val="clear" w:color="auto" w:fill="FFFFFF"/>
          </w:tcPr>
          <w:p w:rsidR="00433D8B" w:rsidRPr="00000C78" w:rsidRDefault="00433D8B" w:rsidP="00433D8B">
            <w:pPr>
              <w:ind w:right="42"/>
              <w:jc w:val="both"/>
              <w:rPr>
                <w:rFonts w:ascii="Times New Roman" w:hAnsi="Times New Roman"/>
                <w:szCs w:val="28"/>
                <w:lang w:val="uk-UA"/>
              </w:rPr>
            </w:pPr>
            <w:r w:rsidRPr="00000C78">
              <w:rPr>
                <w:rFonts w:ascii="Times New Roman" w:hAnsi="Times New Roman"/>
                <w:szCs w:val="28"/>
              </w:rPr>
              <w:t>Закон України «Про регулювання містобудівної діяльності» (із змінами)</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квітень, травень, червень</w:t>
            </w:r>
          </w:p>
          <w:p w:rsidR="00433D8B" w:rsidRPr="00B1783E" w:rsidRDefault="00433D8B" w:rsidP="00433D8B">
            <w:pPr>
              <w:jc w:val="center"/>
              <w:rPr>
                <w:rFonts w:ascii="Times New Roman" w:hAnsi="Times New Roman"/>
                <w:szCs w:val="28"/>
                <w:lang w:val="uk-UA"/>
              </w:rPr>
            </w:pP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highlight w:val="yellow"/>
                <w:lang w:val="uk-UA"/>
              </w:rPr>
            </w:pPr>
            <w:r w:rsidRPr="00B1783E">
              <w:rPr>
                <w:rFonts w:ascii="Times New Roman" w:hAnsi="Times New Roman"/>
                <w:szCs w:val="28"/>
              </w:rPr>
              <w:t>Д. Назаренко</w:t>
            </w:r>
            <w:r w:rsidRPr="00B1783E">
              <w:rPr>
                <w:rFonts w:ascii="Times New Roman" w:hAnsi="Times New Roman"/>
                <w:szCs w:val="28"/>
              </w:rPr>
              <w:br/>
              <w:t>Департамент містобудування та архітектури</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000C78" w:rsidRDefault="00433D8B" w:rsidP="00433D8B">
            <w:pPr>
              <w:spacing w:line="240" w:lineRule="exact"/>
              <w:ind w:right="42"/>
              <w:rPr>
                <w:rFonts w:ascii="Times New Roman" w:hAnsi="Times New Roman"/>
                <w:szCs w:val="28"/>
                <w:lang w:val="uk-UA"/>
              </w:rPr>
            </w:pPr>
            <w:r>
              <w:rPr>
                <w:rFonts w:ascii="Times New Roman" w:hAnsi="Times New Roman"/>
                <w:szCs w:val="28"/>
                <w:lang w:val="uk-UA"/>
              </w:rPr>
              <w:t>1.21.2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000C78" w:rsidRDefault="00433D8B" w:rsidP="00433D8B">
            <w:pPr>
              <w:ind w:right="42"/>
              <w:jc w:val="both"/>
              <w:rPr>
                <w:rFonts w:ascii="Times New Roman" w:hAnsi="Times New Roman"/>
                <w:szCs w:val="28"/>
              </w:rPr>
            </w:pPr>
            <w:r w:rsidRPr="00000C78">
              <w:rPr>
                <w:rFonts w:ascii="Times New Roman" w:hAnsi="Times New Roman"/>
                <w:szCs w:val="28"/>
                <w:lang w:val="uk-UA"/>
              </w:rPr>
              <w:t xml:space="preserve">Оновлення реєстру житла, </w:t>
            </w:r>
            <w:r w:rsidRPr="00000C78">
              <w:rPr>
                <w:rFonts w:ascii="Times New Roman" w:hAnsi="Times New Roman"/>
                <w:szCs w:val="28"/>
              </w:rPr>
              <w:t>що відповідає вимогам визначеним Програмою</w:t>
            </w:r>
            <w:r w:rsidRPr="00000C78">
              <w:rPr>
                <w:rFonts w:ascii="Times New Roman" w:hAnsi="Times New Roman"/>
                <w:szCs w:val="28"/>
                <w:lang w:val="uk-UA"/>
              </w:rPr>
              <w:t xml:space="preserve"> «Нова оселя» на 2022-2023 роки</w:t>
            </w:r>
            <w:r w:rsidRPr="00000C78">
              <w:rPr>
                <w:rFonts w:ascii="Times New Roman" w:hAnsi="Times New Roman"/>
                <w:szCs w:val="28"/>
              </w:rPr>
              <w:t xml:space="preserve">, наміченого до викупу для надання сім'ям, житло яких знищене внаслідок бойових дій, терористичних актів, диверсій, спричинених військовою агресією </w:t>
            </w:r>
            <w:r w:rsidRPr="00000C78">
              <w:rPr>
                <w:rFonts w:ascii="Times New Roman" w:hAnsi="Times New Roman"/>
                <w:szCs w:val="28"/>
              </w:rPr>
              <w:lastRenderedPageBreak/>
              <w:t>Російської Федерації</w:t>
            </w:r>
          </w:p>
        </w:tc>
        <w:tc>
          <w:tcPr>
            <w:tcW w:w="5808" w:type="dxa"/>
            <w:tcBorders>
              <w:top w:val="single" w:sz="4" w:space="0" w:color="000000"/>
              <w:left w:val="single" w:sz="4" w:space="0" w:color="auto"/>
              <w:bottom w:val="single" w:sz="4" w:space="0" w:color="000000"/>
            </w:tcBorders>
            <w:shd w:val="clear" w:color="auto" w:fill="FFFFFF"/>
          </w:tcPr>
          <w:p w:rsidR="00433D8B" w:rsidRPr="00000C78" w:rsidRDefault="00433D8B" w:rsidP="00433D8B">
            <w:pPr>
              <w:ind w:right="42"/>
              <w:jc w:val="both"/>
              <w:rPr>
                <w:rFonts w:ascii="Times New Roman" w:hAnsi="Times New Roman"/>
                <w:szCs w:val="28"/>
              </w:rPr>
            </w:pPr>
            <w:r w:rsidRPr="00B1783E">
              <w:rPr>
                <w:rFonts w:ascii="Times New Roman" w:eastAsia="Batang" w:hAnsi="Times New Roman"/>
                <w:color w:val="000000"/>
                <w:szCs w:val="28"/>
                <w:lang w:val="uk-UA"/>
              </w:rPr>
              <w:lastRenderedPageBreak/>
              <w:t>Програма «Нова оселя», затверджена рішенням Київської обласної ради                 від 23 червня 2022 року № 259-11-VІІІ</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квітень, травень, червень</w:t>
            </w:r>
          </w:p>
          <w:p w:rsidR="00433D8B" w:rsidRPr="00B1783E" w:rsidRDefault="00433D8B" w:rsidP="00433D8B">
            <w:pPr>
              <w:jc w:val="center"/>
              <w:rPr>
                <w:rFonts w:ascii="Times New Roman" w:hAnsi="Times New Roman"/>
                <w:szCs w:val="28"/>
                <w:lang w:val="uk-UA"/>
              </w:rPr>
            </w:pP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highlight w:val="yellow"/>
                <w:lang w:val="uk-UA"/>
              </w:rPr>
            </w:pPr>
            <w:r w:rsidRPr="00B1783E">
              <w:rPr>
                <w:rFonts w:ascii="Times New Roman" w:hAnsi="Times New Roman"/>
                <w:szCs w:val="28"/>
              </w:rPr>
              <w:t>Д. Назаренко</w:t>
            </w:r>
            <w:r w:rsidRPr="00B1783E">
              <w:rPr>
                <w:rFonts w:ascii="Times New Roman" w:hAnsi="Times New Roman"/>
                <w:szCs w:val="28"/>
              </w:rPr>
              <w:br/>
              <w:t>Департамент містобудування та архітектури</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ind w:right="42"/>
              <w:rPr>
                <w:rFonts w:ascii="Times New Roman" w:hAnsi="Times New Roman"/>
                <w:szCs w:val="28"/>
                <w:lang w:val="ru-RU"/>
              </w:rPr>
            </w:pPr>
            <w:r>
              <w:rPr>
                <w:rFonts w:ascii="Times New Roman" w:hAnsi="Times New Roman"/>
                <w:szCs w:val="28"/>
                <w:lang w:val="ru-RU"/>
              </w:rPr>
              <w:lastRenderedPageBreak/>
              <w:t>1.21.3</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000C78" w:rsidRDefault="00433D8B" w:rsidP="00433D8B">
            <w:pPr>
              <w:ind w:right="42"/>
              <w:jc w:val="both"/>
              <w:rPr>
                <w:rFonts w:ascii="Times New Roman" w:hAnsi="Times New Roman"/>
                <w:szCs w:val="28"/>
                <w:lang w:val="uk-UA"/>
              </w:rPr>
            </w:pPr>
            <w:r w:rsidRPr="00000C78">
              <w:rPr>
                <w:rFonts w:ascii="Times New Roman" w:hAnsi="Times New Roman"/>
                <w:szCs w:val="28"/>
                <w:lang w:val="uk-UA"/>
              </w:rPr>
              <w:t xml:space="preserve">Виконання Плану заходів </w:t>
            </w:r>
            <w:r w:rsidRPr="00000C78">
              <w:rPr>
                <w:rFonts w:ascii="Times New Roman" w:hAnsi="Times New Roman"/>
                <w:color w:val="000000"/>
                <w:szCs w:val="28"/>
                <w:lang w:eastAsia="uk-UA"/>
              </w:rPr>
              <w:t>Київської обласної державної адміністрації</w:t>
            </w:r>
            <w:r w:rsidRPr="00000C78">
              <w:rPr>
                <w:rFonts w:ascii="Times New Roman" w:hAnsi="Times New Roman"/>
                <w:szCs w:val="28"/>
              </w:rPr>
              <w:t xml:space="preserve"> (</w:t>
            </w:r>
            <w:r w:rsidRPr="00000C78">
              <w:rPr>
                <w:rFonts w:ascii="Times New Roman" w:hAnsi="Times New Roman"/>
                <w:color w:val="000000"/>
                <w:szCs w:val="28"/>
                <w:lang w:eastAsia="uk-UA"/>
              </w:rPr>
              <w:t>Київської обласної військової адміністрації)</w:t>
            </w:r>
            <w:r w:rsidRPr="00000C78">
              <w:rPr>
                <w:rFonts w:ascii="Times New Roman" w:hAnsi="Times New Roman"/>
                <w:szCs w:val="28"/>
              </w:rPr>
              <w:t xml:space="preserve"> </w:t>
            </w:r>
            <w:r w:rsidRPr="00000C78">
              <w:rPr>
                <w:rFonts w:ascii="Times New Roman" w:hAnsi="Times New Roman"/>
                <w:szCs w:val="28"/>
                <w:lang w:val="uk-UA"/>
              </w:rPr>
              <w:t>на 2023-2024 роки з реалізації Національної стратегії із створення безбар’єрного простору в Україні на період до 2030 року</w:t>
            </w:r>
          </w:p>
        </w:tc>
        <w:tc>
          <w:tcPr>
            <w:tcW w:w="5808" w:type="dxa"/>
            <w:tcBorders>
              <w:top w:val="single" w:sz="4" w:space="0" w:color="000000"/>
              <w:left w:val="single" w:sz="4" w:space="0" w:color="auto"/>
              <w:bottom w:val="single" w:sz="4" w:space="0" w:color="000000"/>
            </w:tcBorders>
            <w:shd w:val="clear" w:color="auto" w:fill="FFFFFF"/>
          </w:tcPr>
          <w:p w:rsidR="00433D8B" w:rsidRPr="00000C78" w:rsidRDefault="00433D8B" w:rsidP="00433D8B">
            <w:pPr>
              <w:spacing w:line="228" w:lineRule="auto"/>
              <w:ind w:right="40"/>
              <w:jc w:val="both"/>
              <w:rPr>
                <w:rFonts w:ascii="Times New Roman" w:hAnsi="Times New Roman"/>
                <w:szCs w:val="28"/>
                <w:lang w:val="uk-UA"/>
              </w:rPr>
            </w:pPr>
            <w:r w:rsidRPr="00000C78">
              <w:rPr>
                <w:rFonts w:ascii="Times New Roman" w:hAnsi="Times New Roman"/>
                <w:szCs w:val="28"/>
                <w:lang w:val="uk-UA"/>
              </w:rPr>
              <w:t>П</w:t>
            </w:r>
            <w:r w:rsidRPr="00000C78">
              <w:rPr>
                <w:rFonts w:ascii="Times New Roman" w:hAnsi="Times New Roman"/>
                <w:szCs w:val="28"/>
              </w:rPr>
              <w:t>останов</w:t>
            </w:r>
            <w:r w:rsidRPr="00000C78">
              <w:rPr>
                <w:rFonts w:ascii="Times New Roman" w:hAnsi="Times New Roman"/>
                <w:szCs w:val="28"/>
                <w:lang w:val="uk-UA"/>
              </w:rPr>
              <w:t>а</w:t>
            </w:r>
            <w:r w:rsidRPr="00000C78">
              <w:rPr>
                <w:rFonts w:ascii="Times New Roman" w:hAnsi="Times New Roman"/>
                <w:szCs w:val="28"/>
              </w:rPr>
              <w:t xml:space="preserve"> Кабінету Міністрів України від </w:t>
            </w:r>
            <w:r w:rsidR="00AC0322">
              <w:rPr>
                <w:rFonts w:ascii="Times New Roman" w:hAnsi="Times New Roman"/>
                <w:szCs w:val="28"/>
                <w:lang w:val="uk-UA"/>
              </w:rPr>
              <w:t xml:space="preserve">  </w:t>
            </w:r>
            <w:r w:rsidRPr="00000C78">
              <w:rPr>
                <w:rFonts w:ascii="Times New Roman" w:hAnsi="Times New Roman"/>
                <w:szCs w:val="28"/>
              </w:rPr>
              <w:t>14</w:t>
            </w:r>
            <w:r w:rsidR="005C7A84">
              <w:rPr>
                <w:rFonts w:ascii="Times New Roman" w:hAnsi="Times New Roman"/>
                <w:szCs w:val="28"/>
                <w:lang w:val="uk-UA"/>
              </w:rPr>
              <w:t xml:space="preserve"> лютого </w:t>
            </w:r>
            <w:r w:rsidRPr="00000C78">
              <w:rPr>
                <w:rFonts w:ascii="Times New Roman" w:hAnsi="Times New Roman"/>
                <w:szCs w:val="28"/>
              </w:rPr>
              <w:t>2023</w:t>
            </w:r>
            <w:r w:rsidR="005C7A84">
              <w:rPr>
                <w:rFonts w:ascii="Times New Roman" w:hAnsi="Times New Roman"/>
                <w:szCs w:val="28"/>
                <w:lang w:val="uk-UA"/>
              </w:rPr>
              <w:t xml:space="preserve"> року</w:t>
            </w:r>
            <w:r w:rsidRPr="00000C78">
              <w:rPr>
                <w:rFonts w:ascii="Times New Roman" w:hAnsi="Times New Roman"/>
                <w:szCs w:val="28"/>
              </w:rPr>
              <w:t xml:space="preserve"> № 152 «Деякі питання забезпечення умов безбар’єрності, енергоефективності та вимог цивільного захисту»</w:t>
            </w:r>
            <w:r>
              <w:rPr>
                <w:rFonts w:ascii="Times New Roman" w:hAnsi="Times New Roman"/>
                <w:szCs w:val="28"/>
                <w:lang w:val="uk-UA"/>
              </w:rPr>
              <w:t xml:space="preserve">; </w:t>
            </w:r>
            <w:r w:rsidRPr="00000C78">
              <w:rPr>
                <w:rFonts w:ascii="Times New Roman" w:hAnsi="Times New Roman"/>
                <w:szCs w:val="28"/>
                <w:lang w:val="uk-UA"/>
              </w:rPr>
              <w:t>Розпорядження К</w:t>
            </w:r>
            <w:r>
              <w:rPr>
                <w:rFonts w:ascii="Times New Roman" w:hAnsi="Times New Roman"/>
                <w:szCs w:val="28"/>
                <w:lang w:val="uk-UA"/>
              </w:rPr>
              <w:t>абінету Міністрів України</w:t>
            </w:r>
            <w:r w:rsidRPr="00000C78">
              <w:rPr>
                <w:rFonts w:ascii="Times New Roman" w:hAnsi="Times New Roman"/>
                <w:szCs w:val="28"/>
                <w:lang w:val="uk-UA"/>
              </w:rPr>
              <w:t xml:space="preserve"> про затвердження Плану заходів на 2023-2024 роки з реалізації Національної стратегії із створення безбар’єрного простору в Україні на період до 2030 року.</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червень</w:t>
            </w:r>
          </w:p>
          <w:p w:rsidR="00433D8B" w:rsidRPr="00B1783E" w:rsidRDefault="00433D8B" w:rsidP="00433D8B">
            <w:pPr>
              <w:jc w:val="center"/>
              <w:rPr>
                <w:rFonts w:ascii="Times New Roman" w:hAnsi="Times New Roman"/>
                <w:szCs w:val="28"/>
                <w:lang w:val="uk-UA"/>
              </w:rPr>
            </w:pP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highlight w:val="yellow"/>
                <w:lang w:val="uk-UA"/>
              </w:rPr>
            </w:pPr>
            <w:r w:rsidRPr="00B1783E">
              <w:rPr>
                <w:rFonts w:ascii="Times New Roman" w:hAnsi="Times New Roman"/>
                <w:szCs w:val="28"/>
              </w:rPr>
              <w:t>Д. Назаренко</w:t>
            </w:r>
            <w:r w:rsidRPr="00B1783E">
              <w:rPr>
                <w:rFonts w:ascii="Times New Roman" w:hAnsi="Times New Roman"/>
                <w:szCs w:val="28"/>
              </w:rPr>
              <w:br/>
              <w:t>Департамент містобудування та архітектури</w:t>
            </w:r>
          </w:p>
        </w:tc>
      </w:tr>
      <w:tr w:rsidR="001C5ECF"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1C5ECF" w:rsidRDefault="001C5ECF" w:rsidP="001C5ECF">
            <w:pPr>
              <w:spacing w:line="240" w:lineRule="exact"/>
              <w:ind w:right="42"/>
              <w:rPr>
                <w:rFonts w:ascii="Times New Roman" w:hAnsi="Times New Roman"/>
                <w:szCs w:val="28"/>
                <w:lang w:val="ru-RU"/>
              </w:rPr>
            </w:pPr>
            <w:r>
              <w:rPr>
                <w:rFonts w:ascii="Times New Roman" w:hAnsi="Times New Roman"/>
                <w:szCs w:val="28"/>
                <w:lang w:val="ru-RU"/>
              </w:rPr>
              <w:t>1.21.4</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1C5ECF" w:rsidRPr="001C5ECF" w:rsidRDefault="001C5ECF" w:rsidP="001C5ECF">
            <w:pPr>
              <w:ind w:right="42"/>
              <w:jc w:val="both"/>
              <w:rPr>
                <w:rFonts w:ascii="Times New Roman" w:hAnsi="Times New Roman"/>
                <w:szCs w:val="28"/>
              </w:rPr>
            </w:pPr>
            <w:r w:rsidRPr="001C5ECF">
              <w:rPr>
                <w:rStyle w:val="fontstyle01"/>
                <w:lang w:val="uk-UA"/>
              </w:rPr>
              <w:t xml:space="preserve">Розроблення </w:t>
            </w:r>
            <w:r w:rsidRPr="001C5ECF">
              <w:rPr>
                <w:rStyle w:val="fontstyle01"/>
              </w:rPr>
              <w:t>про</w:t>
            </w:r>
            <w:r w:rsidRPr="001C5ECF">
              <w:rPr>
                <w:rStyle w:val="fontstyle01"/>
                <w:lang w:val="uk-UA"/>
              </w:rPr>
              <w:t>є</w:t>
            </w:r>
            <w:r w:rsidRPr="001C5ECF">
              <w:rPr>
                <w:rStyle w:val="fontstyle01"/>
              </w:rPr>
              <w:t>кту програми</w:t>
            </w:r>
            <w:r w:rsidRPr="001C5ECF">
              <w:rPr>
                <w:rStyle w:val="fontstyle01"/>
                <w:lang w:val="uk-UA"/>
              </w:rPr>
              <w:t xml:space="preserve"> </w:t>
            </w:r>
            <w:r w:rsidRPr="001C5ECF">
              <w:rPr>
                <w:rStyle w:val="fontstyle01"/>
              </w:rPr>
              <w:t xml:space="preserve">комплексного відновлення </w:t>
            </w:r>
            <w:r w:rsidRPr="001C5ECF">
              <w:rPr>
                <w:rStyle w:val="fontstyle01"/>
                <w:lang w:val="uk-UA"/>
              </w:rPr>
              <w:t xml:space="preserve">території Київської </w:t>
            </w:r>
            <w:r w:rsidRPr="001C5ECF">
              <w:rPr>
                <w:rStyle w:val="fontstyle01"/>
              </w:rPr>
              <w:t>області</w:t>
            </w:r>
            <w:r w:rsidRPr="001C5ECF">
              <w:rPr>
                <w:rStyle w:val="fontstyle01"/>
                <w:lang w:val="uk-UA"/>
              </w:rPr>
              <w:t xml:space="preserve">, підготовка проведення її громадського обговорення </w:t>
            </w:r>
          </w:p>
        </w:tc>
        <w:tc>
          <w:tcPr>
            <w:tcW w:w="5808" w:type="dxa"/>
            <w:tcBorders>
              <w:top w:val="single" w:sz="4" w:space="0" w:color="000000"/>
              <w:left w:val="single" w:sz="4" w:space="0" w:color="auto"/>
              <w:bottom w:val="single" w:sz="4" w:space="0" w:color="000000"/>
            </w:tcBorders>
            <w:shd w:val="clear" w:color="auto" w:fill="FFFFFF"/>
          </w:tcPr>
          <w:p w:rsidR="001C5ECF" w:rsidRPr="001C5ECF" w:rsidRDefault="001C5ECF" w:rsidP="001C5ECF">
            <w:pPr>
              <w:ind w:right="42"/>
              <w:jc w:val="both"/>
              <w:rPr>
                <w:rFonts w:ascii="Times New Roman" w:hAnsi="Times New Roman"/>
                <w:szCs w:val="28"/>
                <w:lang w:val="uk-UA"/>
              </w:rPr>
            </w:pPr>
            <w:r w:rsidRPr="001C5ECF">
              <w:rPr>
                <w:rFonts w:ascii="Times New Roman" w:hAnsi="Times New Roman"/>
                <w:szCs w:val="28"/>
              </w:rPr>
              <w:t>Закон України «Про регулювання містобудівної діяльності»</w:t>
            </w:r>
            <w:r w:rsidRPr="001C5ECF">
              <w:rPr>
                <w:rFonts w:ascii="Times New Roman" w:hAnsi="Times New Roman"/>
                <w:szCs w:val="28"/>
                <w:lang w:val="uk-UA"/>
              </w:rPr>
              <w:t>,</w:t>
            </w:r>
            <w:r w:rsidR="00AC0322">
              <w:rPr>
                <w:rFonts w:ascii="Times New Roman" w:hAnsi="Times New Roman"/>
                <w:szCs w:val="28"/>
                <w:lang w:val="uk-UA"/>
              </w:rPr>
              <w:t xml:space="preserve"> </w:t>
            </w:r>
            <w:r w:rsidRPr="001C5ECF">
              <w:rPr>
                <w:rFonts w:ascii="Times New Roman" w:hAnsi="Times New Roman"/>
                <w:szCs w:val="28"/>
                <w:lang w:val="uk-UA"/>
              </w:rPr>
              <w:t>Розпорядження начальника Київської обласної військової адміністрації від 01</w:t>
            </w:r>
            <w:r w:rsidR="00AC0322">
              <w:rPr>
                <w:rFonts w:ascii="Times New Roman" w:hAnsi="Times New Roman"/>
                <w:szCs w:val="28"/>
                <w:lang w:val="uk-UA"/>
              </w:rPr>
              <w:t xml:space="preserve"> липня </w:t>
            </w:r>
            <w:r w:rsidRPr="001C5ECF">
              <w:rPr>
                <w:rFonts w:ascii="Times New Roman" w:hAnsi="Times New Roman"/>
                <w:szCs w:val="28"/>
                <w:lang w:val="uk-UA"/>
              </w:rPr>
              <w:t xml:space="preserve">2022 </w:t>
            </w:r>
            <w:r w:rsidR="00AC0322">
              <w:rPr>
                <w:rFonts w:ascii="Times New Roman" w:hAnsi="Times New Roman"/>
                <w:szCs w:val="28"/>
                <w:lang w:val="uk-UA"/>
              </w:rPr>
              <w:t xml:space="preserve">року </w:t>
            </w:r>
            <w:r w:rsidRPr="001C5ECF">
              <w:rPr>
                <w:rFonts w:ascii="Times New Roman" w:hAnsi="Times New Roman"/>
                <w:szCs w:val="28"/>
                <w:lang w:val="uk-UA"/>
              </w:rPr>
              <w:t>№ 368</w:t>
            </w:r>
          </w:p>
        </w:tc>
        <w:tc>
          <w:tcPr>
            <w:tcW w:w="1704" w:type="dxa"/>
            <w:gridSpan w:val="3"/>
            <w:tcBorders>
              <w:top w:val="single" w:sz="4" w:space="0" w:color="000000"/>
              <w:left w:val="single" w:sz="4" w:space="0" w:color="000000"/>
              <w:bottom w:val="single" w:sz="4" w:space="0" w:color="000000"/>
            </w:tcBorders>
            <w:shd w:val="clear" w:color="auto" w:fill="FFFFFF"/>
          </w:tcPr>
          <w:p w:rsidR="001C5ECF" w:rsidRPr="001C5ECF" w:rsidRDefault="001C5ECF" w:rsidP="001C5ECF">
            <w:pPr>
              <w:jc w:val="both"/>
              <w:rPr>
                <w:rFonts w:ascii="Times New Roman" w:hAnsi="Times New Roman"/>
                <w:szCs w:val="28"/>
                <w:lang w:val="uk-UA"/>
              </w:rPr>
            </w:pPr>
            <w:r w:rsidRPr="001C5ECF">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C5ECF" w:rsidRPr="001C5ECF" w:rsidRDefault="001C5ECF" w:rsidP="001C5ECF">
            <w:pPr>
              <w:jc w:val="center"/>
              <w:rPr>
                <w:rFonts w:ascii="Times New Roman" w:hAnsi="Times New Roman"/>
                <w:szCs w:val="28"/>
                <w:lang w:val="uk-UA"/>
              </w:rPr>
            </w:pPr>
            <w:r w:rsidRPr="001C5ECF">
              <w:rPr>
                <w:rFonts w:ascii="Times New Roman" w:hAnsi="Times New Roman"/>
                <w:szCs w:val="28"/>
              </w:rPr>
              <w:t>Д. Назаренко</w:t>
            </w:r>
            <w:r w:rsidRPr="001C5ECF">
              <w:rPr>
                <w:rFonts w:ascii="Times New Roman" w:hAnsi="Times New Roman"/>
                <w:szCs w:val="28"/>
              </w:rPr>
              <w:br/>
              <w:t>Департамент містобудування та архітектури</w:t>
            </w:r>
          </w:p>
        </w:tc>
      </w:tr>
      <w:tr w:rsidR="00433D8B" w:rsidRPr="00B1783E" w:rsidTr="00354B0A">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spacing w:line="240" w:lineRule="exact"/>
              <w:rPr>
                <w:rFonts w:ascii="Times New Roman" w:hAnsi="Times New Roman"/>
                <w:b/>
                <w:szCs w:val="28"/>
                <w:lang w:val="uk-UA"/>
              </w:rPr>
            </w:pPr>
            <w:r w:rsidRPr="00B1783E">
              <w:rPr>
                <w:rFonts w:ascii="Times New Roman" w:hAnsi="Times New Roman"/>
                <w:b/>
                <w:szCs w:val="28"/>
                <w:lang w:val="uk-UA"/>
              </w:rPr>
              <w:t>1.22 Екологічна безпека, удосконалення системи поводження з твердими побутовими відходами</w:t>
            </w:r>
          </w:p>
          <w:p w:rsidR="00433D8B" w:rsidRPr="00B1783E" w:rsidRDefault="00433D8B" w:rsidP="00433D8B">
            <w:pPr>
              <w:spacing w:line="240" w:lineRule="exact"/>
              <w:rPr>
                <w:rFonts w:ascii="Times New Roman" w:hAnsi="Times New Roman"/>
                <w:szCs w:val="28"/>
                <w:lang w:val="uk-UA"/>
              </w:rPr>
            </w:pPr>
          </w:p>
        </w:tc>
      </w:tr>
      <w:tr w:rsidR="00433D8B" w:rsidRPr="00B1783E" w:rsidTr="00042C7B">
        <w:trPr>
          <w:trHeight w:val="218"/>
        </w:trPr>
        <w:tc>
          <w:tcPr>
            <w:tcW w:w="1135" w:type="dxa"/>
            <w:tcBorders>
              <w:top w:val="single" w:sz="4" w:space="0" w:color="000000"/>
              <w:left w:val="single" w:sz="4" w:space="0" w:color="000000"/>
              <w:bottom w:val="single" w:sz="4" w:space="0" w:color="auto"/>
              <w:right w:val="single" w:sz="4" w:space="0" w:color="auto"/>
            </w:tcBorders>
            <w:shd w:val="clear" w:color="auto" w:fill="FFFFFF"/>
          </w:tcPr>
          <w:p w:rsidR="00433D8B" w:rsidRPr="00B1783E" w:rsidRDefault="00433D8B" w:rsidP="00433D8B">
            <w:pPr>
              <w:spacing w:line="240" w:lineRule="exact"/>
              <w:rPr>
                <w:rFonts w:ascii="Times New Roman" w:hAnsi="Times New Roman"/>
                <w:bCs/>
                <w:szCs w:val="28"/>
                <w:lang w:val="uk-UA"/>
              </w:rPr>
            </w:pPr>
            <w:r w:rsidRPr="00B1783E">
              <w:rPr>
                <w:rFonts w:ascii="Times New Roman" w:hAnsi="Times New Roman"/>
                <w:bCs/>
                <w:szCs w:val="28"/>
                <w:lang w:val="uk-UA"/>
              </w:rPr>
              <w:t>1.2</w:t>
            </w:r>
            <w:r>
              <w:rPr>
                <w:rFonts w:ascii="Times New Roman" w:hAnsi="Times New Roman"/>
                <w:bCs/>
                <w:szCs w:val="28"/>
                <w:lang w:val="uk-UA"/>
              </w:rPr>
              <w:t>2</w:t>
            </w:r>
            <w:r w:rsidRPr="00B1783E">
              <w:rPr>
                <w:rFonts w:ascii="Times New Roman" w:hAnsi="Times New Roman"/>
                <w:bCs/>
                <w:szCs w:val="28"/>
                <w:lang w:val="uk-UA"/>
              </w:rPr>
              <w:t>.2</w:t>
            </w:r>
          </w:p>
          <w:p w:rsidR="00433D8B" w:rsidRPr="00B1783E" w:rsidRDefault="00433D8B" w:rsidP="00433D8B">
            <w:pPr>
              <w:spacing w:line="240" w:lineRule="exact"/>
              <w:rPr>
                <w:rFonts w:ascii="Times New Roman" w:hAnsi="Times New Roman"/>
                <w:bCs/>
                <w:szCs w:val="28"/>
                <w:lang w:val="uk-UA"/>
              </w:rPr>
            </w:pP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val="uk-UA"/>
              </w:rPr>
              <w:t>Здійснення моніторингу у галузі охорони атмосферного повітря Київської області</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shd w:val="clear" w:color="auto" w:fill="FFFFFF"/>
              <w:jc w:val="both"/>
              <w:rPr>
                <w:rFonts w:ascii="Times New Roman" w:hAnsi="Times New Roman"/>
                <w:szCs w:val="28"/>
                <w:lang w:val="uk-UA"/>
              </w:rPr>
            </w:pPr>
            <w:r w:rsidRPr="00B1783E">
              <w:rPr>
                <w:rFonts w:ascii="Times New Roman" w:hAnsi="Times New Roman"/>
                <w:szCs w:val="28"/>
                <w:lang w:val="uk-UA"/>
              </w:rPr>
              <w:t>Порядок здійснення державного моніторингу в галузі охорони атмосферного повітря, затверджений поста</w:t>
            </w:r>
            <w:r>
              <w:rPr>
                <w:rFonts w:ascii="Times New Roman" w:hAnsi="Times New Roman"/>
                <w:szCs w:val="28"/>
                <w:lang w:val="uk-UA"/>
              </w:rPr>
              <w:t>новою</w:t>
            </w:r>
            <w:r w:rsidRPr="00B1783E">
              <w:rPr>
                <w:rFonts w:ascii="Times New Roman" w:hAnsi="Times New Roman"/>
                <w:szCs w:val="28"/>
                <w:lang w:val="uk-UA"/>
              </w:rPr>
              <w:t xml:space="preserve"> Кабінету Міністрів України від 14 серпня 2019 року № 827 </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7202DF">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С.</w:t>
            </w:r>
            <w:r>
              <w:rPr>
                <w:rFonts w:ascii="Times New Roman" w:hAnsi="Times New Roman"/>
                <w:szCs w:val="28"/>
                <w:lang w:val="uk-UA"/>
              </w:rPr>
              <w:t xml:space="preserve"> </w:t>
            </w:r>
            <w:r w:rsidRPr="00B1783E">
              <w:rPr>
                <w:rFonts w:ascii="Times New Roman" w:hAnsi="Times New Roman"/>
                <w:szCs w:val="28"/>
                <w:lang w:val="uk-UA"/>
              </w:rPr>
              <w:t>Білецький</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 xml:space="preserve">Департамент екології та природних ресурсів </w:t>
            </w:r>
          </w:p>
        </w:tc>
      </w:tr>
      <w:tr w:rsidR="00433D8B" w:rsidRPr="00B1783E" w:rsidTr="00042C7B">
        <w:trPr>
          <w:trHeight w:val="218"/>
        </w:trPr>
        <w:tc>
          <w:tcPr>
            <w:tcW w:w="1135" w:type="dxa"/>
            <w:tcBorders>
              <w:top w:val="single" w:sz="4" w:space="0" w:color="000000"/>
              <w:left w:val="single" w:sz="4" w:space="0" w:color="000000"/>
              <w:bottom w:val="single" w:sz="4" w:space="0" w:color="auto"/>
              <w:right w:val="single" w:sz="4" w:space="0" w:color="auto"/>
            </w:tcBorders>
            <w:shd w:val="clear" w:color="auto" w:fill="FFFFFF"/>
          </w:tcPr>
          <w:p w:rsidR="00433D8B" w:rsidRPr="00B1783E" w:rsidRDefault="00433D8B" w:rsidP="00433D8B">
            <w:pPr>
              <w:spacing w:line="240" w:lineRule="exact"/>
              <w:rPr>
                <w:rFonts w:ascii="Times New Roman" w:hAnsi="Times New Roman"/>
                <w:bCs/>
                <w:szCs w:val="28"/>
                <w:lang w:val="uk-UA"/>
              </w:rPr>
            </w:pPr>
            <w:r>
              <w:rPr>
                <w:rFonts w:ascii="Times New Roman" w:hAnsi="Times New Roman"/>
                <w:bCs/>
                <w:szCs w:val="28"/>
                <w:lang w:val="uk-UA"/>
              </w:rPr>
              <w:t>1.22.3</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szCs w:val="28"/>
                <w:lang w:eastAsia="zh-CN"/>
              </w:rPr>
              <w:t>П</w:t>
            </w:r>
            <w:r w:rsidRPr="00B1783E">
              <w:rPr>
                <w:rFonts w:ascii="Times New Roman" w:hAnsi="Times New Roman"/>
                <w:szCs w:val="28"/>
                <w:lang w:val="uk-UA" w:eastAsia="zh-CN"/>
              </w:rPr>
              <w:t>окращення сфери поводження з відходами</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shd w:val="clear" w:color="auto" w:fill="FFFFFF"/>
              <w:jc w:val="both"/>
              <w:rPr>
                <w:rFonts w:ascii="Times New Roman" w:hAnsi="Times New Roman"/>
                <w:iCs/>
                <w:szCs w:val="28"/>
                <w:lang w:val="uk-UA"/>
              </w:rPr>
            </w:pPr>
            <w:r w:rsidRPr="00B1783E">
              <w:rPr>
                <w:rFonts w:ascii="Times New Roman" w:hAnsi="Times New Roman"/>
                <w:iCs/>
                <w:szCs w:val="28"/>
                <w:lang w:val="uk-UA"/>
              </w:rPr>
              <w:t xml:space="preserve">Стратегія розвитку Київської області на       2021-2027 роки, </w:t>
            </w:r>
            <w:r w:rsidRPr="00B1783E">
              <w:rPr>
                <w:rFonts w:ascii="Times New Roman" w:hAnsi="Times New Roman"/>
                <w:szCs w:val="28"/>
                <w:lang w:val="uk-UA"/>
              </w:rPr>
              <w:t>затверджена рішенням Київської обласної ради від 19 грудня</w:t>
            </w:r>
            <w:r>
              <w:rPr>
                <w:rFonts w:ascii="Times New Roman" w:hAnsi="Times New Roman"/>
                <w:szCs w:val="28"/>
                <w:lang w:val="uk-UA"/>
              </w:rPr>
              <w:t xml:space="preserve">               </w:t>
            </w:r>
            <w:r w:rsidRPr="00B1783E">
              <w:rPr>
                <w:rFonts w:ascii="Times New Roman" w:hAnsi="Times New Roman"/>
                <w:szCs w:val="28"/>
                <w:lang w:val="uk-UA"/>
              </w:rPr>
              <w:t xml:space="preserve"> 2019 року № 789-32-</w:t>
            </w:r>
            <w:r w:rsidRPr="00B1783E">
              <w:rPr>
                <w:rFonts w:ascii="Times New Roman" w:hAnsi="Times New Roman"/>
                <w:szCs w:val="28"/>
                <w:lang w:val="en-US"/>
              </w:rPr>
              <w:t>VI</w:t>
            </w:r>
            <w:r w:rsidRPr="00B1783E">
              <w:rPr>
                <w:rFonts w:ascii="Times New Roman" w:hAnsi="Times New Roman"/>
                <w:szCs w:val="28"/>
                <w:lang w:val="uk-UA"/>
              </w:rPr>
              <w:t>І</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7202DF">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С.</w:t>
            </w:r>
            <w:r>
              <w:rPr>
                <w:rFonts w:ascii="Times New Roman" w:hAnsi="Times New Roman"/>
                <w:szCs w:val="28"/>
                <w:lang w:val="uk-UA"/>
              </w:rPr>
              <w:t xml:space="preserve"> </w:t>
            </w:r>
            <w:r w:rsidRPr="00B1783E">
              <w:rPr>
                <w:rFonts w:ascii="Times New Roman" w:hAnsi="Times New Roman"/>
                <w:szCs w:val="28"/>
                <w:lang w:val="uk-UA"/>
              </w:rPr>
              <w:t>Білецький</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 xml:space="preserve">Департамент екології та природних ресурсів </w:t>
            </w:r>
          </w:p>
        </w:tc>
      </w:tr>
      <w:tr w:rsidR="00433D8B" w:rsidRPr="00B1783E" w:rsidTr="00322F80">
        <w:trPr>
          <w:trHeight w:val="502"/>
        </w:trPr>
        <w:tc>
          <w:tcPr>
            <w:tcW w:w="16160" w:type="dxa"/>
            <w:gridSpan w:val="10"/>
            <w:tcBorders>
              <w:top w:val="single" w:sz="4" w:space="0" w:color="auto"/>
              <w:left w:val="single" w:sz="4" w:space="0" w:color="000000"/>
              <w:right w:val="single" w:sz="4" w:space="0" w:color="000000"/>
            </w:tcBorders>
            <w:shd w:val="clear" w:color="auto" w:fill="FFFFFF"/>
          </w:tcPr>
          <w:p w:rsidR="00433D8B" w:rsidRPr="00B1783E" w:rsidRDefault="00433D8B" w:rsidP="00433D8B">
            <w:pPr>
              <w:spacing w:line="240" w:lineRule="exact"/>
              <w:jc w:val="center"/>
              <w:rPr>
                <w:rFonts w:ascii="Times New Roman" w:hAnsi="Times New Roman"/>
                <w:b/>
                <w:szCs w:val="28"/>
                <w:lang w:val="uk-UA"/>
              </w:rPr>
            </w:pPr>
          </w:p>
          <w:p w:rsidR="00433D8B" w:rsidRPr="00B1783E" w:rsidRDefault="00433D8B" w:rsidP="00433D8B">
            <w:pPr>
              <w:spacing w:line="240" w:lineRule="exact"/>
              <w:jc w:val="center"/>
              <w:rPr>
                <w:rFonts w:ascii="Times New Roman" w:hAnsi="Times New Roman"/>
                <w:b/>
                <w:szCs w:val="28"/>
                <w:lang w:val="uk-UA"/>
              </w:rPr>
            </w:pPr>
            <w:r w:rsidRPr="00B1783E">
              <w:rPr>
                <w:rFonts w:ascii="Times New Roman" w:hAnsi="Times New Roman"/>
                <w:b/>
                <w:szCs w:val="28"/>
                <w:lang w:val="uk-UA"/>
              </w:rPr>
              <w:t>ІІ. Питання для внесення на розгляд сесій обласної ради:</w:t>
            </w:r>
          </w:p>
          <w:p w:rsidR="00433D8B" w:rsidRPr="00B1783E" w:rsidRDefault="00433D8B" w:rsidP="00433D8B">
            <w:pPr>
              <w:shd w:val="clear" w:color="auto" w:fill="FFFFFF"/>
              <w:spacing w:line="240" w:lineRule="exact"/>
              <w:rPr>
                <w:rFonts w:ascii="Times New Roman" w:hAnsi="Times New Roman"/>
                <w:szCs w:val="28"/>
                <w:lang w:val="uk-UA"/>
              </w:rPr>
            </w:pP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hd w:val="clear" w:color="auto" w:fill="FFFFFF"/>
              <w:spacing w:line="240" w:lineRule="exact"/>
              <w:rPr>
                <w:rFonts w:ascii="Times New Roman" w:hAnsi="Times New Roman"/>
                <w:szCs w:val="28"/>
                <w:lang w:val="uk-UA"/>
              </w:rPr>
            </w:pPr>
            <w:r w:rsidRPr="00B1783E">
              <w:rPr>
                <w:rFonts w:ascii="Times New Roman" w:hAnsi="Times New Roman"/>
                <w:szCs w:val="28"/>
                <w:lang w:val="uk-UA"/>
              </w:rPr>
              <w:t>2.1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napToGrid w:val="0"/>
              <w:spacing w:line="276" w:lineRule="auto"/>
              <w:jc w:val="both"/>
              <w:rPr>
                <w:rFonts w:ascii="Times New Roman" w:hAnsi="Times New Roman"/>
                <w:szCs w:val="28"/>
                <w:lang w:val="uk-UA"/>
              </w:rPr>
            </w:pPr>
            <w:r w:rsidRPr="00B1783E">
              <w:rPr>
                <w:rFonts w:ascii="Times New Roman" w:hAnsi="Times New Roman"/>
                <w:szCs w:val="28"/>
                <w:lang w:val="uk-UA"/>
              </w:rPr>
              <w:t xml:space="preserve">Про </w:t>
            </w:r>
            <w:r>
              <w:rPr>
                <w:rFonts w:ascii="Times New Roman" w:hAnsi="Times New Roman"/>
                <w:szCs w:val="28"/>
                <w:lang w:val="uk-UA"/>
              </w:rPr>
              <w:t>внесення</w:t>
            </w:r>
            <w:r w:rsidRPr="00B1783E">
              <w:rPr>
                <w:rFonts w:ascii="Times New Roman" w:hAnsi="Times New Roman"/>
                <w:szCs w:val="28"/>
              </w:rPr>
              <w:t xml:space="preserve"> </w:t>
            </w:r>
            <w:r w:rsidRPr="00B1783E">
              <w:rPr>
                <w:rFonts w:ascii="Times New Roman" w:hAnsi="Times New Roman"/>
                <w:szCs w:val="28"/>
                <w:lang w:val="uk-UA"/>
              </w:rPr>
              <w:t>змін до Програми «Нова оселя» на 2022-2023 роки</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5C7A84">
            <w:pPr>
              <w:shd w:val="clear" w:color="auto" w:fill="FFFFFF"/>
              <w:jc w:val="both"/>
              <w:rPr>
                <w:rFonts w:ascii="Times New Roman" w:hAnsi="Times New Roman"/>
                <w:szCs w:val="28"/>
                <w:lang w:val="uk-UA"/>
              </w:rPr>
            </w:pPr>
            <w:r w:rsidRPr="00B1783E">
              <w:rPr>
                <w:rFonts w:ascii="Times New Roman" w:eastAsia="Batang" w:hAnsi="Times New Roman"/>
                <w:color w:val="000000"/>
                <w:szCs w:val="28"/>
                <w:lang w:val="uk-UA"/>
              </w:rPr>
              <w:t xml:space="preserve">Програма «Нова оселя», затверджена рішенням Київської обласної ради                 від 23 червня 2022 року № 259-11-VІІІ </w:t>
            </w:r>
            <w:r w:rsidRPr="00B1783E">
              <w:rPr>
                <w:rFonts w:ascii="Times New Roman" w:hAnsi="Times New Roman"/>
                <w:szCs w:val="28"/>
                <w:lang w:val="uk-UA" w:eastAsia="uk-UA"/>
              </w:rPr>
              <w:t xml:space="preserve"> </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квітень, травень, червень</w:t>
            </w:r>
          </w:p>
          <w:p w:rsidR="00433D8B" w:rsidRPr="00B1783E" w:rsidRDefault="00433D8B" w:rsidP="00433D8B">
            <w:pPr>
              <w:jc w:val="center"/>
              <w:rPr>
                <w:rFonts w:ascii="Times New Roman" w:hAnsi="Times New Roman"/>
                <w:szCs w:val="28"/>
                <w:lang w:val="uk-UA"/>
              </w:rPr>
            </w:pP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highlight w:val="yellow"/>
                <w:lang w:val="uk-UA"/>
              </w:rPr>
            </w:pPr>
            <w:r w:rsidRPr="00B1783E">
              <w:rPr>
                <w:rFonts w:ascii="Times New Roman" w:hAnsi="Times New Roman"/>
                <w:szCs w:val="28"/>
              </w:rPr>
              <w:t>Д. Назаренко</w:t>
            </w:r>
            <w:r w:rsidRPr="00B1783E">
              <w:rPr>
                <w:rFonts w:ascii="Times New Roman" w:hAnsi="Times New Roman"/>
                <w:szCs w:val="28"/>
              </w:rPr>
              <w:br/>
              <w:t>Департамент містобудування та архітектури</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hd w:val="clear" w:color="auto" w:fill="FFFFFF"/>
              <w:spacing w:line="240" w:lineRule="exact"/>
              <w:rPr>
                <w:rFonts w:ascii="Times New Roman" w:hAnsi="Times New Roman"/>
                <w:szCs w:val="28"/>
                <w:lang w:val="uk-UA"/>
              </w:rPr>
            </w:pPr>
            <w:r>
              <w:rPr>
                <w:rFonts w:ascii="Times New Roman" w:hAnsi="Times New Roman"/>
                <w:szCs w:val="28"/>
                <w:lang w:val="uk-UA"/>
              </w:rPr>
              <w:lastRenderedPageBreak/>
              <w:t>2.2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napToGrid w:val="0"/>
              <w:jc w:val="both"/>
              <w:rPr>
                <w:rFonts w:ascii="Times New Roman" w:hAnsi="Times New Roman"/>
                <w:spacing w:val="-5"/>
                <w:szCs w:val="28"/>
                <w:highlight w:val="yellow"/>
                <w:lang w:val="uk-UA"/>
              </w:rPr>
            </w:pPr>
            <w:r w:rsidRPr="00B1783E">
              <w:rPr>
                <w:rFonts w:ascii="Times New Roman" w:hAnsi="Times New Roman"/>
                <w:spacing w:val="-5"/>
                <w:szCs w:val="28"/>
                <w:lang w:val="uk-UA"/>
              </w:rPr>
              <w:t>Про внесення змін до Київської обласної програми «Здоров’я Київщини» на 2021-2023 роки</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shd w:val="clear" w:color="auto" w:fill="FFFFFF"/>
              <w:jc w:val="both"/>
              <w:rPr>
                <w:rFonts w:ascii="Times New Roman" w:hAnsi="Times New Roman"/>
                <w:spacing w:val="-5"/>
                <w:szCs w:val="28"/>
                <w:lang w:val="uk-UA"/>
              </w:rPr>
            </w:pPr>
            <w:r w:rsidRPr="00B1783E">
              <w:rPr>
                <w:rFonts w:ascii="Times New Roman" w:hAnsi="Times New Roman"/>
                <w:spacing w:val="-5"/>
                <w:szCs w:val="28"/>
                <w:lang w:val="uk-UA"/>
              </w:rPr>
              <w:t>Порядок розроблення, прийняття Київських обласних комплексних та цільових програм, моніторингу та звітності про їх виконання, затвердженого рішенням Київської обласної ради від 23 грудня 2016 року № 214-11-VII                 (у редакції рішення Київської обласної ради від 18 листопада 2021 року № 172-07-VIІІ)</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квітень, травень, червень</w:t>
            </w:r>
          </w:p>
          <w:p w:rsidR="00433D8B" w:rsidRPr="00B1783E" w:rsidRDefault="00433D8B" w:rsidP="00433D8B">
            <w:pPr>
              <w:jc w:val="center"/>
              <w:rPr>
                <w:rFonts w:ascii="Times New Roman" w:hAnsi="Times New Roman"/>
                <w:szCs w:val="28"/>
                <w:lang w:val="uk-UA"/>
              </w:rPr>
            </w:pP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В. Власюк</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охорони здоров’я</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hd w:val="clear" w:color="auto" w:fill="FFFFFF"/>
              <w:spacing w:line="240" w:lineRule="exact"/>
              <w:rPr>
                <w:rFonts w:ascii="Times New Roman" w:hAnsi="Times New Roman"/>
                <w:szCs w:val="28"/>
                <w:lang w:val="uk-UA"/>
              </w:rPr>
            </w:pPr>
            <w:r>
              <w:rPr>
                <w:rFonts w:ascii="Times New Roman" w:hAnsi="Times New Roman"/>
                <w:szCs w:val="28"/>
                <w:lang w:val="uk-UA"/>
              </w:rPr>
              <w:t>2.3</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highlight w:val="yellow"/>
                <w:lang w:val="uk-UA"/>
              </w:rPr>
            </w:pPr>
            <w:r w:rsidRPr="00B1783E">
              <w:rPr>
                <w:rFonts w:ascii="Times New Roman" w:hAnsi="Times New Roman"/>
                <w:szCs w:val="28"/>
                <w:lang w:val="uk-UA"/>
              </w:rPr>
              <w:t>Про оголошення нововиявлених територій та об’єктів природно-заповідного фонду місцевого значення Київської області</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zCs w:val="28"/>
                <w:lang w:val="uk-UA"/>
              </w:rPr>
            </w:pPr>
            <w:r w:rsidRPr="00B1783E">
              <w:rPr>
                <w:rFonts w:ascii="Times New Roman" w:hAnsi="Times New Roman"/>
                <w:spacing w:val="-5"/>
                <w:szCs w:val="28"/>
                <w:lang w:val="uk-UA"/>
              </w:rPr>
              <w:t xml:space="preserve">Закон України «Про природно-заповідний фонд України» </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7202DF" w:rsidRDefault="00433D8B" w:rsidP="00433D8B">
            <w:pPr>
              <w:jc w:val="center"/>
              <w:rPr>
                <w:rFonts w:ascii="Times New Roman" w:hAnsi="Times New Roman"/>
                <w:szCs w:val="28"/>
                <w:lang w:val="uk-UA"/>
              </w:rPr>
            </w:pPr>
            <w:r w:rsidRPr="007202DF">
              <w:rPr>
                <w:rFonts w:ascii="Times New Roman" w:hAnsi="Times New Roman"/>
                <w:szCs w:val="28"/>
                <w:lang w:val="uk-UA"/>
              </w:rPr>
              <w:t>квітень, травень, червень</w:t>
            </w:r>
          </w:p>
          <w:p w:rsidR="00433D8B" w:rsidRPr="00B1783E" w:rsidRDefault="00433D8B" w:rsidP="00433D8B">
            <w:pPr>
              <w:jc w:val="center"/>
              <w:rPr>
                <w:rFonts w:ascii="Times New Roman" w:hAnsi="Times New Roman"/>
                <w:szCs w:val="28"/>
                <w:lang w:val="uk-UA"/>
              </w:rPr>
            </w:pP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С.Білецький</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 xml:space="preserve">Департамент екології та природних ресурсів </w:t>
            </w:r>
          </w:p>
        </w:tc>
      </w:tr>
      <w:tr w:rsidR="00433D8B" w:rsidRPr="00B1783E" w:rsidTr="009A05A8">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hd w:val="clear" w:color="auto" w:fill="FFFFFF"/>
              <w:spacing w:line="240" w:lineRule="exact"/>
              <w:rPr>
                <w:rFonts w:ascii="Times New Roman" w:hAnsi="Times New Roman"/>
                <w:szCs w:val="28"/>
                <w:lang w:val="uk-UA"/>
              </w:rPr>
            </w:pPr>
            <w:r>
              <w:rPr>
                <w:rFonts w:ascii="Times New Roman" w:hAnsi="Times New Roman"/>
                <w:szCs w:val="28"/>
                <w:lang w:val="uk-UA"/>
              </w:rPr>
              <w:t>2.</w:t>
            </w:r>
            <w:r w:rsidR="00637AAB">
              <w:rPr>
                <w:rFonts w:ascii="Times New Roman" w:hAnsi="Times New Roman"/>
                <w:szCs w:val="28"/>
                <w:lang w:val="uk-UA"/>
              </w:rPr>
              <w:t>4</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vAlign w:val="center"/>
          </w:tcPr>
          <w:p w:rsidR="00433D8B" w:rsidRPr="00B1783E" w:rsidRDefault="00433D8B" w:rsidP="00433D8B">
            <w:pPr>
              <w:snapToGrid w:val="0"/>
              <w:jc w:val="both"/>
              <w:rPr>
                <w:rFonts w:ascii="Times New Roman" w:hAnsi="Times New Roman"/>
                <w:szCs w:val="28"/>
                <w:lang w:val="uk-UA"/>
              </w:rPr>
            </w:pPr>
            <w:r w:rsidRPr="00B1783E">
              <w:rPr>
                <w:rFonts w:ascii="Times New Roman" w:hAnsi="Times New Roman"/>
                <w:szCs w:val="28"/>
              </w:rPr>
              <w:t xml:space="preserve">Про необхідність створення місцевими органами виконавчої влади та органами місцевого самоврядування, в рамках деінституалізації форм сімейного виховання дітей та форм наближених до сімейних </w:t>
            </w:r>
          </w:p>
        </w:tc>
        <w:tc>
          <w:tcPr>
            <w:tcW w:w="5808" w:type="dxa"/>
            <w:tcBorders>
              <w:top w:val="single" w:sz="4" w:space="0" w:color="000000"/>
              <w:left w:val="single" w:sz="4" w:space="0" w:color="auto"/>
              <w:bottom w:val="single" w:sz="4" w:space="0" w:color="000000"/>
            </w:tcBorders>
            <w:shd w:val="clear" w:color="auto" w:fill="FFFFFF"/>
          </w:tcPr>
          <w:p w:rsidR="00433D8B" w:rsidRPr="00E442DE" w:rsidRDefault="00433D8B" w:rsidP="00433D8B">
            <w:pPr>
              <w:shd w:val="clear" w:color="auto" w:fill="FFFFFF"/>
              <w:jc w:val="both"/>
              <w:rPr>
                <w:rFonts w:ascii="Times New Roman" w:hAnsi="Times New Roman"/>
                <w:bCs/>
                <w:szCs w:val="28"/>
                <w:lang w:val="uk-UA"/>
              </w:rPr>
            </w:pPr>
            <w:r w:rsidRPr="007E0319">
              <w:rPr>
                <w:rStyle w:val="rvts9"/>
                <w:rFonts w:ascii="Calibri" w:hAnsi="Calibri"/>
                <w:lang w:val="uk-UA"/>
              </w:rPr>
              <w:t>Р</w:t>
            </w:r>
            <w:r w:rsidRPr="00B1783E">
              <w:rPr>
                <w:rStyle w:val="rvts9"/>
                <w:rFonts w:ascii="Times New Roman" w:hAnsi="Times New Roman"/>
                <w:bCs/>
                <w:color w:val="000000"/>
                <w:szCs w:val="28"/>
                <w:shd w:val="clear" w:color="auto" w:fill="FFFFFF"/>
                <w:lang w:val="uk-UA"/>
              </w:rPr>
              <w:t>озпорядження Кабінету Міністрів України</w:t>
            </w:r>
            <w:r w:rsidRPr="00B1783E">
              <w:rPr>
                <w:rStyle w:val="rvts9"/>
                <w:rFonts w:ascii="Times New Roman" w:hAnsi="Times New Roman"/>
                <w:bCs/>
                <w:szCs w:val="28"/>
                <w:shd w:val="clear" w:color="auto" w:fill="FFFFFF"/>
                <w:lang w:val="uk-UA"/>
              </w:rPr>
              <w:t xml:space="preserve"> </w:t>
            </w:r>
            <w:r w:rsidRPr="00E442DE">
              <w:rPr>
                <w:rStyle w:val="rvts9"/>
                <w:rFonts w:ascii="Times New Roman" w:hAnsi="Times New Roman"/>
                <w:bCs/>
                <w:color w:val="000000"/>
                <w:szCs w:val="28"/>
                <w:shd w:val="clear" w:color="auto" w:fill="FFFFFF"/>
                <w:lang w:val="uk-UA"/>
              </w:rPr>
              <w:t xml:space="preserve">від </w:t>
            </w:r>
            <w:r w:rsidRPr="00E442DE">
              <w:rPr>
                <w:rStyle w:val="rvts9"/>
                <w:rFonts w:ascii="Times New Roman" w:hAnsi="Times New Roman"/>
                <w:bCs/>
                <w:szCs w:val="28"/>
                <w:shd w:val="clear" w:color="auto" w:fill="FFFFFF"/>
                <w:lang w:val="uk-UA"/>
              </w:rPr>
              <w:t>0</w:t>
            </w:r>
            <w:r w:rsidRPr="00E442DE">
              <w:rPr>
                <w:rStyle w:val="rvts9"/>
                <w:rFonts w:ascii="Times New Roman" w:hAnsi="Times New Roman"/>
                <w:bCs/>
                <w:color w:val="000000"/>
                <w:szCs w:val="28"/>
                <w:shd w:val="clear" w:color="auto" w:fill="FFFFFF"/>
                <w:lang w:val="uk-UA"/>
              </w:rPr>
              <w:t>9</w:t>
            </w:r>
            <w:r>
              <w:rPr>
                <w:rStyle w:val="rvts9"/>
                <w:rFonts w:ascii="Times New Roman" w:hAnsi="Times New Roman"/>
                <w:bCs/>
                <w:szCs w:val="28"/>
                <w:shd w:val="clear" w:color="auto" w:fill="FFFFFF"/>
                <w:lang w:val="uk-UA"/>
              </w:rPr>
              <w:t xml:space="preserve"> серпня </w:t>
            </w:r>
            <w:r w:rsidRPr="00E442DE">
              <w:rPr>
                <w:rStyle w:val="rvts9"/>
                <w:rFonts w:ascii="Times New Roman" w:hAnsi="Times New Roman"/>
                <w:bCs/>
                <w:color w:val="000000"/>
                <w:szCs w:val="28"/>
                <w:shd w:val="clear" w:color="auto" w:fill="FFFFFF"/>
                <w:lang w:val="uk-UA"/>
              </w:rPr>
              <w:t>2017 р</w:t>
            </w:r>
            <w:r>
              <w:rPr>
                <w:rStyle w:val="rvts9"/>
                <w:rFonts w:ascii="Times New Roman" w:hAnsi="Times New Roman"/>
                <w:bCs/>
                <w:color w:val="000000"/>
                <w:szCs w:val="28"/>
                <w:shd w:val="clear" w:color="auto" w:fill="FFFFFF"/>
                <w:lang w:val="uk-UA"/>
              </w:rPr>
              <w:t>оку</w:t>
            </w:r>
            <w:r w:rsidRPr="00E442DE">
              <w:rPr>
                <w:rStyle w:val="rvts9"/>
                <w:rFonts w:ascii="Times New Roman" w:hAnsi="Times New Roman"/>
                <w:bCs/>
                <w:color w:val="000000"/>
                <w:szCs w:val="28"/>
                <w:shd w:val="clear" w:color="auto" w:fill="FFFFFF"/>
                <w:lang w:val="uk-UA"/>
              </w:rPr>
              <w:t xml:space="preserve"> № 526-р «Про </w:t>
            </w:r>
            <w:r w:rsidRPr="00E442DE">
              <w:rPr>
                <w:rFonts w:ascii="Times New Roman" w:hAnsi="Times New Roman"/>
                <w:bCs/>
                <w:color w:val="000000"/>
                <w:szCs w:val="28"/>
                <w:shd w:val="clear" w:color="auto" w:fill="FFFFFF"/>
              </w:rPr>
              <w:t>Національну стратегію реформування системи інституційного догляду та виховання дітей на 2017-2026 роки та план заходів з реалізації її І етапу</w:t>
            </w:r>
            <w:r>
              <w:rPr>
                <w:rFonts w:ascii="Times New Roman" w:hAnsi="Times New Roman"/>
                <w:bCs/>
                <w:color w:val="000000"/>
                <w:szCs w:val="28"/>
                <w:shd w:val="clear" w:color="auto" w:fill="FFFFFF"/>
                <w:lang w:val="uk-UA"/>
              </w:rPr>
              <w:t>»</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rPr>
              <w:t>С. Білецький</w:t>
            </w:r>
            <w:r w:rsidRPr="00B1783E">
              <w:rPr>
                <w:rFonts w:ascii="Times New Roman" w:hAnsi="Times New Roman"/>
                <w:szCs w:val="28"/>
              </w:rPr>
              <w:br/>
              <w:t>Служба у справах дітей та сім’ї</w:t>
            </w:r>
          </w:p>
        </w:tc>
      </w:tr>
      <w:tr w:rsidR="00433D8B" w:rsidRPr="00B1783E" w:rsidTr="006102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hd w:val="clear" w:color="auto" w:fill="FFFFFF"/>
              <w:spacing w:line="240" w:lineRule="exact"/>
              <w:rPr>
                <w:rFonts w:ascii="Times New Roman" w:hAnsi="Times New Roman"/>
                <w:szCs w:val="28"/>
                <w:lang w:val="uk-UA"/>
              </w:rPr>
            </w:pPr>
            <w:r>
              <w:rPr>
                <w:rFonts w:ascii="Times New Roman" w:hAnsi="Times New Roman"/>
                <w:szCs w:val="28"/>
                <w:lang w:val="uk-UA"/>
              </w:rPr>
              <w:t>2.</w:t>
            </w:r>
            <w:r w:rsidR="00637AAB">
              <w:rPr>
                <w:rFonts w:ascii="Times New Roman" w:hAnsi="Times New Roman"/>
                <w:szCs w:val="28"/>
                <w:lang w:val="uk-UA"/>
              </w:rPr>
              <w:t>5</w:t>
            </w:r>
          </w:p>
        </w:tc>
        <w:tc>
          <w:tcPr>
            <w:tcW w:w="4676" w:type="dxa"/>
            <w:gridSpan w:val="4"/>
            <w:tcBorders>
              <w:top w:val="single" w:sz="4" w:space="0" w:color="auto"/>
              <w:left w:val="single" w:sz="4" w:space="0" w:color="auto"/>
              <w:bottom w:val="single" w:sz="4" w:space="0" w:color="auto"/>
              <w:right w:val="single" w:sz="4" w:space="0" w:color="auto"/>
            </w:tcBorders>
          </w:tcPr>
          <w:p w:rsidR="00433D8B" w:rsidRPr="00B1783E" w:rsidRDefault="00433D8B" w:rsidP="00433D8B">
            <w:pPr>
              <w:pStyle w:val="af4"/>
              <w:spacing w:line="240" w:lineRule="auto"/>
              <w:ind w:left="72"/>
              <w:jc w:val="both"/>
              <w:rPr>
                <w:rFonts w:ascii="Times New Roman" w:eastAsia="Arial Unicode MS" w:hAnsi="Times New Roman" w:cs="Times New Roman"/>
                <w:b/>
                <w:sz w:val="28"/>
                <w:szCs w:val="28"/>
                <w:lang w:eastAsia="uk-UA" w:bidi="uk-UA"/>
              </w:rPr>
            </w:pPr>
            <w:r w:rsidRPr="00B1783E">
              <w:rPr>
                <w:rFonts w:ascii="Times New Roman" w:hAnsi="Times New Roman" w:cs="Times New Roman"/>
                <w:sz w:val="28"/>
                <w:szCs w:val="28"/>
                <w:lang w:eastAsia="uk-UA"/>
              </w:rPr>
              <w:t xml:space="preserve">Про </w:t>
            </w:r>
            <w:r>
              <w:rPr>
                <w:rFonts w:ascii="Times New Roman" w:hAnsi="Times New Roman" w:cs="Times New Roman"/>
                <w:sz w:val="28"/>
                <w:szCs w:val="28"/>
                <w:lang w:val="uk-UA" w:eastAsia="uk-UA"/>
              </w:rPr>
              <w:t>внесення</w:t>
            </w:r>
            <w:r w:rsidRPr="00B1783E">
              <w:rPr>
                <w:rFonts w:ascii="Times New Roman" w:hAnsi="Times New Roman" w:cs="Times New Roman"/>
                <w:sz w:val="28"/>
                <w:szCs w:val="28"/>
                <w:lang w:eastAsia="uk-UA"/>
              </w:rPr>
              <w:t xml:space="preserve"> змін до Програми будівництва, реконструкції та ремонту об’єктів інфраструктури Київської області на </w:t>
            </w:r>
            <w:r w:rsidRPr="00B1783E">
              <w:rPr>
                <w:rFonts w:ascii="Times New Roman" w:hAnsi="Times New Roman" w:cs="Times New Roman"/>
                <w:sz w:val="28"/>
                <w:szCs w:val="28"/>
                <w:lang w:eastAsia="uk-UA"/>
              </w:rPr>
              <w:br/>
              <w:t>2021-2023 роки</w:t>
            </w:r>
          </w:p>
        </w:tc>
        <w:tc>
          <w:tcPr>
            <w:tcW w:w="5808" w:type="dxa"/>
            <w:tcBorders>
              <w:top w:val="single" w:sz="4" w:space="0" w:color="auto"/>
              <w:left w:val="single" w:sz="4" w:space="0" w:color="auto"/>
              <w:bottom w:val="single" w:sz="4" w:space="0" w:color="auto"/>
              <w:right w:val="single" w:sz="4" w:space="0" w:color="auto"/>
            </w:tcBorders>
          </w:tcPr>
          <w:p w:rsidR="00433D8B" w:rsidRPr="006777D3" w:rsidRDefault="006777D3" w:rsidP="006777D3">
            <w:pPr>
              <w:ind w:hanging="3"/>
              <w:jc w:val="both"/>
              <w:rPr>
                <w:rFonts w:ascii="Times New Roman" w:hAnsi="Times New Roman"/>
                <w:szCs w:val="28"/>
                <w:lang w:val="uk-UA"/>
              </w:rPr>
            </w:pPr>
            <w:r w:rsidRPr="006777D3">
              <w:rPr>
                <w:rFonts w:ascii="Times New Roman" w:hAnsi="Times New Roman"/>
                <w:szCs w:val="28"/>
                <w:lang w:val="uk-UA"/>
              </w:rPr>
              <w:t>Розділ ІІ п. 2.5. Порядку розроблення, прийняття Київських обласних комплексних та цільових програм, моніторингу та звітності про їх виконання, затвердженого Рішенням Київської обласної ради від 18 листопада 2021 року № 172-07-</w:t>
            </w:r>
            <w:r w:rsidRPr="006777D3">
              <w:rPr>
                <w:rFonts w:ascii="Times New Roman" w:hAnsi="Times New Roman"/>
                <w:szCs w:val="28"/>
                <w:lang w:val="en-US"/>
              </w:rPr>
              <w:t>VIII</w:t>
            </w:r>
            <w:r w:rsidRPr="006777D3">
              <w:rPr>
                <w:rFonts w:ascii="Times New Roman" w:hAnsi="Times New Roman"/>
                <w:szCs w:val="28"/>
                <w:lang w:val="uk-UA"/>
              </w:rPr>
              <w:t>.</w:t>
            </w:r>
          </w:p>
        </w:tc>
        <w:tc>
          <w:tcPr>
            <w:tcW w:w="1704" w:type="dxa"/>
            <w:gridSpan w:val="3"/>
            <w:tcBorders>
              <w:top w:val="single" w:sz="4" w:space="0" w:color="auto"/>
              <w:left w:val="single" w:sz="4" w:space="0" w:color="auto"/>
              <w:bottom w:val="single" w:sz="4" w:space="0" w:color="auto"/>
              <w:right w:val="single" w:sz="4" w:space="0" w:color="auto"/>
            </w:tcBorders>
          </w:tcPr>
          <w:p w:rsidR="00433D8B" w:rsidRPr="00942F7B" w:rsidRDefault="00433D8B" w:rsidP="00433D8B">
            <w:pPr>
              <w:jc w:val="center"/>
              <w:rPr>
                <w:rFonts w:ascii="Times New Roman" w:hAnsi="Times New Roman"/>
                <w:szCs w:val="28"/>
                <w:lang w:val="uk-UA"/>
              </w:rPr>
            </w:pPr>
            <w:r w:rsidRPr="00942F7B">
              <w:rPr>
                <w:rFonts w:ascii="Times New Roman" w:hAnsi="Times New Roman"/>
                <w:szCs w:val="28"/>
                <w:lang w:val="uk-UA"/>
              </w:rPr>
              <w:t>квітень, травень, червень</w:t>
            </w:r>
          </w:p>
          <w:p w:rsidR="00433D8B" w:rsidRPr="00B1783E" w:rsidRDefault="00433D8B" w:rsidP="00433D8B">
            <w:pPr>
              <w:jc w:val="center"/>
              <w:rPr>
                <w:rFonts w:ascii="Times New Roman" w:eastAsia="Arial Unicode MS" w:hAnsi="Times New Roman"/>
                <w:szCs w:val="28"/>
                <w:lang w:eastAsia="uk-UA" w:bidi="uk-UA"/>
              </w:rPr>
            </w:pPr>
          </w:p>
        </w:tc>
        <w:tc>
          <w:tcPr>
            <w:tcW w:w="2837" w:type="dxa"/>
            <w:tcBorders>
              <w:top w:val="single" w:sz="4" w:space="0" w:color="auto"/>
              <w:left w:val="single" w:sz="4" w:space="0" w:color="auto"/>
              <w:bottom w:val="single" w:sz="4" w:space="0" w:color="auto"/>
              <w:right w:val="single" w:sz="4" w:space="0" w:color="auto"/>
            </w:tcBorders>
          </w:tcPr>
          <w:p w:rsidR="00433D8B" w:rsidRPr="00B1783E" w:rsidRDefault="00433D8B" w:rsidP="00433D8B">
            <w:pPr>
              <w:pStyle w:val="2"/>
              <w:spacing w:line="240" w:lineRule="auto"/>
              <w:ind w:firstLine="0"/>
              <w:rPr>
                <w:rFonts w:ascii="Times New Roman" w:hAnsi="Times New Roman"/>
                <w:b w:val="0"/>
                <w:bCs/>
                <w:sz w:val="28"/>
                <w:szCs w:val="28"/>
              </w:rPr>
            </w:pPr>
            <w:r w:rsidRPr="00B1783E">
              <w:rPr>
                <w:rFonts w:ascii="Times New Roman" w:hAnsi="Times New Roman"/>
                <w:b w:val="0"/>
                <w:bCs/>
                <w:sz w:val="28"/>
                <w:szCs w:val="28"/>
              </w:rPr>
              <w:t>М. Бойко</w:t>
            </w:r>
          </w:p>
          <w:p w:rsidR="00433D8B" w:rsidRPr="00B1783E" w:rsidRDefault="00433D8B" w:rsidP="00433D8B">
            <w:pPr>
              <w:pStyle w:val="2"/>
              <w:spacing w:line="240" w:lineRule="auto"/>
              <w:ind w:firstLine="0"/>
              <w:rPr>
                <w:rStyle w:val="213pt"/>
                <w:rFonts w:eastAsia="Arial Unicode MS"/>
                <w:sz w:val="28"/>
                <w:szCs w:val="28"/>
              </w:rPr>
            </w:pPr>
            <w:r w:rsidRPr="00B1783E">
              <w:rPr>
                <w:rFonts w:ascii="Times New Roman" w:hAnsi="Times New Roman"/>
                <w:b w:val="0"/>
                <w:bCs/>
                <w:sz w:val="28"/>
                <w:szCs w:val="28"/>
              </w:rPr>
              <w:t>Департамент регіонального розвитку</w:t>
            </w:r>
          </w:p>
        </w:tc>
      </w:tr>
      <w:tr w:rsidR="00433D8B" w:rsidRPr="00B1783E" w:rsidTr="006102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hd w:val="clear" w:color="auto" w:fill="FFFFFF"/>
              <w:spacing w:line="240" w:lineRule="exact"/>
              <w:rPr>
                <w:rFonts w:ascii="Times New Roman" w:hAnsi="Times New Roman"/>
                <w:szCs w:val="28"/>
                <w:lang w:val="uk-UA"/>
              </w:rPr>
            </w:pPr>
            <w:r>
              <w:rPr>
                <w:rFonts w:ascii="Times New Roman" w:hAnsi="Times New Roman"/>
                <w:szCs w:val="28"/>
                <w:lang w:val="uk-UA"/>
              </w:rPr>
              <w:t>2.</w:t>
            </w:r>
            <w:r w:rsidR="00637AAB">
              <w:rPr>
                <w:rFonts w:ascii="Times New Roman" w:hAnsi="Times New Roman"/>
                <w:szCs w:val="28"/>
                <w:lang w:val="uk-UA"/>
              </w:rPr>
              <w:t>6</w:t>
            </w:r>
          </w:p>
        </w:tc>
        <w:tc>
          <w:tcPr>
            <w:tcW w:w="4676" w:type="dxa"/>
            <w:gridSpan w:val="4"/>
            <w:tcBorders>
              <w:top w:val="single" w:sz="4" w:space="0" w:color="auto"/>
              <w:left w:val="single" w:sz="4" w:space="0" w:color="auto"/>
              <w:bottom w:val="single" w:sz="4" w:space="0" w:color="auto"/>
              <w:right w:val="single" w:sz="4" w:space="0" w:color="auto"/>
            </w:tcBorders>
          </w:tcPr>
          <w:p w:rsidR="00433D8B" w:rsidRPr="00B1783E" w:rsidRDefault="00433D8B" w:rsidP="00433D8B">
            <w:pPr>
              <w:pStyle w:val="af4"/>
              <w:spacing w:line="240" w:lineRule="auto"/>
              <w:ind w:left="0"/>
              <w:jc w:val="both"/>
              <w:rPr>
                <w:rFonts w:ascii="Times New Roman" w:hAnsi="Times New Roman" w:cs="Times New Roman"/>
                <w:sz w:val="28"/>
                <w:szCs w:val="28"/>
                <w:lang w:eastAsia="uk-UA"/>
              </w:rPr>
            </w:pPr>
            <w:r w:rsidRPr="00B1783E">
              <w:rPr>
                <w:rFonts w:ascii="Times New Roman" w:hAnsi="Times New Roman" w:cs="Times New Roman"/>
                <w:sz w:val="28"/>
                <w:szCs w:val="28"/>
              </w:rPr>
              <w:t xml:space="preserve">Про </w:t>
            </w:r>
            <w:r>
              <w:rPr>
                <w:rFonts w:ascii="Times New Roman" w:hAnsi="Times New Roman" w:cs="Times New Roman"/>
                <w:sz w:val="28"/>
                <w:szCs w:val="28"/>
                <w:lang w:val="uk-UA"/>
              </w:rPr>
              <w:t>внесення</w:t>
            </w:r>
            <w:r w:rsidRPr="00B1783E">
              <w:rPr>
                <w:rFonts w:ascii="Times New Roman" w:hAnsi="Times New Roman" w:cs="Times New Roman"/>
                <w:sz w:val="28"/>
                <w:szCs w:val="28"/>
                <w:lang w:val="uk-UA"/>
              </w:rPr>
              <w:t xml:space="preserve"> </w:t>
            </w:r>
            <w:r w:rsidRPr="00B1783E">
              <w:rPr>
                <w:rFonts w:ascii="Times New Roman" w:hAnsi="Times New Roman" w:cs="Times New Roman"/>
                <w:sz w:val="28"/>
                <w:szCs w:val="28"/>
              </w:rPr>
              <w:t xml:space="preserve">змін до Програми розвитку автомобільних доріг у Київській області на </w:t>
            </w:r>
            <w:r w:rsidRPr="00B1783E">
              <w:rPr>
                <w:rFonts w:ascii="Times New Roman" w:hAnsi="Times New Roman" w:cs="Times New Roman"/>
                <w:sz w:val="28"/>
                <w:szCs w:val="28"/>
              </w:rPr>
              <w:br/>
              <w:t>2020-2024 роки</w:t>
            </w:r>
          </w:p>
        </w:tc>
        <w:tc>
          <w:tcPr>
            <w:tcW w:w="5808" w:type="dxa"/>
            <w:tcBorders>
              <w:top w:val="single" w:sz="4" w:space="0" w:color="auto"/>
              <w:left w:val="single" w:sz="4" w:space="0" w:color="auto"/>
              <w:bottom w:val="single" w:sz="4" w:space="0" w:color="auto"/>
              <w:right w:val="single" w:sz="4" w:space="0" w:color="auto"/>
            </w:tcBorders>
          </w:tcPr>
          <w:p w:rsidR="00433D8B" w:rsidRDefault="006777D3" w:rsidP="006777D3">
            <w:pPr>
              <w:widowControl w:val="0"/>
              <w:shd w:val="clear" w:color="auto" w:fill="FFFFFF"/>
              <w:suppressAutoHyphens/>
              <w:jc w:val="both"/>
              <w:rPr>
                <w:rFonts w:eastAsia="WenQuanYi Micro Hei"/>
                <w:kern w:val="1"/>
                <w:szCs w:val="28"/>
                <w:lang w:eastAsia="zh-CN" w:bidi="hi-IN"/>
              </w:rPr>
            </w:pPr>
            <w:r>
              <w:rPr>
                <w:rFonts w:eastAsia="WenQuanYi Micro Hei"/>
                <w:kern w:val="1"/>
                <w:szCs w:val="28"/>
                <w:lang w:eastAsia="zh-CN" w:bidi="hi-IN"/>
              </w:rPr>
              <w:t>Розділ ІІ п. 2.5. Порядку розроблення, прийняття Київських обласних комплексних та цільових програм, моніторингу та звітності про їх виконання, затвердженого Рішенням Київської обласної ради від 18 листопада 2021 року № 172-07-</w:t>
            </w:r>
            <w:r>
              <w:rPr>
                <w:rFonts w:eastAsia="WenQuanYi Micro Hei"/>
                <w:kern w:val="1"/>
                <w:szCs w:val="28"/>
                <w:lang w:val="en-US" w:eastAsia="zh-CN" w:bidi="hi-IN"/>
              </w:rPr>
              <w:t>VIII</w:t>
            </w:r>
          </w:p>
          <w:p w:rsidR="009F0585" w:rsidRPr="006777D3" w:rsidRDefault="009F0585" w:rsidP="006777D3">
            <w:pPr>
              <w:widowControl w:val="0"/>
              <w:shd w:val="clear" w:color="auto" w:fill="FFFFFF"/>
              <w:suppressAutoHyphens/>
              <w:jc w:val="both"/>
              <w:rPr>
                <w:rFonts w:eastAsia="WenQuanYi Micro Hei"/>
                <w:kern w:val="1"/>
                <w:szCs w:val="28"/>
                <w:lang w:eastAsia="zh-CN" w:bidi="hi-IN"/>
              </w:rPr>
            </w:pPr>
          </w:p>
        </w:tc>
        <w:tc>
          <w:tcPr>
            <w:tcW w:w="1704" w:type="dxa"/>
            <w:gridSpan w:val="3"/>
            <w:tcBorders>
              <w:top w:val="single" w:sz="4" w:space="0" w:color="auto"/>
              <w:left w:val="single" w:sz="4" w:space="0" w:color="auto"/>
              <w:bottom w:val="single" w:sz="4" w:space="0" w:color="auto"/>
              <w:right w:val="single" w:sz="4" w:space="0" w:color="auto"/>
            </w:tcBorders>
          </w:tcPr>
          <w:p w:rsidR="00433D8B" w:rsidRPr="00942F7B" w:rsidRDefault="00433D8B" w:rsidP="00433D8B">
            <w:pPr>
              <w:jc w:val="center"/>
              <w:rPr>
                <w:rFonts w:ascii="Times New Roman" w:hAnsi="Times New Roman"/>
                <w:szCs w:val="28"/>
                <w:lang w:val="uk-UA"/>
              </w:rPr>
            </w:pPr>
            <w:r w:rsidRPr="00942F7B">
              <w:rPr>
                <w:rFonts w:ascii="Times New Roman" w:hAnsi="Times New Roman"/>
                <w:szCs w:val="28"/>
                <w:lang w:val="uk-UA"/>
              </w:rPr>
              <w:t>квітень, травень, червень</w:t>
            </w:r>
          </w:p>
          <w:p w:rsidR="00433D8B" w:rsidRPr="00B1783E" w:rsidRDefault="00433D8B" w:rsidP="00433D8B">
            <w:pPr>
              <w:jc w:val="center"/>
              <w:rPr>
                <w:rFonts w:ascii="Times New Roman" w:eastAsia="Arial Unicode MS" w:hAnsi="Times New Roman"/>
                <w:szCs w:val="28"/>
                <w:lang w:eastAsia="uk-UA" w:bidi="uk-UA"/>
              </w:rPr>
            </w:pPr>
          </w:p>
        </w:tc>
        <w:tc>
          <w:tcPr>
            <w:tcW w:w="2837" w:type="dxa"/>
            <w:tcBorders>
              <w:top w:val="single" w:sz="4" w:space="0" w:color="auto"/>
              <w:left w:val="single" w:sz="4" w:space="0" w:color="auto"/>
              <w:bottom w:val="single" w:sz="4" w:space="0" w:color="auto"/>
              <w:right w:val="single" w:sz="4" w:space="0" w:color="auto"/>
            </w:tcBorders>
          </w:tcPr>
          <w:p w:rsidR="00433D8B" w:rsidRPr="00B1783E" w:rsidRDefault="00433D8B" w:rsidP="00433D8B">
            <w:pPr>
              <w:pStyle w:val="2"/>
              <w:spacing w:line="240" w:lineRule="auto"/>
              <w:ind w:firstLine="0"/>
              <w:rPr>
                <w:rFonts w:ascii="Times New Roman" w:hAnsi="Times New Roman"/>
                <w:b w:val="0"/>
                <w:bCs/>
                <w:sz w:val="28"/>
                <w:szCs w:val="28"/>
              </w:rPr>
            </w:pPr>
            <w:r w:rsidRPr="00B1783E">
              <w:rPr>
                <w:rFonts w:ascii="Times New Roman" w:hAnsi="Times New Roman"/>
                <w:b w:val="0"/>
                <w:bCs/>
                <w:sz w:val="28"/>
                <w:szCs w:val="28"/>
              </w:rPr>
              <w:t>М. Бойко</w:t>
            </w:r>
          </w:p>
          <w:p w:rsidR="00433D8B" w:rsidRPr="00B1783E" w:rsidRDefault="00433D8B" w:rsidP="00433D8B">
            <w:pPr>
              <w:pStyle w:val="2"/>
              <w:spacing w:line="240" w:lineRule="auto"/>
              <w:ind w:firstLine="0"/>
              <w:rPr>
                <w:rStyle w:val="213pt"/>
                <w:rFonts w:eastAsia="Arial Unicode MS"/>
                <w:sz w:val="28"/>
                <w:szCs w:val="28"/>
              </w:rPr>
            </w:pPr>
            <w:r w:rsidRPr="00B1783E">
              <w:rPr>
                <w:rFonts w:ascii="Times New Roman" w:hAnsi="Times New Roman"/>
                <w:b w:val="0"/>
                <w:bCs/>
                <w:sz w:val="28"/>
                <w:szCs w:val="28"/>
              </w:rPr>
              <w:t>Департамент регіонального розвитку</w:t>
            </w:r>
          </w:p>
        </w:tc>
      </w:tr>
      <w:tr w:rsidR="006777D3" w:rsidRPr="00B1783E" w:rsidTr="006102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6777D3" w:rsidRDefault="006777D3" w:rsidP="006777D3">
            <w:pPr>
              <w:shd w:val="clear" w:color="auto" w:fill="FFFFFF"/>
              <w:spacing w:line="240" w:lineRule="exact"/>
              <w:rPr>
                <w:rFonts w:ascii="Times New Roman" w:hAnsi="Times New Roman"/>
                <w:szCs w:val="28"/>
                <w:lang w:val="uk-UA"/>
              </w:rPr>
            </w:pPr>
            <w:r>
              <w:rPr>
                <w:rFonts w:ascii="Times New Roman" w:hAnsi="Times New Roman"/>
                <w:szCs w:val="28"/>
                <w:lang w:val="uk-UA"/>
              </w:rPr>
              <w:lastRenderedPageBreak/>
              <w:t>2.7</w:t>
            </w:r>
          </w:p>
        </w:tc>
        <w:tc>
          <w:tcPr>
            <w:tcW w:w="4676" w:type="dxa"/>
            <w:gridSpan w:val="4"/>
            <w:tcBorders>
              <w:top w:val="single" w:sz="4" w:space="0" w:color="auto"/>
              <w:left w:val="single" w:sz="4" w:space="0" w:color="auto"/>
              <w:bottom w:val="single" w:sz="4" w:space="0" w:color="auto"/>
              <w:right w:val="single" w:sz="4" w:space="0" w:color="auto"/>
            </w:tcBorders>
          </w:tcPr>
          <w:p w:rsidR="006777D3" w:rsidRPr="00B1783E" w:rsidRDefault="006777D3" w:rsidP="006777D3">
            <w:pPr>
              <w:pStyle w:val="2"/>
              <w:spacing w:line="240" w:lineRule="auto"/>
              <w:ind w:firstLine="0"/>
              <w:jc w:val="both"/>
              <w:rPr>
                <w:rFonts w:ascii="Times New Roman" w:hAnsi="Times New Roman"/>
                <w:b w:val="0"/>
                <w:color w:val="000000"/>
                <w:sz w:val="28"/>
                <w:szCs w:val="28"/>
                <w:shd w:val="clear" w:color="auto" w:fill="FFFFFF"/>
              </w:rPr>
            </w:pPr>
            <w:r w:rsidRPr="00B1783E">
              <w:rPr>
                <w:rFonts w:ascii="Times New Roman" w:hAnsi="Times New Roman"/>
                <w:b w:val="0"/>
                <w:color w:val="000000"/>
                <w:sz w:val="28"/>
                <w:szCs w:val="28"/>
                <w:shd w:val="clear" w:color="auto" w:fill="FFFFFF"/>
              </w:rPr>
              <w:t xml:space="preserve">Про </w:t>
            </w:r>
            <w:r>
              <w:rPr>
                <w:rFonts w:ascii="Times New Roman" w:hAnsi="Times New Roman"/>
                <w:b w:val="0"/>
                <w:color w:val="000000"/>
                <w:sz w:val="28"/>
                <w:szCs w:val="28"/>
                <w:shd w:val="clear" w:color="auto" w:fill="FFFFFF"/>
                <w:lang w:val="uk-UA"/>
              </w:rPr>
              <w:t>внесення</w:t>
            </w:r>
            <w:r w:rsidRPr="00B1783E">
              <w:rPr>
                <w:rFonts w:ascii="Times New Roman" w:hAnsi="Times New Roman"/>
                <w:b w:val="0"/>
                <w:color w:val="000000"/>
                <w:sz w:val="28"/>
                <w:szCs w:val="28"/>
                <w:shd w:val="clear" w:color="auto" w:fill="FFFFFF"/>
              </w:rPr>
              <w:t xml:space="preserve"> змін до Київської обласної Програми підтримки індивідуального житлового будівництва на селі «Власний дім» до 2023 року (нова редакція)</w:t>
            </w:r>
          </w:p>
        </w:tc>
        <w:tc>
          <w:tcPr>
            <w:tcW w:w="5808" w:type="dxa"/>
            <w:tcBorders>
              <w:top w:val="single" w:sz="4" w:space="0" w:color="auto"/>
              <w:left w:val="single" w:sz="4" w:space="0" w:color="auto"/>
              <w:bottom w:val="single" w:sz="4" w:space="0" w:color="auto"/>
              <w:right w:val="single" w:sz="4" w:space="0" w:color="auto"/>
            </w:tcBorders>
          </w:tcPr>
          <w:p w:rsidR="006777D3" w:rsidRPr="00C31545" w:rsidRDefault="006777D3" w:rsidP="006777D3">
            <w:pPr>
              <w:widowControl w:val="0"/>
              <w:shd w:val="clear" w:color="auto" w:fill="FFFFFF"/>
              <w:suppressAutoHyphens/>
              <w:jc w:val="both"/>
              <w:rPr>
                <w:rFonts w:eastAsia="WenQuanYi Micro Hei"/>
                <w:kern w:val="1"/>
                <w:szCs w:val="28"/>
                <w:lang w:eastAsia="zh-CN" w:bidi="hi-IN"/>
              </w:rPr>
            </w:pPr>
            <w:r>
              <w:rPr>
                <w:rFonts w:eastAsia="WenQuanYi Micro Hei"/>
                <w:kern w:val="1"/>
                <w:szCs w:val="28"/>
                <w:lang w:eastAsia="zh-CN" w:bidi="hi-IN"/>
              </w:rPr>
              <w:t xml:space="preserve">Розділ ІІ п. 2.5. Порядку розроблення, прийняття Київських обласних комплексних та цільових програм, моніторингу та звітності про їх виконання, затвердженого Рішенням Київської обласної ради від 18 листопада </w:t>
            </w:r>
            <w:r w:rsidR="009F0585">
              <w:rPr>
                <w:rFonts w:eastAsia="WenQuanYi Micro Hei"/>
                <w:kern w:val="1"/>
                <w:szCs w:val="28"/>
                <w:lang w:val="uk-UA" w:eastAsia="zh-CN" w:bidi="hi-IN"/>
              </w:rPr>
              <w:t xml:space="preserve">   </w:t>
            </w:r>
            <w:r>
              <w:rPr>
                <w:rFonts w:eastAsia="WenQuanYi Micro Hei"/>
                <w:kern w:val="1"/>
                <w:szCs w:val="28"/>
                <w:lang w:eastAsia="zh-CN" w:bidi="hi-IN"/>
              </w:rPr>
              <w:t>2021 року № 172-07-</w:t>
            </w:r>
            <w:r w:rsidRPr="009F0585">
              <w:rPr>
                <w:rFonts w:eastAsia="WenQuanYi Micro Hei"/>
                <w:kern w:val="1"/>
                <w:szCs w:val="28"/>
                <w:lang w:eastAsia="zh-CN" w:bidi="hi-IN"/>
              </w:rPr>
              <w:t>VIII</w:t>
            </w:r>
          </w:p>
        </w:tc>
        <w:tc>
          <w:tcPr>
            <w:tcW w:w="1704" w:type="dxa"/>
            <w:gridSpan w:val="3"/>
            <w:tcBorders>
              <w:top w:val="single" w:sz="4" w:space="0" w:color="auto"/>
              <w:left w:val="single" w:sz="4" w:space="0" w:color="auto"/>
              <w:bottom w:val="single" w:sz="4" w:space="0" w:color="auto"/>
              <w:right w:val="single" w:sz="4" w:space="0" w:color="auto"/>
            </w:tcBorders>
          </w:tcPr>
          <w:p w:rsidR="006777D3" w:rsidRPr="00942F7B" w:rsidRDefault="006777D3" w:rsidP="006777D3">
            <w:pPr>
              <w:jc w:val="center"/>
              <w:rPr>
                <w:rFonts w:ascii="Times New Roman" w:hAnsi="Times New Roman"/>
                <w:szCs w:val="28"/>
                <w:lang w:val="uk-UA"/>
              </w:rPr>
            </w:pPr>
            <w:r w:rsidRPr="00942F7B">
              <w:rPr>
                <w:rFonts w:ascii="Times New Roman" w:hAnsi="Times New Roman"/>
                <w:szCs w:val="28"/>
                <w:lang w:val="uk-UA"/>
              </w:rPr>
              <w:t>квітень, травень, червень</w:t>
            </w:r>
          </w:p>
          <w:p w:rsidR="006777D3" w:rsidRPr="00B1783E" w:rsidRDefault="006777D3" w:rsidP="006777D3">
            <w:pPr>
              <w:jc w:val="center"/>
              <w:rPr>
                <w:rFonts w:ascii="Times New Roman" w:eastAsia="Arial Unicode MS" w:hAnsi="Times New Roman"/>
                <w:szCs w:val="28"/>
                <w:lang w:eastAsia="uk-UA" w:bidi="uk-UA"/>
              </w:rPr>
            </w:pPr>
          </w:p>
        </w:tc>
        <w:tc>
          <w:tcPr>
            <w:tcW w:w="2837" w:type="dxa"/>
            <w:tcBorders>
              <w:top w:val="single" w:sz="4" w:space="0" w:color="auto"/>
              <w:left w:val="single" w:sz="4" w:space="0" w:color="auto"/>
              <w:bottom w:val="single" w:sz="4" w:space="0" w:color="auto"/>
              <w:right w:val="single" w:sz="4" w:space="0" w:color="auto"/>
            </w:tcBorders>
          </w:tcPr>
          <w:p w:rsidR="006777D3" w:rsidRPr="00B1783E" w:rsidRDefault="006777D3" w:rsidP="006777D3">
            <w:pPr>
              <w:pStyle w:val="2"/>
              <w:spacing w:line="240" w:lineRule="auto"/>
              <w:ind w:firstLine="0"/>
              <w:rPr>
                <w:rFonts w:ascii="Times New Roman" w:hAnsi="Times New Roman"/>
                <w:b w:val="0"/>
                <w:bCs/>
                <w:sz w:val="28"/>
                <w:szCs w:val="28"/>
              </w:rPr>
            </w:pPr>
            <w:r w:rsidRPr="00B1783E">
              <w:rPr>
                <w:rFonts w:ascii="Times New Roman" w:hAnsi="Times New Roman"/>
                <w:b w:val="0"/>
                <w:bCs/>
                <w:sz w:val="28"/>
                <w:szCs w:val="28"/>
              </w:rPr>
              <w:t>М. Бойко</w:t>
            </w:r>
          </w:p>
          <w:p w:rsidR="006777D3" w:rsidRPr="00B1783E" w:rsidRDefault="006777D3" w:rsidP="006777D3">
            <w:pPr>
              <w:pStyle w:val="2"/>
              <w:spacing w:line="240" w:lineRule="auto"/>
              <w:ind w:firstLine="0"/>
              <w:rPr>
                <w:rStyle w:val="213pt"/>
                <w:rFonts w:eastAsia="Arial Unicode MS"/>
                <w:sz w:val="28"/>
                <w:szCs w:val="28"/>
              </w:rPr>
            </w:pPr>
            <w:r w:rsidRPr="00B1783E">
              <w:rPr>
                <w:rFonts w:ascii="Times New Roman" w:hAnsi="Times New Roman"/>
                <w:b w:val="0"/>
                <w:bCs/>
                <w:sz w:val="28"/>
                <w:szCs w:val="28"/>
              </w:rPr>
              <w:t>Департамент регіонального розвитку</w:t>
            </w:r>
          </w:p>
        </w:tc>
      </w:tr>
      <w:tr w:rsidR="006777D3" w:rsidRPr="00B1783E" w:rsidTr="006102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6777D3" w:rsidRDefault="006777D3" w:rsidP="006777D3">
            <w:pPr>
              <w:shd w:val="clear" w:color="auto" w:fill="FFFFFF"/>
              <w:spacing w:line="240" w:lineRule="exact"/>
              <w:rPr>
                <w:rFonts w:ascii="Times New Roman" w:hAnsi="Times New Roman"/>
                <w:szCs w:val="28"/>
                <w:lang w:val="uk-UA"/>
              </w:rPr>
            </w:pPr>
            <w:r>
              <w:rPr>
                <w:rFonts w:ascii="Times New Roman" w:hAnsi="Times New Roman"/>
                <w:szCs w:val="28"/>
                <w:lang w:val="uk-UA"/>
              </w:rPr>
              <w:t>2.8</w:t>
            </w:r>
          </w:p>
        </w:tc>
        <w:tc>
          <w:tcPr>
            <w:tcW w:w="4676" w:type="dxa"/>
            <w:gridSpan w:val="4"/>
            <w:tcBorders>
              <w:top w:val="single" w:sz="4" w:space="0" w:color="auto"/>
              <w:left w:val="single" w:sz="4" w:space="0" w:color="auto"/>
              <w:bottom w:val="single" w:sz="4" w:space="0" w:color="auto"/>
              <w:right w:val="single" w:sz="4" w:space="0" w:color="auto"/>
            </w:tcBorders>
          </w:tcPr>
          <w:p w:rsidR="006777D3" w:rsidRPr="00B1783E" w:rsidRDefault="006777D3" w:rsidP="006777D3">
            <w:pPr>
              <w:pStyle w:val="2"/>
              <w:spacing w:line="240" w:lineRule="auto"/>
              <w:ind w:firstLine="0"/>
              <w:jc w:val="both"/>
              <w:rPr>
                <w:rFonts w:ascii="Times New Roman" w:hAnsi="Times New Roman"/>
                <w:b w:val="0"/>
                <w:color w:val="000000"/>
                <w:sz w:val="28"/>
                <w:szCs w:val="28"/>
                <w:shd w:val="clear" w:color="auto" w:fill="FFFFFF"/>
              </w:rPr>
            </w:pPr>
            <w:r w:rsidRPr="00B1783E">
              <w:rPr>
                <w:rFonts w:ascii="Times New Roman" w:hAnsi="Times New Roman"/>
                <w:b w:val="0"/>
                <w:sz w:val="28"/>
                <w:szCs w:val="28"/>
              </w:rPr>
              <w:t>Про</w:t>
            </w:r>
            <w:r w:rsidRPr="00B1783E">
              <w:rPr>
                <w:rFonts w:ascii="Times New Roman" w:hAnsi="Times New Roman"/>
                <w:b w:val="0"/>
                <w:sz w:val="28"/>
                <w:szCs w:val="28"/>
                <w:lang w:val="uk-UA"/>
              </w:rPr>
              <w:t xml:space="preserve"> </w:t>
            </w:r>
            <w:r>
              <w:rPr>
                <w:rFonts w:ascii="Times New Roman" w:hAnsi="Times New Roman"/>
                <w:b w:val="0"/>
                <w:sz w:val="28"/>
                <w:szCs w:val="28"/>
                <w:lang w:val="uk-UA"/>
              </w:rPr>
              <w:t>внесення</w:t>
            </w:r>
            <w:r w:rsidRPr="00B1783E">
              <w:rPr>
                <w:rFonts w:ascii="Times New Roman" w:hAnsi="Times New Roman"/>
                <w:b w:val="0"/>
                <w:sz w:val="28"/>
                <w:szCs w:val="28"/>
              </w:rPr>
              <w:t xml:space="preserve"> змін до Програми  відновлення приватних будинків, зруйнованих внаслідок бойових дій на території Київської області на 2022-2023 роки</w:t>
            </w:r>
          </w:p>
        </w:tc>
        <w:tc>
          <w:tcPr>
            <w:tcW w:w="5808" w:type="dxa"/>
            <w:tcBorders>
              <w:top w:val="single" w:sz="4" w:space="0" w:color="auto"/>
              <w:left w:val="single" w:sz="4" w:space="0" w:color="auto"/>
              <w:bottom w:val="single" w:sz="4" w:space="0" w:color="auto"/>
              <w:right w:val="single" w:sz="4" w:space="0" w:color="auto"/>
            </w:tcBorders>
          </w:tcPr>
          <w:p w:rsidR="006777D3" w:rsidRPr="00C31545" w:rsidRDefault="006777D3" w:rsidP="006777D3">
            <w:pPr>
              <w:widowControl w:val="0"/>
              <w:shd w:val="clear" w:color="auto" w:fill="FFFFFF"/>
              <w:suppressAutoHyphens/>
              <w:jc w:val="both"/>
              <w:rPr>
                <w:rFonts w:eastAsia="WenQuanYi Micro Hei"/>
                <w:kern w:val="1"/>
                <w:szCs w:val="28"/>
                <w:lang w:eastAsia="zh-CN" w:bidi="hi-IN"/>
              </w:rPr>
            </w:pPr>
            <w:r>
              <w:rPr>
                <w:rFonts w:eastAsia="WenQuanYi Micro Hei"/>
                <w:kern w:val="1"/>
                <w:szCs w:val="28"/>
                <w:lang w:eastAsia="zh-CN" w:bidi="hi-IN"/>
              </w:rPr>
              <w:t>Розділ ІІ п. 2.5. Порядку розроблення, прийняття Київських обласних комплексних та цільових програм, моніторингу та звітності про їх виконання, затвердженого Рішенням Київської обласної ради від 18 листопада 2021 року № 172-07-</w:t>
            </w:r>
            <w:r>
              <w:rPr>
                <w:rFonts w:eastAsia="WenQuanYi Micro Hei"/>
                <w:kern w:val="1"/>
                <w:szCs w:val="28"/>
                <w:lang w:val="en-US" w:eastAsia="zh-CN" w:bidi="hi-IN"/>
              </w:rPr>
              <w:t>VIII</w:t>
            </w:r>
            <w:r>
              <w:rPr>
                <w:rFonts w:eastAsia="WenQuanYi Micro Hei"/>
                <w:kern w:val="1"/>
                <w:szCs w:val="28"/>
                <w:lang w:eastAsia="zh-CN" w:bidi="hi-IN"/>
              </w:rPr>
              <w:t>.</w:t>
            </w:r>
          </w:p>
        </w:tc>
        <w:tc>
          <w:tcPr>
            <w:tcW w:w="1704" w:type="dxa"/>
            <w:gridSpan w:val="3"/>
            <w:tcBorders>
              <w:top w:val="single" w:sz="4" w:space="0" w:color="auto"/>
              <w:left w:val="single" w:sz="4" w:space="0" w:color="auto"/>
              <w:bottom w:val="single" w:sz="4" w:space="0" w:color="auto"/>
              <w:right w:val="single" w:sz="4" w:space="0" w:color="auto"/>
            </w:tcBorders>
          </w:tcPr>
          <w:p w:rsidR="006777D3" w:rsidRPr="00942F7B" w:rsidRDefault="006777D3" w:rsidP="006777D3">
            <w:pPr>
              <w:jc w:val="center"/>
              <w:rPr>
                <w:rFonts w:ascii="Times New Roman" w:hAnsi="Times New Roman"/>
                <w:szCs w:val="28"/>
                <w:lang w:val="uk-UA"/>
              </w:rPr>
            </w:pPr>
            <w:r w:rsidRPr="00942F7B">
              <w:rPr>
                <w:rFonts w:ascii="Times New Roman" w:hAnsi="Times New Roman"/>
                <w:szCs w:val="28"/>
                <w:lang w:val="uk-UA"/>
              </w:rPr>
              <w:t>квітень, травень, червень</w:t>
            </w:r>
          </w:p>
          <w:p w:rsidR="006777D3" w:rsidRPr="00B1783E" w:rsidRDefault="006777D3" w:rsidP="006777D3">
            <w:pPr>
              <w:jc w:val="center"/>
              <w:rPr>
                <w:rFonts w:ascii="Times New Roman" w:eastAsia="Arial Unicode MS" w:hAnsi="Times New Roman"/>
                <w:szCs w:val="28"/>
                <w:lang w:eastAsia="uk-UA" w:bidi="uk-UA"/>
              </w:rPr>
            </w:pPr>
          </w:p>
        </w:tc>
        <w:tc>
          <w:tcPr>
            <w:tcW w:w="2837" w:type="dxa"/>
            <w:tcBorders>
              <w:top w:val="single" w:sz="4" w:space="0" w:color="auto"/>
              <w:left w:val="single" w:sz="4" w:space="0" w:color="auto"/>
              <w:bottom w:val="single" w:sz="4" w:space="0" w:color="auto"/>
              <w:right w:val="single" w:sz="4" w:space="0" w:color="auto"/>
            </w:tcBorders>
          </w:tcPr>
          <w:p w:rsidR="006777D3" w:rsidRPr="00B1783E" w:rsidRDefault="006777D3" w:rsidP="006777D3">
            <w:pPr>
              <w:pStyle w:val="2"/>
              <w:spacing w:line="240" w:lineRule="auto"/>
              <w:ind w:firstLine="0"/>
              <w:rPr>
                <w:rFonts w:ascii="Times New Roman" w:hAnsi="Times New Roman"/>
                <w:b w:val="0"/>
                <w:bCs/>
                <w:sz w:val="28"/>
                <w:szCs w:val="28"/>
              </w:rPr>
            </w:pPr>
            <w:r w:rsidRPr="00B1783E">
              <w:rPr>
                <w:rFonts w:ascii="Times New Roman" w:hAnsi="Times New Roman"/>
                <w:b w:val="0"/>
                <w:bCs/>
                <w:sz w:val="28"/>
                <w:szCs w:val="28"/>
              </w:rPr>
              <w:t>М. Бойко</w:t>
            </w:r>
          </w:p>
          <w:p w:rsidR="006777D3" w:rsidRPr="00B1783E" w:rsidRDefault="006777D3" w:rsidP="006777D3">
            <w:pPr>
              <w:pStyle w:val="2"/>
              <w:spacing w:line="240" w:lineRule="auto"/>
              <w:ind w:firstLine="0"/>
              <w:rPr>
                <w:rStyle w:val="213pt"/>
                <w:rFonts w:eastAsia="Arial Unicode MS"/>
                <w:sz w:val="28"/>
                <w:szCs w:val="28"/>
              </w:rPr>
            </w:pPr>
            <w:r w:rsidRPr="00B1783E">
              <w:rPr>
                <w:rFonts w:ascii="Times New Roman" w:hAnsi="Times New Roman"/>
                <w:b w:val="0"/>
                <w:bCs/>
                <w:sz w:val="28"/>
                <w:szCs w:val="28"/>
              </w:rPr>
              <w:t>Департамент регіонального розвитку</w:t>
            </w:r>
          </w:p>
        </w:tc>
      </w:tr>
      <w:tr w:rsidR="00433D8B" w:rsidRPr="00B1783E" w:rsidTr="00042C7B">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hd w:val="clear" w:color="auto" w:fill="FFFFFF"/>
              <w:spacing w:line="240" w:lineRule="exact"/>
              <w:rPr>
                <w:rFonts w:ascii="Times New Roman" w:hAnsi="Times New Roman"/>
                <w:szCs w:val="28"/>
                <w:lang w:val="uk-UA"/>
              </w:rPr>
            </w:pPr>
            <w:r>
              <w:rPr>
                <w:rFonts w:ascii="Times New Roman" w:hAnsi="Times New Roman"/>
                <w:szCs w:val="28"/>
                <w:lang w:val="uk-UA"/>
              </w:rPr>
              <w:t>2.</w:t>
            </w:r>
            <w:r w:rsidR="00637AAB">
              <w:rPr>
                <w:rFonts w:ascii="Times New Roman" w:hAnsi="Times New Roman"/>
                <w:szCs w:val="28"/>
                <w:lang w:val="uk-UA"/>
              </w:rPr>
              <w:t>9</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pStyle w:val="2f8"/>
              <w:jc w:val="both"/>
              <w:rPr>
                <w:rFonts w:ascii="Times New Roman" w:hAnsi="Times New Roman" w:cs="Times New Roman"/>
                <w:sz w:val="28"/>
                <w:szCs w:val="28"/>
              </w:rPr>
            </w:pPr>
            <w:r w:rsidRPr="00B1783E">
              <w:rPr>
                <w:rFonts w:ascii="Times New Roman" w:hAnsi="Times New Roman" w:cs="Times New Roman"/>
                <w:color w:val="000000"/>
                <w:sz w:val="28"/>
                <w:szCs w:val="28"/>
              </w:rPr>
              <w:t>Звіт про хід виконання Київської обласної цільової Програми «Турбота» на 2021-2025 роки</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pStyle w:val="2f8"/>
              <w:jc w:val="both"/>
              <w:rPr>
                <w:rFonts w:ascii="Times New Roman" w:hAnsi="Times New Roman" w:cs="Times New Roman"/>
                <w:spacing w:val="-5"/>
                <w:sz w:val="28"/>
                <w:szCs w:val="28"/>
                <w:highlight w:val="yellow"/>
                <w:lang w:val="uk-UA"/>
              </w:rPr>
            </w:pPr>
            <w:r w:rsidRPr="00B1783E">
              <w:rPr>
                <w:rFonts w:ascii="Times New Roman" w:hAnsi="Times New Roman" w:cs="Times New Roman"/>
                <w:color w:val="000000"/>
                <w:sz w:val="28"/>
                <w:szCs w:val="28"/>
              </w:rPr>
              <w:t>Київськ</w:t>
            </w:r>
            <w:r w:rsidRPr="00B1783E">
              <w:rPr>
                <w:rFonts w:ascii="Times New Roman" w:hAnsi="Times New Roman" w:cs="Times New Roman"/>
                <w:color w:val="000000"/>
                <w:sz w:val="28"/>
                <w:szCs w:val="28"/>
                <w:lang w:val="uk-UA"/>
              </w:rPr>
              <w:t>а</w:t>
            </w:r>
            <w:r w:rsidRPr="00B1783E">
              <w:rPr>
                <w:rFonts w:ascii="Times New Roman" w:hAnsi="Times New Roman" w:cs="Times New Roman"/>
                <w:color w:val="000000"/>
                <w:sz w:val="28"/>
                <w:szCs w:val="28"/>
              </w:rPr>
              <w:t xml:space="preserve"> обласн</w:t>
            </w:r>
            <w:r w:rsidRPr="00B1783E">
              <w:rPr>
                <w:rFonts w:ascii="Times New Roman" w:hAnsi="Times New Roman" w:cs="Times New Roman"/>
                <w:color w:val="000000"/>
                <w:sz w:val="28"/>
                <w:szCs w:val="28"/>
                <w:lang w:val="uk-UA"/>
              </w:rPr>
              <w:t>а</w:t>
            </w:r>
            <w:r w:rsidRPr="00B1783E">
              <w:rPr>
                <w:rFonts w:ascii="Times New Roman" w:hAnsi="Times New Roman" w:cs="Times New Roman"/>
                <w:color w:val="000000"/>
                <w:sz w:val="28"/>
                <w:szCs w:val="28"/>
              </w:rPr>
              <w:t xml:space="preserve"> цільової Програми «Турбота» на 2021-2025 роки</w:t>
            </w:r>
            <w:r w:rsidRPr="00B1783E">
              <w:rPr>
                <w:rFonts w:ascii="Times New Roman" w:hAnsi="Times New Roman" w:cs="Times New Roman"/>
                <w:color w:val="000000"/>
                <w:sz w:val="28"/>
                <w:szCs w:val="28"/>
                <w:lang w:val="uk-UA"/>
              </w:rPr>
              <w:t>, затверджена р</w:t>
            </w:r>
            <w:r w:rsidRPr="00B1783E">
              <w:rPr>
                <w:rFonts w:ascii="Times New Roman" w:hAnsi="Times New Roman" w:cs="Times New Roman"/>
                <w:color w:val="000000"/>
                <w:sz w:val="28"/>
                <w:szCs w:val="28"/>
              </w:rPr>
              <w:t>ішення</w:t>
            </w:r>
            <w:r w:rsidRPr="00B1783E">
              <w:rPr>
                <w:rFonts w:ascii="Times New Roman" w:hAnsi="Times New Roman" w:cs="Times New Roman"/>
                <w:color w:val="000000"/>
                <w:sz w:val="28"/>
                <w:szCs w:val="28"/>
                <w:lang w:val="uk-UA"/>
              </w:rPr>
              <w:t>м</w:t>
            </w:r>
            <w:r w:rsidRPr="00B1783E">
              <w:rPr>
                <w:rFonts w:ascii="Times New Roman" w:hAnsi="Times New Roman" w:cs="Times New Roman"/>
                <w:color w:val="000000"/>
                <w:sz w:val="28"/>
                <w:szCs w:val="28"/>
              </w:rPr>
              <w:t xml:space="preserve"> Київської обласної ради </w:t>
            </w:r>
            <w:r w:rsidRPr="00B1783E">
              <w:rPr>
                <w:rFonts w:ascii="Times New Roman" w:hAnsi="Times New Roman" w:cs="Times New Roman"/>
                <w:color w:val="000000"/>
                <w:sz w:val="28"/>
                <w:szCs w:val="28"/>
                <w:lang w:val="uk-UA"/>
              </w:rPr>
              <w:t xml:space="preserve">від              </w:t>
            </w:r>
            <w:r w:rsidRPr="00B1783E">
              <w:rPr>
                <w:rFonts w:ascii="Times New Roman" w:hAnsi="Times New Roman" w:cs="Times New Roman"/>
                <w:color w:val="000000"/>
                <w:sz w:val="28"/>
                <w:szCs w:val="28"/>
              </w:rPr>
              <w:t>24 грудня 2020 року № 040-01-VІІІ</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942F7B" w:rsidRDefault="00433D8B" w:rsidP="00433D8B">
            <w:pPr>
              <w:jc w:val="center"/>
              <w:rPr>
                <w:rFonts w:ascii="Times New Roman" w:hAnsi="Times New Roman"/>
                <w:szCs w:val="28"/>
                <w:lang w:val="uk-UA"/>
              </w:rPr>
            </w:pPr>
            <w:r w:rsidRPr="00942F7B">
              <w:rPr>
                <w:rFonts w:ascii="Times New Roman" w:hAnsi="Times New Roman"/>
                <w:szCs w:val="28"/>
                <w:lang w:val="uk-UA"/>
              </w:rPr>
              <w:t>квітень, травень, червень</w:t>
            </w:r>
          </w:p>
          <w:p w:rsidR="00433D8B" w:rsidRPr="00B1783E" w:rsidRDefault="00433D8B" w:rsidP="00433D8B">
            <w:pPr>
              <w:pStyle w:val="2f8"/>
              <w:jc w:val="center"/>
              <w:rPr>
                <w:rFonts w:ascii="Times New Roman" w:hAnsi="Times New Roman" w:cs="Times New Roman"/>
                <w:sz w:val="28"/>
                <w:szCs w:val="28"/>
              </w:rPr>
            </w:pPr>
            <w:r w:rsidRPr="00B1783E">
              <w:rPr>
                <w:rFonts w:ascii="Times New Roman" w:hAnsi="Times New Roman" w:cs="Times New Roman"/>
                <w:color w:val="000000"/>
                <w:sz w:val="28"/>
                <w:szCs w:val="28"/>
                <w:lang w:val="uk-UA"/>
              </w:rPr>
              <w:t xml:space="preserve">    </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ind w:hanging="3"/>
              <w:jc w:val="center"/>
              <w:rPr>
                <w:rFonts w:ascii="Times New Roman" w:hAnsi="Times New Roman"/>
                <w:szCs w:val="28"/>
              </w:rPr>
            </w:pPr>
            <w:r w:rsidRPr="00B1783E">
              <w:rPr>
                <w:rFonts w:ascii="Times New Roman" w:hAnsi="Times New Roman"/>
                <w:szCs w:val="28"/>
              </w:rPr>
              <w:t>С. Білецький</w:t>
            </w:r>
          </w:p>
          <w:p w:rsidR="00433D8B" w:rsidRPr="00B1783E" w:rsidRDefault="00433D8B" w:rsidP="00433D8B">
            <w:pPr>
              <w:ind w:hanging="3"/>
              <w:jc w:val="center"/>
              <w:rPr>
                <w:rFonts w:ascii="Times New Roman" w:hAnsi="Times New Roman"/>
                <w:szCs w:val="28"/>
              </w:rPr>
            </w:pPr>
            <w:r w:rsidRPr="00B1783E">
              <w:rPr>
                <w:rFonts w:ascii="Times New Roman" w:hAnsi="Times New Roman"/>
                <w:szCs w:val="28"/>
              </w:rPr>
              <w:t>Департамент соціального захисту</w:t>
            </w:r>
          </w:p>
          <w:p w:rsidR="00433D8B" w:rsidRPr="008B79C3" w:rsidRDefault="00433D8B" w:rsidP="00433D8B">
            <w:pPr>
              <w:pStyle w:val="2f8"/>
              <w:jc w:val="center"/>
              <w:rPr>
                <w:rFonts w:ascii="Times New Roman" w:hAnsi="Times New Roman" w:cs="Times New Roman"/>
                <w:sz w:val="28"/>
                <w:szCs w:val="28"/>
                <w:lang w:val="uk-UA"/>
              </w:rPr>
            </w:pPr>
            <w:r>
              <w:rPr>
                <w:rFonts w:ascii="Times New Roman" w:hAnsi="Times New Roman" w:cs="Times New Roman"/>
                <w:sz w:val="28"/>
                <w:szCs w:val="28"/>
                <w:lang w:val="uk-UA"/>
              </w:rPr>
              <w:t>населення</w:t>
            </w:r>
          </w:p>
        </w:tc>
      </w:tr>
      <w:tr w:rsidR="00433D8B"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hd w:val="clear" w:color="auto" w:fill="FFFFFF"/>
              <w:spacing w:line="240" w:lineRule="exact"/>
              <w:rPr>
                <w:rFonts w:ascii="Times New Roman" w:hAnsi="Times New Roman"/>
                <w:szCs w:val="28"/>
                <w:lang w:val="uk-UA"/>
              </w:rPr>
            </w:pPr>
            <w:r>
              <w:rPr>
                <w:rFonts w:ascii="Times New Roman" w:hAnsi="Times New Roman"/>
                <w:szCs w:val="28"/>
                <w:lang w:val="uk-UA"/>
              </w:rPr>
              <w:t>2.1</w:t>
            </w:r>
            <w:r w:rsidR="00637AAB">
              <w:rPr>
                <w:rFonts w:ascii="Times New Roman" w:hAnsi="Times New Roman"/>
                <w:szCs w:val="28"/>
                <w:lang w:val="uk-UA"/>
              </w:rPr>
              <w:t>0</w:t>
            </w:r>
          </w:p>
        </w:tc>
        <w:tc>
          <w:tcPr>
            <w:tcW w:w="4676" w:type="dxa"/>
            <w:gridSpan w:val="4"/>
            <w:tcBorders>
              <w:top w:val="single" w:sz="4" w:space="0" w:color="000000"/>
              <w:left w:val="single" w:sz="4" w:space="0" w:color="000000"/>
              <w:bottom w:val="single" w:sz="4" w:space="0" w:color="000000"/>
              <w:right w:val="single" w:sz="4" w:space="0" w:color="000000"/>
            </w:tcBorders>
          </w:tcPr>
          <w:p w:rsidR="00433D8B" w:rsidRPr="00B1783E" w:rsidRDefault="00433D8B" w:rsidP="00433D8B">
            <w:pPr>
              <w:ind w:hanging="3"/>
              <w:jc w:val="both"/>
              <w:rPr>
                <w:rFonts w:ascii="Times New Roman" w:hAnsi="Times New Roman"/>
                <w:szCs w:val="28"/>
              </w:rPr>
            </w:pPr>
            <w:r w:rsidRPr="00B1783E">
              <w:rPr>
                <w:rFonts w:ascii="Times New Roman" w:hAnsi="Times New Roman"/>
                <w:szCs w:val="28"/>
              </w:rPr>
              <w:t>Ініціювання та внесення на розгляд сесії Київської обласної ради Комплексної програми, спрямованої на розвиток агропромислового комплексу Київської області (в т. ч. часткова компенсація відсоткової ставки за залученими в національній валюті банківськими кредитами, фінансова підтримка розвитку галузі тваринництва)</w:t>
            </w:r>
          </w:p>
        </w:tc>
        <w:tc>
          <w:tcPr>
            <w:tcW w:w="5808" w:type="dxa"/>
            <w:tcBorders>
              <w:top w:val="single" w:sz="4" w:space="0" w:color="000000"/>
              <w:left w:val="single" w:sz="4" w:space="0" w:color="000000"/>
              <w:bottom w:val="single" w:sz="4" w:space="0" w:color="000000"/>
            </w:tcBorders>
          </w:tcPr>
          <w:p w:rsidR="00433D8B" w:rsidRPr="00B1783E" w:rsidRDefault="00433D8B" w:rsidP="00433D8B">
            <w:pPr>
              <w:pBdr>
                <w:top w:val="nil"/>
                <w:left w:val="nil"/>
                <w:bottom w:val="nil"/>
                <w:right w:val="nil"/>
                <w:between w:val="nil"/>
              </w:pBdr>
              <w:shd w:val="clear" w:color="auto" w:fill="FFFFFF"/>
              <w:ind w:hanging="3"/>
              <w:jc w:val="both"/>
              <w:rPr>
                <w:rFonts w:ascii="Times New Roman" w:hAnsi="Times New Roman"/>
                <w:szCs w:val="28"/>
              </w:rPr>
            </w:pPr>
            <w:r w:rsidRPr="00B1783E">
              <w:rPr>
                <w:rFonts w:ascii="Times New Roman" w:hAnsi="Times New Roman"/>
                <w:szCs w:val="28"/>
              </w:rPr>
              <w:t>Положення про управління агропромислового розвитку Київської обласної державної адміністрації, затверджене розпорядженням голови Київської обласної державної адміністрації від 17 червня 2021 року № 378</w:t>
            </w:r>
          </w:p>
        </w:tc>
        <w:tc>
          <w:tcPr>
            <w:tcW w:w="1704" w:type="dxa"/>
            <w:gridSpan w:val="3"/>
            <w:tcBorders>
              <w:top w:val="single" w:sz="4" w:space="0" w:color="000000"/>
              <w:left w:val="single" w:sz="4" w:space="0" w:color="000000"/>
              <w:bottom w:val="single" w:sz="4" w:space="0" w:color="000000"/>
            </w:tcBorders>
          </w:tcPr>
          <w:p w:rsidR="00433D8B" w:rsidRPr="00942F7B" w:rsidRDefault="00433D8B" w:rsidP="00433D8B">
            <w:pPr>
              <w:jc w:val="center"/>
              <w:rPr>
                <w:rFonts w:ascii="Times New Roman" w:hAnsi="Times New Roman"/>
                <w:szCs w:val="28"/>
                <w:lang w:val="uk-UA"/>
              </w:rPr>
            </w:pPr>
            <w:r w:rsidRPr="00942F7B">
              <w:rPr>
                <w:rFonts w:ascii="Times New Roman" w:hAnsi="Times New Roman"/>
                <w:szCs w:val="28"/>
                <w:lang w:val="uk-UA"/>
              </w:rPr>
              <w:t>квітень, травень, червень</w:t>
            </w:r>
          </w:p>
          <w:p w:rsidR="00433D8B" w:rsidRPr="00B1783E" w:rsidRDefault="00433D8B" w:rsidP="00433D8B">
            <w:pPr>
              <w:pBdr>
                <w:top w:val="nil"/>
                <w:left w:val="nil"/>
                <w:bottom w:val="nil"/>
                <w:right w:val="nil"/>
                <w:between w:val="nil"/>
              </w:pBdr>
              <w:ind w:hanging="3"/>
              <w:jc w:val="center"/>
              <w:rPr>
                <w:rFonts w:ascii="Times New Roman" w:hAnsi="Times New Roman"/>
                <w:color w:val="FF0000"/>
                <w:szCs w:val="28"/>
                <w:lang w:val="uk-UA"/>
              </w:rPr>
            </w:pPr>
          </w:p>
        </w:tc>
        <w:tc>
          <w:tcPr>
            <w:tcW w:w="2837" w:type="dxa"/>
            <w:tcBorders>
              <w:top w:val="single" w:sz="4" w:space="0" w:color="000000"/>
              <w:left w:val="single" w:sz="4" w:space="0" w:color="000000"/>
              <w:bottom w:val="single" w:sz="4" w:space="0" w:color="000000"/>
              <w:right w:val="single" w:sz="4" w:space="0" w:color="000000"/>
            </w:tcBorders>
          </w:tcPr>
          <w:p w:rsidR="00433D8B" w:rsidRPr="00B1783E" w:rsidRDefault="00433D8B" w:rsidP="00433D8B">
            <w:pPr>
              <w:pBdr>
                <w:top w:val="nil"/>
                <w:left w:val="nil"/>
                <w:bottom w:val="nil"/>
                <w:right w:val="nil"/>
                <w:between w:val="nil"/>
              </w:pBdr>
              <w:ind w:hanging="3"/>
              <w:jc w:val="center"/>
              <w:rPr>
                <w:rFonts w:ascii="Times New Roman" w:hAnsi="Times New Roman"/>
                <w:color w:val="FF0000"/>
                <w:szCs w:val="28"/>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433D8B" w:rsidRPr="00B1783E" w:rsidTr="00F54E75">
        <w:trPr>
          <w:trHeight w:val="502"/>
        </w:trPr>
        <w:tc>
          <w:tcPr>
            <w:tcW w:w="16160" w:type="dxa"/>
            <w:gridSpan w:val="10"/>
            <w:tcBorders>
              <w:top w:val="single" w:sz="4" w:space="0" w:color="000000"/>
              <w:left w:val="single" w:sz="4" w:space="0" w:color="000000"/>
              <w:right w:val="single" w:sz="4" w:space="0" w:color="000000"/>
            </w:tcBorders>
            <w:shd w:val="clear" w:color="auto" w:fill="FFFFFF"/>
          </w:tcPr>
          <w:p w:rsidR="009F0585" w:rsidRPr="009F0585" w:rsidRDefault="009F0585" w:rsidP="009F0585">
            <w:pPr>
              <w:rPr>
                <w:lang w:val="uk-UA"/>
              </w:rPr>
            </w:pPr>
          </w:p>
          <w:p w:rsidR="00433D8B" w:rsidRPr="00B1783E" w:rsidRDefault="00433D8B" w:rsidP="00433D8B">
            <w:pPr>
              <w:pStyle w:val="10"/>
              <w:widowControl w:val="0"/>
              <w:suppressAutoHyphens/>
              <w:overflowPunct/>
              <w:autoSpaceDE/>
              <w:autoSpaceDN/>
              <w:adjustRightInd/>
              <w:spacing w:before="0" w:after="0" w:line="240" w:lineRule="exact"/>
              <w:ind w:left="795"/>
              <w:jc w:val="center"/>
              <w:rPr>
                <w:rFonts w:ascii="Times New Roman" w:hAnsi="Times New Roman"/>
                <w:sz w:val="28"/>
                <w:szCs w:val="28"/>
                <w:lang w:val="uk-UA"/>
              </w:rPr>
            </w:pPr>
            <w:r w:rsidRPr="00B1783E">
              <w:rPr>
                <w:rFonts w:ascii="Times New Roman" w:eastAsia="WenQuanYi Micro Hei" w:hAnsi="Times New Roman"/>
                <w:sz w:val="28"/>
                <w:szCs w:val="28"/>
                <w:u w:val="single"/>
                <w:lang w:val="uk-UA"/>
              </w:rPr>
              <w:t>ІІІ. Питання для внесення на розгляд колегій облдержадміністрації:</w:t>
            </w:r>
          </w:p>
          <w:p w:rsidR="00433D8B" w:rsidRPr="00B1783E" w:rsidRDefault="00433D8B" w:rsidP="00433D8B">
            <w:pPr>
              <w:shd w:val="clear" w:color="auto" w:fill="FFFFFF"/>
              <w:spacing w:line="240" w:lineRule="exact"/>
              <w:rPr>
                <w:rFonts w:ascii="Times New Roman" w:hAnsi="Times New Roman"/>
                <w:szCs w:val="28"/>
                <w:lang w:val="uk-UA"/>
              </w:rPr>
            </w:pPr>
          </w:p>
        </w:tc>
      </w:tr>
      <w:tr w:rsidR="00433D8B"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bCs/>
                <w:szCs w:val="28"/>
                <w:lang w:val="uk-UA"/>
              </w:rPr>
            </w:pPr>
            <w:r w:rsidRPr="00B1783E">
              <w:rPr>
                <w:rFonts w:ascii="Times New Roman" w:hAnsi="Times New Roman"/>
                <w:bCs/>
                <w:szCs w:val="28"/>
                <w:lang w:val="uk-UA"/>
              </w:rPr>
              <w:t>3.1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bCs/>
                <w:szCs w:val="28"/>
                <w:lang w:val="uk-UA"/>
              </w:rPr>
            </w:pPr>
            <w:r w:rsidRPr="00B1783E">
              <w:rPr>
                <w:rFonts w:ascii="Times New Roman" w:hAnsi="Times New Roman"/>
                <w:bCs/>
                <w:szCs w:val="28"/>
                <w:lang w:val="uk-UA"/>
              </w:rPr>
              <w:t>Про організацію соціальних виплат населенню у військовий час</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zCs w:val="28"/>
              </w:rPr>
            </w:pPr>
            <w:r w:rsidRPr="00B1783E">
              <w:rPr>
                <w:rFonts w:ascii="Times New Roman" w:hAnsi="Times New Roman"/>
                <w:szCs w:val="28"/>
                <w:shd w:val="clear" w:color="auto" w:fill="FFFFFF"/>
                <w:lang w:val="uk-UA"/>
              </w:rPr>
              <w:t>Д</w:t>
            </w:r>
            <w:r w:rsidRPr="00B1783E">
              <w:rPr>
                <w:rFonts w:ascii="Times New Roman" w:hAnsi="Times New Roman"/>
                <w:szCs w:val="28"/>
                <w:shd w:val="clear" w:color="auto" w:fill="FFFFFF"/>
              </w:rPr>
              <w:t>еякі питання надання державної соціальної допомоги на період введення воєнного стану</w:t>
            </w:r>
            <w:r w:rsidRPr="00B1783E">
              <w:rPr>
                <w:rFonts w:ascii="Times New Roman" w:hAnsi="Times New Roman"/>
                <w:szCs w:val="28"/>
                <w:shd w:val="clear" w:color="auto" w:fill="FFFFFF"/>
                <w:lang w:val="uk-UA"/>
              </w:rPr>
              <w:t xml:space="preserve">, </w:t>
            </w:r>
            <w:r w:rsidRPr="00B1783E">
              <w:rPr>
                <w:rFonts w:ascii="Times New Roman" w:hAnsi="Times New Roman"/>
                <w:szCs w:val="28"/>
                <w:shd w:val="clear" w:color="auto" w:fill="FFFFFF"/>
                <w:lang w:val="uk-UA"/>
              </w:rPr>
              <w:lastRenderedPageBreak/>
              <w:t xml:space="preserve">затверджені постановою Кабінету Міністрів України  </w:t>
            </w:r>
            <w:r w:rsidRPr="00B1783E">
              <w:rPr>
                <w:rFonts w:ascii="Times New Roman" w:hAnsi="Times New Roman"/>
                <w:szCs w:val="28"/>
                <w:shd w:val="clear" w:color="auto" w:fill="FFFFFF"/>
              </w:rPr>
              <w:t>від 07</w:t>
            </w:r>
            <w:r w:rsidRPr="00B1783E">
              <w:rPr>
                <w:rFonts w:ascii="Times New Roman" w:hAnsi="Times New Roman"/>
                <w:szCs w:val="28"/>
                <w:shd w:val="clear" w:color="auto" w:fill="FFFFFF"/>
                <w:lang w:val="uk-UA"/>
              </w:rPr>
              <w:t xml:space="preserve"> березня </w:t>
            </w:r>
            <w:r w:rsidRPr="00B1783E">
              <w:rPr>
                <w:rFonts w:ascii="Times New Roman" w:hAnsi="Times New Roman"/>
                <w:szCs w:val="28"/>
                <w:shd w:val="clear" w:color="auto" w:fill="FFFFFF"/>
              </w:rPr>
              <w:t xml:space="preserve">2022 </w:t>
            </w:r>
            <w:r w:rsidRPr="00B1783E">
              <w:rPr>
                <w:rFonts w:ascii="Times New Roman" w:hAnsi="Times New Roman"/>
                <w:szCs w:val="28"/>
                <w:lang w:val="uk-UA"/>
              </w:rPr>
              <w:t xml:space="preserve">року </w:t>
            </w:r>
            <w:hyperlink r:id="rId8" w:tgtFrame="_blank" w:history="1">
              <w:r w:rsidRPr="00B1783E">
                <w:rPr>
                  <w:rStyle w:val="af6"/>
                  <w:rFonts w:ascii="Times New Roman" w:hAnsi="Times New Roman" w:cs="Times New Roman"/>
                  <w:color w:val="auto"/>
                  <w:szCs w:val="28"/>
                  <w:u w:val="none"/>
                  <w:shd w:val="clear" w:color="auto" w:fill="FFFFFF"/>
                </w:rPr>
                <w:t>№ 214</w:t>
              </w:r>
            </w:hyperlink>
          </w:p>
        </w:tc>
        <w:tc>
          <w:tcPr>
            <w:tcW w:w="1704" w:type="dxa"/>
            <w:gridSpan w:val="3"/>
            <w:tcBorders>
              <w:top w:val="single" w:sz="4" w:space="0" w:color="000000"/>
              <w:left w:val="single" w:sz="4" w:space="0" w:color="000000"/>
              <w:bottom w:val="single" w:sz="4" w:space="0" w:color="000000"/>
            </w:tcBorders>
            <w:shd w:val="clear" w:color="auto" w:fill="FFFFFF"/>
          </w:tcPr>
          <w:p w:rsidR="00433D8B" w:rsidRPr="00942F7B" w:rsidRDefault="00433D8B" w:rsidP="00433D8B">
            <w:pPr>
              <w:jc w:val="center"/>
              <w:rPr>
                <w:rFonts w:ascii="Times New Roman" w:hAnsi="Times New Roman"/>
                <w:szCs w:val="28"/>
                <w:lang w:val="uk-UA"/>
              </w:rPr>
            </w:pPr>
            <w:r w:rsidRPr="00942F7B">
              <w:rPr>
                <w:rFonts w:ascii="Times New Roman" w:hAnsi="Times New Roman"/>
                <w:szCs w:val="28"/>
                <w:lang w:val="uk-UA"/>
              </w:rPr>
              <w:lastRenderedPageBreak/>
              <w:t xml:space="preserve">квітень, травень, </w:t>
            </w:r>
            <w:r w:rsidRPr="00942F7B">
              <w:rPr>
                <w:rFonts w:ascii="Times New Roman" w:hAnsi="Times New Roman"/>
                <w:szCs w:val="28"/>
                <w:lang w:val="uk-UA"/>
              </w:rPr>
              <w:lastRenderedPageBreak/>
              <w:t>червень</w:t>
            </w:r>
          </w:p>
          <w:p w:rsidR="00433D8B" w:rsidRPr="00B1783E" w:rsidRDefault="00433D8B" w:rsidP="00433D8B">
            <w:pPr>
              <w:jc w:val="center"/>
              <w:rPr>
                <w:rFonts w:ascii="Times New Roman" w:hAnsi="Times New Roman"/>
                <w:bCs/>
                <w:szCs w:val="28"/>
                <w:lang w:val="uk-UA"/>
              </w:rPr>
            </w:pP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ind w:hanging="3"/>
              <w:jc w:val="center"/>
              <w:rPr>
                <w:rFonts w:ascii="Times New Roman" w:hAnsi="Times New Roman"/>
                <w:szCs w:val="28"/>
              </w:rPr>
            </w:pPr>
            <w:r w:rsidRPr="00B1783E">
              <w:rPr>
                <w:rFonts w:ascii="Times New Roman" w:hAnsi="Times New Roman"/>
                <w:szCs w:val="28"/>
              </w:rPr>
              <w:lastRenderedPageBreak/>
              <w:t>С. Білецький</w:t>
            </w:r>
          </w:p>
          <w:p w:rsidR="00433D8B" w:rsidRDefault="00433D8B" w:rsidP="00433D8B">
            <w:pPr>
              <w:ind w:hanging="3"/>
              <w:jc w:val="center"/>
              <w:rPr>
                <w:rFonts w:ascii="Times New Roman" w:hAnsi="Times New Roman"/>
                <w:szCs w:val="28"/>
              </w:rPr>
            </w:pPr>
            <w:r w:rsidRPr="00B1783E">
              <w:rPr>
                <w:rFonts w:ascii="Times New Roman" w:hAnsi="Times New Roman"/>
                <w:szCs w:val="28"/>
              </w:rPr>
              <w:t xml:space="preserve">Департамент </w:t>
            </w:r>
            <w:r w:rsidRPr="00B1783E">
              <w:rPr>
                <w:rFonts w:ascii="Times New Roman" w:hAnsi="Times New Roman"/>
                <w:szCs w:val="28"/>
              </w:rPr>
              <w:lastRenderedPageBreak/>
              <w:t>соціального захисту</w:t>
            </w:r>
          </w:p>
          <w:p w:rsidR="00433D8B" w:rsidRPr="005C7A84" w:rsidRDefault="00433D8B" w:rsidP="005C7A84">
            <w:pPr>
              <w:ind w:hanging="3"/>
              <w:jc w:val="center"/>
              <w:rPr>
                <w:rFonts w:ascii="Times New Roman" w:hAnsi="Times New Roman"/>
                <w:szCs w:val="28"/>
                <w:lang w:val="uk-UA"/>
              </w:rPr>
            </w:pPr>
            <w:r>
              <w:rPr>
                <w:rFonts w:ascii="Times New Roman" w:hAnsi="Times New Roman"/>
                <w:szCs w:val="28"/>
                <w:lang w:val="uk-UA"/>
              </w:rPr>
              <w:t>населення</w:t>
            </w:r>
          </w:p>
        </w:tc>
      </w:tr>
      <w:tr w:rsidR="00433D8B"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bCs/>
                <w:szCs w:val="28"/>
                <w:lang w:val="uk-UA"/>
              </w:rPr>
            </w:pPr>
            <w:r>
              <w:rPr>
                <w:rFonts w:ascii="Times New Roman" w:hAnsi="Times New Roman"/>
                <w:bCs/>
                <w:szCs w:val="28"/>
                <w:lang w:val="uk-UA"/>
              </w:rPr>
              <w:lastRenderedPageBreak/>
              <w:t>3.2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hd w:val="clear" w:color="auto" w:fill="FFFFFF"/>
              <w:snapToGrid w:val="0"/>
              <w:jc w:val="both"/>
              <w:rPr>
                <w:rFonts w:ascii="Times New Roman" w:hAnsi="Times New Roman"/>
                <w:szCs w:val="28"/>
                <w:lang w:val="uk-UA"/>
              </w:rPr>
            </w:pPr>
            <w:r w:rsidRPr="00B1783E">
              <w:rPr>
                <w:rFonts w:ascii="Times New Roman" w:hAnsi="Times New Roman"/>
                <w:szCs w:val="28"/>
                <w:lang w:val="uk-UA"/>
              </w:rPr>
              <w:t>Про стан забезпечення прав внутрішньо переміщених осіб</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pStyle w:val="af"/>
              <w:shd w:val="clear" w:color="auto" w:fill="FFFFFF"/>
              <w:snapToGrid w:val="0"/>
              <w:jc w:val="both"/>
              <w:rPr>
                <w:rStyle w:val="af2"/>
                <w:rFonts w:ascii="Times New Roman" w:hAnsi="Times New Roman"/>
                <w:b w:val="0"/>
                <w:sz w:val="28"/>
                <w:szCs w:val="28"/>
              </w:rPr>
            </w:pPr>
            <w:r w:rsidRPr="00B1783E">
              <w:rPr>
                <w:rStyle w:val="af2"/>
                <w:rFonts w:ascii="Times New Roman" w:hAnsi="Times New Roman"/>
                <w:b w:val="0"/>
                <w:sz w:val="28"/>
                <w:szCs w:val="28"/>
              </w:rPr>
              <w:t xml:space="preserve">Закон України «Про забезпечення прав і свобод внутрішньо переміщених осіб»          </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942F7B" w:rsidRDefault="00433D8B" w:rsidP="00433D8B">
            <w:pPr>
              <w:jc w:val="center"/>
              <w:rPr>
                <w:rFonts w:ascii="Times New Roman" w:hAnsi="Times New Roman"/>
                <w:szCs w:val="28"/>
                <w:lang w:val="uk-UA"/>
              </w:rPr>
            </w:pPr>
            <w:r w:rsidRPr="00942F7B">
              <w:rPr>
                <w:rFonts w:ascii="Times New Roman" w:hAnsi="Times New Roman"/>
                <w:szCs w:val="28"/>
                <w:lang w:val="uk-UA"/>
              </w:rPr>
              <w:t>квітень, травень, червень</w:t>
            </w:r>
          </w:p>
          <w:p w:rsidR="00433D8B" w:rsidRPr="00B1783E" w:rsidRDefault="00433D8B" w:rsidP="00433D8B">
            <w:pPr>
              <w:shd w:val="clear" w:color="auto" w:fill="FFFFFF"/>
              <w:snapToGrid w:val="0"/>
              <w:jc w:val="center"/>
              <w:rPr>
                <w:rFonts w:ascii="Times New Roman" w:hAnsi="Times New Roman"/>
                <w:szCs w:val="28"/>
                <w:lang w:val="uk-UA"/>
              </w:rPr>
            </w:pP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ind w:hanging="3"/>
              <w:jc w:val="center"/>
              <w:rPr>
                <w:rFonts w:ascii="Times New Roman" w:hAnsi="Times New Roman"/>
                <w:szCs w:val="28"/>
              </w:rPr>
            </w:pPr>
            <w:r w:rsidRPr="00B1783E">
              <w:rPr>
                <w:rFonts w:ascii="Times New Roman" w:hAnsi="Times New Roman"/>
                <w:szCs w:val="28"/>
              </w:rPr>
              <w:t>С. Білецький</w:t>
            </w:r>
          </w:p>
          <w:p w:rsidR="00433D8B" w:rsidRDefault="00433D8B" w:rsidP="00433D8B">
            <w:pPr>
              <w:ind w:hanging="3"/>
              <w:jc w:val="center"/>
              <w:rPr>
                <w:rFonts w:ascii="Times New Roman" w:hAnsi="Times New Roman"/>
                <w:szCs w:val="28"/>
              </w:rPr>
            </w:pPr>
            <w:r w:rsidRPr="00B1783E">
              <w:rPr>
                <w:rFonts w:ascii="Times New Roman" w:hAnsi="Times New Roman"/>
                <w:szCs w:val="28"/>
              </w:rPr>
              <w:t>Департамент соціального захисту</w:t>
            </w:r>
          </w:p>
          <w:p w:rsidR="00433D8B" w:rsidRPr="006D5436" w:rsidRDefault="00433D8B" w:rsidP="00433D8B">
            <w:pPr>
              <w:ind w:hanging="3"/>
              <w:jc w:val="center"/>
              <w:rPr>
                <w:rFonts w:ascii="Times New Roman" w:hAnsi="Times New Roman"/>
                <w:szCs w:val="28"/>
                <w:lang w:val="uk-UA"/>
              </w:rPr>
            </w:pPr>
            <w:r>
              <w:rPr>
                <w:rFonts w:ascii="Times New Roman" w:hAnsi="Times New Roman"/>
                <w:szCs w:val="28"/>
                <w:lang w:val="uk-UA"/>
              </w:rPr>
              <w:t>населення</w:t>
            </w:r>
          </w:p>
        </w:tc>
      </w:tr>
      <w:tr w:rsidR="00433D8B"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bCs/>
                <w:szCs w:val="28"/>
                <w:lang w:val="uk-UA"/>
              </w:rPr>
            </w:pPr>
            <w:r>
              <w:rPr>
                <w:rFonts w:ascii="Times New Roman" w:hAnsi="Times New Roman"/>
                <w:bCs/>
                <w:szCs w:val="28"/>
                <w:lang w:val="uk-UA"/>
              </w:rPr>
              <w:t>3.3</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hd w:val="clear" w:color="auto" w:fill="FFFFFF"/>
              <w:snapToGrid w:val="0"/>
              <w:jc w:val="both"/>
              <w:rPr>
                <w:rFonts w:ascii="Times New Roman" w:hAnsi="Times New Roman"/>
                <w:szCs w:val="28"/>
                <w:lang w:val="uk-UA"/>
              </w:rPr>
            </w:pPr>
            <w:r w:rsidRPr="00FE286C">
              <w:rPr>
                <w:rFonts w:ascii="Times New Roman" w:hAnsi="Times New Roman"/>
                <w:szCs w:val="28"/>
                <w:lang w:val="uk-UA"/>
              </w:rPr>
              <w:t>Про стан забезпечення прав внутрішньо переміщених осіб</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07CDD">
            <w:pPr>
              <w:pStyle w:val="af"/>
              <w:shd w:val="clear" w:color="auto" w:fill="FFFFFF"/>
              <w:snapToGrid w:val="0"/>
              <w:jc w:val="both"/>
              <w:rPr>
                <w:rStyle w:val="af2"/>
                <w:rFonts w:ascii="Times New Roman" w:hAnsi="Times New Roman"/>
                <w:b w:val="0"/>
                <w:bCs w:val="0"/>
                <w:sz w:val="28"/>
                <w:szCs w:val="28"/>
              </w:rPr>
            </w:pPr>
            <w:r w:rsidRPr="00B1783E">
              <w:rPr>
                <w:rStyle w:val="af2"/>
                <w:rFonts w:ascii="Times New Roman" w:hAnsi="Times New Roman"/>
                <w:b w:val="0"/>
                <w:sz w:val="28"/>
                <w:szCs w:val="28"/>
              </w:rPr>
              <w:t xml:space="preserve">Розпорядження </w:t>
            </w:r>
            <w:r w:rsidRPr="00B1783E">
              <w:rPr>
                <w:rFonts w:ascii="Times New Roman" w:eastAsia="WenQuanYi Micro Hei" w:hAnsi="Times New Roman"/>
                <w:sz w:val="28"/>
                <w:szCs w:val="28"/>
              </w:rPr>
              <w:t>Київської обласної державної адмін</w:t>
            </w:r>
            <w:r>
              <w:rPr>
                <w:rFonts w:ascii="Times New Roman" w:eastAsia="WenQuanYi Micro Hei" w:hAnsi="Times New Roman"/>
                <w:sz w:val="28"/>
                <w:szCs w:val="28"/>
              </w:rPr>
              <w:t>і</w:t>
            </w:r>
            <w:r w:rsidRPr="00B1783E">
              <w:rPr>
                <w:rFonts w:ascii="Times New Roman" w:eastAsia="WenQuanYi Micro Hei" w:hAnsi="Times New Roman"/>
                <w:sz w:val="28"/>
                <w:szCs w:val="28"/>
              </w:rPr>
              <w:t xml:space="preserve">страції від 09 вересня 2022 </w:t>
            </w:r>
            <w:r w:rsidRPr="00B1783E">
              <w:rPr>
                <w:rFonts w:ascii="Times New Roman" w:hAnsi="Times New Roman"/>
                <w:sz w:val="28"/>
                <w:szCs w:val="28"/>
              </w:rPr>
              <w:t>року</w:t>
            </w:r>
            <w:r w:rsidRPr="00B1783E">
              <w:rPr>
                <w:rFonts w:ascii="Times New Roman" w:eastAsia="WenQuanYi Micro Hei" w:hAnsi="Times New Roman"/>
                <w:sz w:val="28"/>
                <w:szCs w:val="28"/>
              </w:rPr>
              <w:t xml:space="preserve"> № 619 «Про утворення </w:t>
            </w:r>
            <w:r w:rsidRPr="00B1783E">
              <w:rPr>
                <w:rFonts w:ascii="Times New Roman" w:hAnsi="Times New Roman"/>
                <w:sz w:val="28"/>
                <w:szCs w:val="28"/>
              </w:rPr>
              <w:t>робочої групи з питань внутрішньо переміщених осіб при Київській обласній державній адміністрації (Київській обласній військовій адміністрації)»</w:t>
            </w:r>
            <w:r>
              <w:rPr>
                <w:rFonts w:ascii="Times New Roman" w:hAnsi="Times New Roman"/>
                <w:sz w:val="28"/>
                <w:szCs w:val="28"/>
              </w:rPr>
              <w:t xml:space="preserve">; </w:t>
            </w:r>
            <w:r w:rsidRPr="00FE286C">
              <w:rPr>
                <w:rFonts w:ascii="Times New Roman" w:hAnsi="Times New Roman"/>
                <w:bCs/>
                <w:sz w:val="28"/>
                <w:szCs w:val="28"/>
                <w:lang w:val="hr-HR"/>
              </w:rPr>
              <w:t>Закон України «Про забезпечення прав і свобод внутрішньо переміщених осіб»</w:t>
            </w:r>
            <w:r>
              <w:rPr>
                <w:rFonts w:ascii="Times New Roman" w:hAnsi="Times New Roman"/>
                <w:bCs/>
                <w:sz w:val="28"/>
                <w:szCs w:val="28"/>
              </w:rPr>
              <w:t xml:space="preserve">; </w:t>
            </w:r>
            <w:r w:rsidRPr="00B1783E">
              <w:rPr>
                <w:rStyle w:val="af2"/>
                <w:rFonts w:ascii="Times New Roman" w:hAnsi="Times New Roman"/>
                <w:b w:val="0"/>
                <w:sz w:val="28"/>
                <w:szCs w:val="28"/>
              </w:rPr>
              <w:t xml:space="preserve">Закон України «Про забезпечення прав і свобод внутрішньо переміщених осіб»          </w:t>
            </w:r>
            <w:r w:rsidRPr="00FE286C">
              <w:rPr>
                <w:rFonts w:ascii="Times New Roman" w:hAnsi="Times New Roman"/>
                <w:bCs/>
                <w:sz w:val="28"/>
                <w:szCs w:val="28"/>
                <w:lang w:val="hr-HR"/>
              </w:rPr>
              <w:t xml:space="preserve">          </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shd w:val="clear" w:color="auto" w:fill="FFFFFF"/>
              <w:snapToGrid w:val="0"/>
              <w:jc w:val="center"/>
              <w:rPr>
                <w:rFonts w:ascii="Times New Roman" w:hAnsi="Times New Roman"/>
                <w:szCs w:val="28"/>
                <w:lang w:val="uk-UA"/>
              </w:rPr>
            </w:pPr>
            <w:r w:rsidRPr="00B1783E">
              <w:rPr>
                <w:rFonts w:ascii="Times New Roman" w:hAnsi="Times New Roman"/>
                <w:szCs w:val="28"/>
                <w:lang w:val="uk-UA"/>
              </w:rPr>
              <w:t xml:space="preserve">за окремим графіком </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ind w:hanging="2"/>
              <w:jc w:val="center"/>
              <w:rPr>
                <w:rFonts w:ascii="Times New Roman" w:hAnsi="Times New Roman"/>
                <w:color w:val="000000"/>
                <w:szCs w:val="28"/>
              </w:rPr>
            </w:pPr>
            <w:r w:rsidRPr="00B1783E">
              <w:rPr>
                <w:rFonts w:ascii="Times New Roman" w:hAnsi="Times New Roman"/>
                <w:color w:val="000000"/>
                <w:szCs w:val="28"/>
              </w:rPr>
              <w:t>С. Білецький</w:t>
            </w:r>
          </w:p>
          <w:p w:rsidR="00433D8B" w:rsidRDefault="00433D8B" w:rsidP="00433D8B">
            <w:pPr>
              <w:pStyle w:val="2f8"/>
              <w:jc w:val="center"/>
              <w:rPr>
                <w:rFonts w:ascii="Times New Roman" w:hAnsi="Times New Roman" w:cs="Times New Roman"/>
                <w:color w:val="000000"/>
                <w:sz w:val="28"/>
                <w:szCs w:val="28"/>
                <w:lang w:val="hr-HR" w:eastAsia="ru-RU"/>
              </w:rPr>
            </w:pPr>
            <w:r w:rsidRPr="00B1783E">
              <w:rPr>
                <w:rFonts w:ascii="Times New Roman" w:hAnsi="Times New Roman" w:cs="Times New Roman"/>
                <w:color w:val="000000"/>
                <w:sz w:val="28"/>
                <w:szCs w:val="28"/>
                <w:lang w:val="hr-HR" w:eastAsia="ru-RU"/>
              </w:rPr>
              <w:t>Департамент соціального захисту</w:t>
            </w:r>
          </w:p>
          <w:p w:rsidR="00433D8B" w:rsidRPr="00B1783E" w:rsidRDefault="00433D8B" w:rsidP="00433D8B">
            <w:pPr>
              <w:pStyle w:val="2f8"/>
              <w:jc w:val="center"/>
              <w:rPr>
                <w:rFonts w:ascii="Times New Roman" w:hAnsi="Times New Roman" w:cs="Times New Roman"/>
                <w:sz w:val="28"/>
                <w:szCs w:val="28"/>
              </w:rPr>
            </w:pPr>
            <w:r>
              <w:rPr>
                <w:rFonts w:ascii="Times New Roman" w:hAnsi="Times New Roman" w:cs="Times New Roman"/>
                <w:color w:val="000000"/>
                <w:sz w:val="28"/>
                <w:szCs w:val="28"/>
                <w:lang w:val="uk-UA" w:eastAsia="ru-RU"/>
              </w:rPr>
              <w:t>населення</w:t>
            </w:r>
            <w:r w:rsidRPr="00B1783E">
              <w:rPr>
                <w:rFonts w:ascii="Times New Roman" w:hAnsi="Times New Roman" w:cs="Times New Roman"/>
                <w:color w:val="000000"/>
                <w:sz w:val="28"/>
                <w:szCs w:val="28"/>
                <w:lang w:val="hr-HR" w:eastAsia="ru-RU"/>
              </w:rPr>
              <w:t xml:space="preserve"> </w:t>
            </w:r>
          </w:p>
        </w:tc>
      </w:tr>
      <w:tr w:rsidR="00407CDD" w:rsidRPr="00B1783E" w:rsidTr="00484364">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07CDD" w:rsidRPr="00B1783E" w:rsidRDefault="00407CDD" w:rsidP="00407CDD">
            <w:pPr>
              <w:spacing w:line="240" w:lineRule="exact"/>
              <w:rPr>
                <w:rFonts w:ascii="Times New Roman" w:hAnsi="Times New Roman"/>
                <w:bCs/>
                <w:szCs w:val="28"/>
                <w:lang w:val="uk-UA"/>
              </w:rPr>
            </w:pPr>
            <w:r>
              <w:rPr>
                <w:rFonts w:ascii="Times New Roman" w:hAnsi="Times New Roman"/>
                <w:bCs/>
                <w:szCs w:val="28"/>
                <w:lang w:val="uk-UA"/>
              </w:rPr>
              <w:t>3.4</w:t>
            </w:r>
          </w:p>
        </w:tc>
        <w:tc>
          <w:tcPr>
            <w:tcW w:w="4676" w:type="dxa"/>
            <w:gridSpan w:val="4"/>
            <w:tcBorders>
              <w:top w:val="single" w:sz="4" w:space="0" w:color="000000"/>
              <w:left w:val="single" w:sz="4" w:space="0" w:color="000000"/>
              <w:bottom w:val="single" w:sz="4" w:space="0" w:color="000000"/>
              <w:right w:val="single" w:sz="4" w:space="0" w:color="000000"/>
            </w:tcBorders>
          </w:tcPr>
          <w:p w:rsidR="00407CDD" w:rsidRPr="00B1783E" w:rsidRDefault="00407CDD" w:rsidP="00407CDD">
            <w:pPr>
              <w:ind w:hanging="3"/>
              <w:jc w:val="both"/>
              <w:rPr>
                <w:rFonts w:ascii="Times New Roman" w:hAnsi="Times New Roman"/>
                <w:szCs w:val="28"/>
              </w:rPr>
            </w:pPr>
            <w:r w:rsidRPr="00B1783E">
              <w:rPr>
                <w:rFonts w:ascii="Times New Roman" w:hAnsi="Times New Roman"/>
                <w:szCs w:val="28"/>
              </w:rPr>
              <w:t>Розгляд Комплексної програми, спрямованої на розвиток агропромислового комплексу Київської області (в т. ч. часткова компенсація відсоткової ставки за залученими в національній валюті банківськими кредитами, фінансова підтримка розвитку галузі тваринництва)</w:t>
            </w:r>
          </w:p>
        </w:tc>
        <w:tc>
          <w:tcPr>
            <w:tcW w:w="5808" w:type="dxa"/>
            <w:tcBorders>
              <w:top w:val="single" w:sz="4" w:space="0" w:color="000000"/>
              <w:left w:val="single" w:sz="4" w:space="0" w:color="000000"/>
              <w:bottom w:val="single" w:sz="4" w:space="0" w:color="000000"/>
            </w:tcBorders>
          </w:tcPr>
          <w:p w:rsidR="00407CDD" w:rsidRPr="00407CDD" w:rsidRDefault="00407CDD" w:rsidP="00407CDD">
            <w:pPr>
              <w:pBdr>
                <w:top w:val="nil"/>
                <w:left w:val="nil"/>
                <w:bottom w:val="nil"/>
                <w:right w:val="nil"/>
                <w:between w:val="nil"/>
              </w:pBdr>
              <w:shd w:val="clear" w:color="auto" w:fill="FFFFFF"/>
              <w:ind w:hanging="3"/>
              <w:jc w:val="both"/>
              <w:rPr>
                <w:rFonts w:ascii="Times New Roman" w:hAnsi="Times New Roman"/>
                <w:bCs/>
                <w:szCs w:val="28"/>
                <w:lang w:eastAsia="zh-CN"/>
              </w:rPr>
            </w:pPr>
            <w:r w:rsidRPr="00407CDD">
              <w:rPr>
                <w:rFonts w:ascii="Times New Roman" w:hAnsi="Times New Roman"/>
                <w:bCs/>
                <w:szCs w:val="28"/>
                <w:lang w:eastAsia="zh-CN"/>
              </w:rPr>
              <w:t>Пропозиція постійної комісії з питань агропромислового комплексу та земельних відносин Київської обласної ради</w:t>
            </w:r>
          </w:p>
        </w:tc>
        <w:tc>
          <w:tcPr>
            <w:tcW w:w="1704" w:type="dxa"/>
            <w:gridSpan w:val="3"/>
            <w:tcBorders>
              <w:top w:val="single" w:sz="4" w:space="0" w:color="000000"/>
              <w:left w:val="single" w:sz="4" w:space="0" w:color="000000"/>
              <w:bottom w:val="single" w:sz="4" w:space="0" w:color="000000"/>
            </w:tcBorders>
          </w:tcPr>
          <w:p w:rsidR="00407CDD" w:rsidRPr="00407CDD" w:rsidRDefault="00407CDD" w:rsidP="00407CDD">
            <w:pPr>
              <w:pBdr>
                <w:top w:val="nil"/>
                <w:left w:val="nil"/>
                <w:bottom w:val="nil"/>
                <w:right w:val="nil"/>
                <w:between w:val="nil"/>
              </w:pBdr>
              <w:spacing w:line="240" w:lineRule="exact"/>
              <w:ind w:hanging="3"/>
              <w:jc w:val="center"/>
              <w:rPr>
                <w:rFonts w:ascii="Times New Roman" w:hAnsi="Times New Roman"/>
                <w:bCs/>
                <w:szCs w:val="28"/>
                <w:lang w:eastAsia="zh-CN"/>
              </w:rPr>
            </w:pPr>
            <w:r w:rsidRPr="00407CDD">
              <w:rPr>
                <w:rFonts w:ascii="Times New Roman" w:hAnsi="Times New Roman"/>
                <w:bCs/>
                <w:szCs w:val="28"/>
                <w:lang w:eastAsia="zh-CN"/>
              </w:rPr>
              <w:t>ІІ квартал</w:t>
            </w:r>
          </w:p>
        </w:tc>
        <w:tc>
          <w:tcPr>
            <w:tcW w:w="2837" w:type="dxa"/>
            <w:tcBorders>
              <w:top w:val="single" w:sz="4" w:space="0" w:color="000000"/>
              <w:left w:val="single" w:sz="4" w:space="0" w:color="000000"/>
              <w:bottom w:val="single" w:sz="4" w:space="0" w:color="000000"/>
              <w:right w:val="single" w:sz="4" w:space="0" w:color="000000"/>
            </w:tcBorders>
          </w:tcPr>
          <w:p w:rsidR="00407CDD" w:rsidRPr="00B1783E" w:rsidRDefault="00407CDD" w:rsidP="00407CDD">
            <w:pPr>
              <w:pBdr>
                <w:top w:val="nil"/>
                <w:left w:val="nil"/>
                <w:bottom w:val="nil"/>
                <w:right w:val="nil"/>
                <w:between w:val="nil"/>
              </w:pBdr>
              <w:ind w:hanging="3"/>
              <w:jc w:val="center"/>
              <w:rPr>
                <w:rFonts w:ascii="Times New Roman" w:hAnsi="Times New Roman"/>
                <w:color w:val="FF0000"/>
                <w:szCs w:val="28"/>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433D8B" w:rsidRPr="00B1783E" w:rsidTr="00F05834">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bCs/>
                <w:szCs w:val="28"/>
                <w:lang w:val="uk-UA"/>
              </w:rPr>
            </w:pPr>
            <w:r>
              <w:rPr>
                <w:rFonts w:ascii="Times New Roman" w:hAnsi="Times New Roman"/>
                <w:bCs/>
                <w:szCs w:val="28"/>
                <w:lang w:val="uk-UA"/>
              </w:rPr>
              <w:t>3.5</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bCs/>
                <w:szCs w:val="28"/>
                <w:lang w:val="uk-UA"/>
              </w:rPr>
            </w:pPr>
            <w:r w:rsidRPr="00B1783E">
              <w:rPr>
                <w:rFonts w:ascii="Times New Roman" w:hAnsi="Times New Roman"/>
                <w:bCs/>
                <w:szCs w:val="28"/>
                <w:lang w:val="uk-UA"/>
              </w:rPr>
              <w:t>Про підготовку закладів освіти Київської області до 2023</w:t>
            </w:r>
            <w:r w:rsidR="00FD621D">
              <w:rPr>
                <w:rFonts w:ascii="Times New Roman" w:hAnsi="Times New Roman"/>
                <w:bCs/>
                <w:szCs w:val="28"/>
                <w:lang w:val="uk-UA"/>
              </w:rPr>
              <w:t>-</w:t>
            </w:r>
            <w:r w:rsidRPr="00B1783E">
              <w:rPr>
                <w:rFonts w:ascii="Times New Roman" w:hAnsi="Times New Roman"/>
                <w:bCs/>
                <w:szCs w:val="28"/>
                <w:lang w:val="uk-UA"/>
              </w:rPr>
              <w:t>2024 навчального року</w:t>
            </w:r>
          </w:p>
        </w:tc>
        <w:tc>
          <w:tcPr>
            <w:tcW w:w="5808" w:type="dxa"/>
            <w:tcBorders>
              <w:top w:val="single" w:sz="4" w:space="0" w:color="000000"/>
              <w:left w:val="single" w:sz="4" w:space="0" w:color="auto"/>
              <w:bottom w:val="single" w:sz="4" w:space="0" w:color="000000"/>
            </w:tcBorders>
            <w:shd w:val="clear" w:color="auto" w:fill="FFFFFF"/>
          </w:tcPr>
          <w:p w:rsidR="00433D8B" w:rsidRPr="00FD621D" w:rsidRDefault="00FD621D" w:rsidP="00433D8B">
            <w:pPr>
              <w:jc w:val="both"/>
              <w:rPr>
                <w:rFonts w:ascii="Times New Roman" w:hAnsi="Times New Roman"/>
                <w:szCs w:val="28"/>
                <w:lang w:val="uk-UA"/>
              </w:rPr>
            </w:pPr>
            <w:r w:rsidRPr="00FD621D">
              <w:rPr>
                <w:rFonts w:ascii="Times New Roman" w:hAnsi="Times New Roman"/>
                <w:szCs w:val="28"/>
                <w:lang w:val="uk-UA"/>
              </w:rPr>
              <w:t>Закон України «Про правовий режим воєнного стану», «Про освіту», «Про повну загальну середню освіту», «Про дошкільну освіту», «Про професійну (професійно-технічну) освіту», «Про фахову передвищу освіту», Указ Президента України від</w:t>
            </w:r>
            <w:r w:rsidR="00B20429">
              <w:rPr>
                <w:rFonts w:ascii="Times New Roman" w:hAnsi="Times New Roman"/>
                <w:szCs w:val="28"/>
                <w:lang w:val="uk-UA"/>
              </w:rPr>
              <w:t xml:space="preserve">            </w:t>
            </w:r>
            <w:r w:rsidRPr="00FD621D">
              <w:rPr>
                <w:rFonts w:ascii="Times New Roman" w:hAnsi="Times New Roman"/>
                <w:szCs w:val="28"/>
                <w:lang w:val="uk-UA"/>
              </w:rPr>
              <w:t xml:space="preserve"> </w:t>
            </w:r>
            <w:r w:rsidRPr="00FD621D">
              <w:rPr>
                <w:rFonts w:ascii="Times New Roman" w:hAnsi="Times New Roman"/>
                <w:szCs w:val="28"/>
                <w:lang w:val="uk-UA"/>
              </w:rPr>
              <w:lastRenderedPageBreak/>
              <w:t>30 вересня2019 року № 722 «Про Цілі сталого розвитку України на період до 2030 року», від 25 травня 2020 року № 195 «Про Національну стратегію розбудови безпечного і здорового освітнього середовища і новій українській школі», постанови Кабінету Міністрів України  від 24 червня 2022 року № 711 «Про початок навчального року під час дії правового режиму воєнного стану в Україні», розпоряджень Кабінету Міністрів України від 13 грудня 2017 року №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та від 29 квітня 2020 року № 508-р «Про затвердження плану заходів на 2020-2027 роки із запровадження Концепції реалізації державної політики у сфері професійної (професійно-технічної) освіти «Сучасна професійна (професійно-технічна) освіта на період до 2027 року»</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bCs/>
                <w:szCs w:val="28"/>
                <w:lang w:val="uk-UA"/>
              </w:rPr>
            </w:pPr>
            <w:r w:rsidRPr="00B1783E">
              <w:rPr>
                <w:rFonts w:ascii="Times New Roman" w:hAnsi="Times New Roman"/>
                <w:bCs/>
                <w:szCs w:val="28"/>
                <w:lang w:val="uk-UA"/>
              </w:rPr>
              <w:lastRenderedPageBreak/>
              <w:t>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Ж. Осипенко</w:t>
            </w:r>
          </w:p>
          <w:p w:rsidR="00433D8B" w:rsidRPr="00B1783E" w:rsidRDefault="00433D8B" w:rsidP="00433D8B">
            <w:pPr>
              <w:pStyle w:val="1f6"/>
              <w:widowControl/>
              <w:spacing w:line="240" w:lineRule="auto"/>
              <w:ind w:firstLine="0"/>
              <w:jc w:val="center"/>
              <w:rPr>
                <w:sz w:val="28"/>
                <w:szCs w:val="28"/>
              </w:rPr>
            </w:pPr>
            <w:r w:rsidRPr="00B1783E">
              <w:rPr>
                <w:sz w:val="28"/>
                <w:szCs w:val="28"/>
              </w:rPr>
              <w:t>Департамент освіти і науки</w:t>
            </w:r>
          </w:p>
        </w:tc>
      </w:tr>
      <w:tr w:rsidR="00433D8B" w:rsidRPr="00B1783E" w:rsidTr="00C522C2">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spacing w:line="240" w:lineRule="exact"/>
              <w:jc w:val="center"/>
              <w:rPr>
                <w:rFonts w:ascii="Times New Roman" w:hAnsi="Times New Roman"/>
                <w:b/>
                <w:szCs w:val="28"/>
                <w:lang w:val="uk-UA"/>
              </w:rPr>
            </w:pPr>
          </w:p>
          <w:p w:rsidR="00433D8B" w:rsidRPr="00D305B6" w:rsidRDefault="00433D8B" w:rsidP="00433D8B">
            <w:pPr>
              <w:spacing w:line="240" w:lineRule="exact"/>
              <w:jc w:val="center"/>
              <w:rPr>
                <w:rFonts w:ascii="Times New Roman" w:hAnsi="Times New Roman"/>
                <w:b/>
                <w:szCs w:val="28"/>
                <w:u w:val="single"/>
                <w:lang w:val="uk-UA"/>
              </w:rPr>
            </w:pPr>
            <w:r w:rsidRPr="00B1783E">
              <w:rPr>
                <w:rFonts w:ascii="Times New Roman" w:hAnsi="Times New Roman"/>
                <w:b/>
                <w:szCs w:val="28"/>
                <w:u w:val="single"/>
                <w:lang w:val="uk-UA"/>
              </w:rPr>
              <w:t>І</w:t>
            </w:r>
            <w:r w:rsidRPr="00B1783E">
              <w:rPr>
                <w:rFonts w:ascii="Times New Roman" w:hAnsi="Times New Roman"/>
                <w:b/>
                <w:szCs w:val="28"/>
                <w:u w:val="single"/>
                <w:lang w:val="en-US"/>
              </w:rPr>
              <w:t>V</w:t>
            </w:r>
            <w:r w:rsidRPr="00B1783E">
              <w:rPr>
                <w:rFonts w:ascii="Times New Roman" w:hAnsi="Times New Roman"/>
                <w:b/>
                <w:szCs w:val="28"/>
                <w:u w:val="single"/>
                <w:lang w:val="uk-UA"/>
              </w:rPr>
              <w:t>.</w:t>
            </w:r>
            <w:r>
              <w:rPr>
                <w:rFonts w:ascii="Times New Roman" w:hAnsi="Times New Roman"/>
                <w:b/>
                <w:szCs w:val="28"/>
                <w:u w:val="single"/>
                <w:lang w:val="uk-UA"/>
              </w:rPr>
              <w:t xml:space="preserve"> </w:t>
            </w:r>
            <w:r w:rsidRPr="00D305B6">
              <w:rPr>
                <w:rFonts w:ascii="Times New Roman" w:hAnsi="Times New Roman"/>
                <w:b/>
                <w:szCs w:val="28"/>
                <w:u w:val="single"/>
                <w:lang w:val="uk-UA"/>
              </w:rPr>
              <w:t>Заходи за участю</w:t>
            </w:r>
            <w:r>
              <w:rPr>
                <w:rFonts w:ascii="Times New Roman" w:hAnsi="Times New Roman"/>
                <w:b/>
                <w:szCs w:val="28"/>
                <w:u w:val="single"/>
                <w:lang w:val="uk-UA"/>
              </w:rPr>
              <w:t xml:space="preserve"> </w:t>
            </w:r>
            <w:r w:rsidRPr="00D305B6">
              <w:rPr>
                <w:rFonts w:ascii="Times New Roman" w:hAnsi="Times New Roman"/>
                <w:b/>
                <w:szCs w:val="28"/>
                <w:u w:val="single"/>
                <w:lang w:val="uk-UA"/>
              </w:rPr>
              <w:t>Київської обласної державної адміністрації</w:t>
            </w:r>
          </w:p>
          <w:p w:rsidR="00433D8B" w:rsidRPr="00B1783E" w:rsidRDefault="00433D8B" w:rsidP="00433D8B">
            <w:pPr>
              <w:spacing w:line="240" w:lineRule="exact"/>
              <w:jc w:val="center"/>
              <w:rPr>
                <w:rFonts w:ascii="Times New Roman" w:hAnsi="Times New Roman"/>
                <w:b/>
                <w:szCs w:val="28"/>
                <w:u w:val="single"/>
                <w:lang w:val="uk-UA"/>
              </w:rPr>
            </w:pPr>
          </w:p>
          <w:p w:rsidR="00433D8B" w:rsidRPr="00B1783E" w:rsidRDefault="00433D8B" w:rsidP="00433D8B">
            <w:pPr>
              <w:spacing w:line="240" w:lineRule="exact"/>
              <w:rPr>
                <w:rFonts w:ascii="Times New Roman" w:hAnsi="Times New Roman"/>
                <w:szCs w:val="28"/>
                <w:lang w:val="uk-UA"/>
              </w:rPr>
            </w:pPr>
          </w:p>
        </w:tc>
      </w:tr>
      <w:tr w:rsidR="00433D8B"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sidRPr="00B1783E">
              <w:rPr>
                <w:rFonts w:ascii="Times New Roman" w:hAnsi="Times New Roman"/>
                <w:szCs w:val="28"/>
                <w:lang w:val="uk-UA"/>
              </w:rPr>
              <w:t>4.1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Заходи у рамках відзнячення річниці визволення Київської області від окупації ворогів під час російсько-української війни</w:t>
            </w:r>
          </w:p>
        </w:tc>
        <w:tc>
          <w:tcPr>
            <w:tcW w:w="5808" w:type="dxa"/>
            <w:tcBorders>
              <w:top w:val="single" w:sz="4" w:space="0" w:color="000000"/>
              <w:left w:val="single" w:sz="4" w:space="0" w:color="000000"/>
              <w:bottom w:val="single" w:sz="4" w:space="0" w:color="000000"/>
            </w:tcBorders>
            <w:shd w:val="clear" w:color="auto" w:fill="auto"/>
          </w:tcPr>
          <w:p w:rsidR="00433D8B" w:rsidRPr="00170A91" w:rsidRDefault="00637AAB" w:rsidP="00433D8B">
            <w:pPr>
              <w:pStyle w:val="2f8"/>
              <w:jc w:val="both"/>
              <w:rPr>
                <w:rFonts w:ascii="Times New Roman" w:hAnsi="Times New Roman" w:cs="Times New Roman"/>
                <w:sz w:val="28"/>
                <w:szCs w:val="28"/>
                <w:lang w:val="uk-UA"/>
              </w:rPr>
            </w:pPr>
            <w:r w:rsidRPr="00637AAB">
              <w:rPr>
                <w:rFonts w:ascii="Times New Roman" w:hAnsi="Times New Roman" w:cs="Times New Roman"/>
                <w:sz w:val="28"/>
                <w:szCs w:val="28"/>
                <w:lang w:val="uk-UA"/>
              </w:rPr>
              <w:t xml:space="preserve">Доручення Офісу Президента України від </w:t>
            </w:r>
            <w:r w:rsidR="0023029A">
              <w:rPr>
                <w:rFonts w:ascii="Times New Roman" w:hAnsi="Times New Roman" w:cs="Times New Roman"/>
                <w:sz w:val="28"/>
                <w:szCs w:val="28"/>
                <w:lang w:val="uk-UA"/>
              </w:rPr>
              <w:t xml:space="preserve">            </w:t>
            </w:r>
            <w:r w:rsidRPr="00637AAB">
              <w:rPr>
                <w:rFonts w:ascii="Times New Roman" w:hAnsi="Times New Roman" w:cs="Times New Roman"/>
                <w:sz w:val="28"/>
                <w:szCs w:val="28"/>
                <w:lang w:val="uk-UA"/>
              </w:rPr>
              <w:t>22</w:t>
            </w:r>
            <w:r w:rsidR="005C7A84">
              <w:rPr>
                <w:rFonts w:ascii="Times New Roman" w:hAnsi="Times New Roman" w:cs="Times New Roman"/>
                <w:sz w:val="28"/>
                <w:szCs w:val="28"/>
                <w:lang w:val="uk-UA"/>
              </w:rPr>
              <w:t xml:space="preserve"> лютого </w:t>
            </w:r>
            <w:r w:rsidRPr="00637AAB">
              <w:rPr>
                <w:rFonts w:ascii="Times New Roman" w:hAnsi="Times New Roman" w:cs="Times New Roman"/>
                <w:sz w:val="28"/>
                <w:szCs w:val="28"/>
                <w:lang w:val="uk-UA"/>
              </w:rPr>
              <w:t>2023 року № 41-01/188 щодо проведення тематичної інформаційної кампанії з нагоди річниці повномасштабного збройного вторгнення російської федерації на територію</w:t>
            </w:r>
          </w:p>
        </w:tc>
        <w:tc>
          <w:tcPr>
            <w:tcW w:w="1704" w:type="dxa"/>
            <w:gridSpan w:val="3"/>
            <w:tcBorders>
              <w:top w:val="single" w:sz="4" w:space="0" w:color="000000"/>
              <w:left w:val="single" w:sz="4" w:space="0" w:color="000000"/>
              <w:bottom w:val="single" w:sz="4" w:space="0" w:color="000000"/>
            </w:tcBorders>
            <w:shd w:val="clear" w:color="auto" w:fill="auto"/>
          </w:tcPr>
          <w:p w:rsidR="00433D8B" w:rsidRPr="00942F7B" w:rsidRDefault="00433D8B" w:rsidP="00433D8B">
            <w:pPr>
              <w:jc w:val="center"/>
              <w:rPr>
                <w:rFonts w:ascii="Times New Roman" w:hAnsi="Times New Roman"/>
                <w:szCs w:val="28"/>
                <w:lang w:val="uk-UA"/>
              </w:rPr>
            </w:pPr>
            <w:r w:rsidRPr="00942F7B">
              <w:rPr>
                <w:rFonts w:ascii="Times New Roman" w:hAnsi="Times New Roman"/>
                <w:szCs w:val="28"/>
                <w:lang w:val="uk-UA"/>
              </w:rPr>
              <w:t>квітень, травень, червень</w:t>
            </w:r>
          </w:p>
          <w:p w:rsidR="00433D8B" w:rsidRPr="00B1783E" w:rsidRDefault="00433D8B" w:rsidP="00433D8B">
            <w:pPr>
              <w:spacing w:line="240" w:lineRule="exact"/>
              <w:jc w:val="center"/>
              <w:rPr>
                <w:rFonts w:ascii="Times New Roman" w:hAnsi="Times New Roman"/>
                <w:szCs w:val="28"/>
                <w:lang w:val="uk-UA"/>
              </w:rPr>
            </w:pPr>
          </w:p>
        </w:tc>
        <w:tc>
          <w:tcPr>
            <w:tcW w:w="2837" w:type="dxa"/>
            <w:tcBorders>
              <w:top w:val="single" w:sz="4" w:space="0" w:color="000000"/>
              <w:left w:val="single" w:sz="4" w:space="0" w:color="000000"/>
              <w:bottom w:val="single" w:sz="4" w:space="0" w:color="000000"/>
              <w:right w:val="single" w:sz="4" w:space="0" w:color="auto"/>
            </w:tcBorders>
            <w:shd w:val="clear" w:color="auto" w:fill="auto"/>
          </w:tcPr>
          <w:p w:rsidR="00433D8B" w:rsidRPr="00B1783E" w:rsidRDefault="00433D8B" w:rsidP="00433D8B">
            <w:pPr>
              <w:jc w:val="center"/>
              <w:rPr>
                <w:rFonts w:ascii="Times New Roman" w:hAnsi="Times New Roman"/>
                <w:szCs w:val="28"/>
              </w:rPr>
            </w:pPr>
            <w:r w:rsidRPr="00B1783E">
              <w:rPr>
                <w:rFonts w:ascii="Times New Roman" w:hAnsi="Times New Roman"/>
                <w:szCs w:val="28"/>
              </w:rPr>
              <w:t>Торкунов О.М.</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культури та туризму</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lastRenderedPageBreak/>
              <w:t>4.2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Заходи з нагоди Великодніх свят «Великодні дзвони Київщини»</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Закон України «Про приєднання України до Конвенції по охорону нематеріальної культурної спадщини»</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квітень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rPr>
              <w:t>Торкунов О.М.</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культури та туризму</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4.3</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Мітинг-реквієм та літургія пам’яті за загиблими і померлими до 37-их роковин аварії на Чорнобильській АЕС</w:t>
            </w:r>
          </w:p>
        </w:tc>
        <w:tc>
          <w:tcPr>
            <w:tcW w:w="5808" w:type="dxa"/>
            <w:tcBorders>
              <w:top w:val="single" w:sz="4" w:space="0" w:color="000000"/>
              <w:left w:val="single" w:sz="4" w:space="0" w:color="auto"/>
              <w:bottom w:val="single" w:sz="4" w:space="0" w:color="000000"/>
            </w:tcBorders>
            <w:shd w:val="clear" w:color="auto" w:fill="FFFFFF"/>
          </w:tcPr>
          <w:p w:rsidR="00433D8B" w:rsidRPr="00170A91" w:rsidRDefault="00433D8B" w:rsidP="00433D8B">
            <w:pPr>
              <w:jc w:val="both"/>
              <w:rPr>
                <w:rFonts w:ascii="Times New Roman" w:hAnsi="Times New Roman"/>
                <w:szCs w:val="28"/>
                <w:lang w:val="uk-UA"/>
              </w:rPr>
            </w:pPr>
            <w:r>
              <w:rPr>
                <w:rFonts w:ascii="Times New Roman" w:hAnsi="Times New Roman"/>
                <w:szCs w:val="28"/>
                <w:lang w:val="uk-UA"/>
              </w:rPr>
              <w:t xml:space="preserve">Резолюція Генеральної Асамблеї ООН </w:t>
            </w:r>
            <w:r w:rsidR="005C7A84">
              <w:rPr>
                <w:rFonts w:ascii="Times New Roman" w:hAnsi="Times New Roman"/>
                <w:szCs w:val="28"/>
                <w:lang w:val="uk-UA"/>
              </w:rPr>
              <w:t xml:space="preserve">          </w:t>
            </w:r>
            <w:r>
              <w:rPr>
                <w:rFonts w:ascii="Times New Roman" w:hAnsi="Times New Roman"/>
                <w:szCs w:val="28"/>
                <w:lang w:val="uk-UA"/>
              </w:rPr>
              <w:t xml:space="preserve">від 08 грудня 2016 року № </w:t>
            </w:r>
            <w:r>
              <w:rPr>
                <w:rFonts w:ascii="Times New Roman" w:hAnsi="Times New Roman"/>
                <w:szCs w:val="28"/>
                <w:lang w:val="en-US"/>
              </w:rPr>
              <w:t>A</w:t>
            </w:r>
            <w:r w:rsidRPr="00170A91">
              <w:rPr>
                <w:rFonts w:ascii="Times New Roman" w:hAnsi="Times New Roman"/>
                <w:szCs w:val="28"/>
                <w:lang w:val="uk-UA"/>
              </w:rPr>
              <w:t>/</w:t>
            </w:r>
            <w:r>
              <w:rPr>
                <w:rFonts w:ascii="Times New Roman" w:hAnsi="Times New Roman"/>
                <w:szCs w:val="28"/>
                <w:lang w:val="en-US"/>
              </w:rPr>
              <w:t>RES</w:t>
            </w:r>
            <w:r w:rsidRPr="00170A91">
              <w:rPr>
                <w:rFonts w:ascii="Times New Roman" w:hAnsi="Times New Roman"/>
                <w:szCs w:val="28"/>
                <w:lang w:val="uk-UA"/>
              </w:rPr>
              <w:t xml:space="preserve">/71/125 </w:t>
            </w:r>
            <w:r>
              <w:rPr>
                <w:rFonts w:ascii="Times New Roman" w:hAnsi="Times New Roman"/>
                <w:szCs w:val="28"/>
                <w:lang w:val="uk-UA"/>
              </w:rPr>
              <w:t xml:space="preserve">«Про Міжнародний день пам’яті про </w:t>
            </w:r>
            <w:r w:rsidR="005C7A84">
              <w:rPr>
                <w:rFonts w:ascii="Times New Roman" w:hAnsi="Times New Roman"/>
                <w:szCs w:val="28"/>
                <w:lang w:val="uk-UA"/>
              </w:rPr>
              <w:t>Ч</w:t>
            </w:r>
            <w:r>
              <w:rPr>
                <w:rFonts w:ascii="Times New Roman" w:hAnsi="Times New Roman"/>
                <w:szCs w:val="28"/>
                <w:lang w:val="uk-UA"/>
              </w:rPr>
              <w:t>орнобильську катастрофу»</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квітень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rPr>
              <w:t>Торкунов О.М.</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культури та туризму</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4.4</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Заходи з нагоди Дня пам’яті та примирення, відзначення Перемоги над нацизмом у Європі та завершення Другої світової війни</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 xml:space="preserve">Указ Президента України від 24 березня </w:t>
            </w:r>
            <w:r w:rsidR="005C7A84">
              <w:rPr>
                <w:rFonts w:ascii="Times New Roman" w:hAnsi="Times New Roman"/>
                <w:szCs w:val="28"/>
                <w:lang w:val="uk-UA"/>
              </w:rPr>
              <w:t xml:space="preserve">     </w:t>
            </w:r>
            <w:r>
              <w:rPr>
                <w:rFonts w:ascii="Times New Roman" w:hAnsi="Times New Roman"/>
                <w:szCs w:val="28"/>
                <w:lang w:val="uk-UA"/>
              </w:rPr>
              <w:t>2015 року № 169/2015 «Про увічнення перемоги над нацизмомо у Другій світовій війні 1939-1945 років»</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травень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rPr>
              <w:t>Торкунов О.М.</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культури та туризму</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4.5</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Заходи з нагоди Дня пам’яті жертв політичних репресій</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 xml:space="preserve">Указ Президента України від 21 травня </w:t>
            </w:r>
            <w:r w:rsidR="005C7A84">
              <w:rPr>
                <w:rFonts w:ascii="Times New Roman" w:hAnsi="Times New Roman"/>
                <w:szCs w:val="28"/>
                <w:lang w:val="uk-UA"/>
              </w:rPr>
              <w:t xml:space="preserve">      </w:t>
            </w:r>
            <w:r>
              <w:rPr>
                <w:rFonts w:ascii="Times New Roman" w:hAnsi="Times New Roman"/>
                <w:szCs w:val="28"/>
                <w:lang w:val="uk-UA"/>
              </w:rPr>
              <w:t>2007 року № 431/2007 «Про відзначення Дня пам’яті жертв політичних репресій»</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травень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rPr>
              <w:t>Торкунов О.М.</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культури та туризму</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Заходи з нагоди відзначення Дня державної служби</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 xml:space="preserve">Указ Президента України від 04 квітня </w:t>
            </w:r>
            <w:r w:rsidR="00B20429">
              <w:rPr>
                <w:rFonts w:ascii="Times New Roman" w:hAnsi="Times New Roman"/>
                <w:szCs w:val="28"/>
                <w:lang w:val="uk-UA"/>
              </w:rPr>
              <w:t xml:space="preserve">     </w:t>
            </w:r>
            <w:r>
              <w:rPr>
                <w:rFonts w:ascii="Times New Roman" w:hAnsi="Times New Roman"/>
                <w:szCs w:val="28"/>
                <w:lang w:val="uk-UA"/>
              </w:rPr>
              <w:t>2003 року № 291/2003 «Про День державної служби»</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rPr>
              <w:t>Торкунов О.М.</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культури та туризму</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4.6</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Проведення заходів з нагоди Всесвітнього дня захисту дітей</w:t>
            </w:r>
          </w:p>
        </w:tc>
        <w:tc>
          <w:tcPr>
            <w:tcW w:w="5808" w:type="dxa"/>
            <w:tcBorders>
              <w:top w:val="single" w:sz="4" w:space="0" w:color="000000"/>
              <w:left w:val="single" w:sz="4" w:space="0" w:color="auto"/>
              <w:bottom w:val="single" w:sz="4" w:space="0" w:color="000000"/>
            </w:tcBorders>
            <w:shd w:val="clear" w:color="auto" w:fill="FFFFFF"/>
          </w:tcPr>
          <w:p w:rsidR="00433D8B" w:rsidRPr="00EE44AA" w:rsidRDefault="00433D8B" w:rsidP="00433D8B">
            <w:pPr>
              <w:jc w:val="both"/>
              <w:rPr>
                <w:rFonts w:ascii="Times New Roman" w:hAnsi="Times New Roman"/>
                <w:szCs w:val="28"/>
                <w:lang w:val="uk-UA"/>
              </w:rPr>
            </w:pPr>
            <w:r>
              <w:rPr>
                <w:rFonts w:ascii="Times New Roman" w:hAnsi="Times New Roman"/>
                <w:szCs w:val="28"/>
                <w:lang w:val="uk-UA"/>
              </w:rPr>
              <w:t xml:space="preserve">Обласна комплексна програма підтримки сім’ї та забезпечення прав дітей «Щаслива родина – успішна країна», затверджена рішенням Київської обласної ради </w:t>
            </w:r>
            <w:r w:rsidRPr="00EE44AA">
              <w:rPr>
                <w:rFonts w:ascii="Times New Roman" w:hAnsi="Times New Roman"/>
                <w:szCs w:val="28"/>
                <w:lang w:val="uk-UA"/>
              </w:rPr>
              <w:t xml:space="preserve">                    </w:t>
            </w:r>
            <w:r>
              <w:rPr>
                <w:rFonts w:ascii="Times New Roman" w:hAnsi="Times New Roman"/>
                <w:szCs w:val="28"/>
                <w:lang w:val="uk-UA"/>
              </w:rPr>
              <w:t>від 17 квітня 2018 року № 402-21-</w:t>
            </w:r>
            <w:r>
              <w:rPr>
                <w:rFonts w:ascii="Times New Roman" w:hAnsi="Times New Roman"/>
                <w:szCs w:val="28"/>
                <w:lang w:val="en-US"/>
              </w:rPr>
              <w:t>VII</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EE44AA" w:rsidRDefault="00433D8B" w:rsidP="00433D8B">
            <w:pPr>
              <w:jc w:val="center"/>
              <w:rPr>
                <w:rFonts w:ascii="Times New Roman" w:hAnsi="Times New Roman"/>
                <w:szCs w:val="28"/>
                <w:lang w:val="uk-UA"/>
              </w:rPr>
            </w:pPr>
            <w:r>
              <w:rPr>
                <w:rFonts w:ascii="Times New Roman" w:hAnsi="Times New Roman"/>
                <w:szCs w:val="28"/>
                <w:lang w:val="uk-UA"/>
              </w:rPr>
              <w:t>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rPr>
              <w:t>С. Білецький</w:t>
            </w:r>
            <w:r w:rsidRPr="00B1783E">
              <w:rPr>
                <w:rFonts w:ascii="Times New Roman" w:hAnsi="Times New Roman"/>
                <w:szCs w:val="28"/>
              </w:rPr>
              <w:br/>
              <w:t>Служба у справах дітей та сім’ї</w:t>
            </w:r>
          </w:p>
        </w:tc>
      </w:tr>
      <w:tr w:rsidR="00433D8B" w:rsidRPr="00B1783E" w:rsidTr="0016372C">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433D8B" w:rsidRDefault="00433D8B" w:rsidP="00433D8B">
            <w:pPr>
              <w:jc w:val="center"/>
              <w:rPr>
                <w:rFonts w:ascii="Times New Roman" w:hAnsi="Times New Roman"/>
                <w:b/>
                <w:szCs w:val="28"/>
                <w:u w:val="single"/>
                <w:lang w:val="uk-UA"/>
              </w:rPr>
            </w:pPr>
          </w:p>
          <w:p w:rsidR="00433D8B" w:rsidRPr="00D305B6" w:rsidRDefault="00433D8B" w:rsidP="00433D8B">
            <w:pPr>
              <w:jc w:val="center"/>
              <w:rPr>
                <w:rFonts w:ascii="Times New Roman" w:hAnsi="Times New Roman"/>
                <w:b/>
                <w:szCs w:val="28"/>
                <w:u w:val="single"/>
                <w:lang w:val="uk-UA"/>
              </w:rPr>
            </w:pPr>
            <w:r w:rsidRPr="00D305B6">
              <w:rPr>
                <w:rFonts w:ascii="Times New Roman" w:hAnsi="Times New Roman"/>
                <w:b/>
                <w:szCs w:val="28"/>
                <w:u w:val="single"/>
                <w:lang w:val="uk-UA"/>
              </w:rPr>
              <w:t>V. Питання для вивчення в оперативному порядку:</w:t>
            </w:r>
          </w:p>
          <w:p w:rsidR="00433D8B" w:rsidRPr="00B1783E" w:rsidRDefault="00433D8B" w:rsidP="00433D8B">
            <w:pPr>
              <w:jc w:val="center"/>
              <w:rPr>
                <w:rFonts w:ascii="Times New Roman" w:hAnsi="Times New Roman"/>
                <w:szCs w:val="28"/>
                <w:lang w:val="uk-UA"/>
              </w:rPr>
            </w:pP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5.1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 xml:space="preserve">Підготовка звіту Київській обласній раді про стан виконання у І квараталі 2023 року Програми проведення інвентаризації та нормативної грошової оцінки земель державної власності на 2022-2024 </w:t>
            </w:r>
            <w:r>
              <w:rPr>
                <w:rFonts w:ascii="Times New Roman" w:hAnsi="Times New Roman"/>
                <w:szCs w:val="28"/>
                <w:lang w:val="uk-UA"/>
              </w:rPr>
              <w:lastRenderedPageBreak/>
              <w:t>роки</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lastRenderedPageBreak/>
              <w:t>Програма проведення інвентаризації та нормативної грошової оцінки земель державної власності на 2022-2024 роки, затвердження р</w:t>
            </w:r>
            <w:r w:rsidRPr="00D61388">
              <w:rPr>
                <w:rFonts w:ascii="Times New Roman" w:hAnsi="Times New Roman"/>
                <w:szCs w:val="28"/>
              </w:rPr>
              <w:t>ішення</w:t>
            </w:r>
            <w:r>
              <w:rPr>
                <w:rFonts w:ascii="Times New Roman" w:hAnsi="Times New Roman"/>
                <w:szCs w:val="28"/>
                <w:lang w:val="uk-UA"/>
              </w:rPr>
              <w:t>м</w:t>
            </w:r>
            <w:r w:rsidRPr="00D61388">
              <w:rPr>
                <w:rFonts w:ascii="Times New Roman" w:hAnsi="Times New Roman"/>
                <w:szCs w:val="28"/>
              </w:rPr>
              <w:t xml:space="preserve"> Київської обласної ради </w:t>
            </w:r>
            <w:r w:rsidRPr="00D61388">
              <w:rPr>
                <w:rFonts w:ascii="TimesNewRomanPSMT" w:hAnsi="TimesNewRomanPSMT"/>
                <w:color w:val="000000"/>
                <w:szCs w:val="28"/>
              </w:rPr>
              <w:t>від 16 лютого 2022 року № 212-09-VIII</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квітень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5D0161">
              <w:rPr>
                <w:rFonts w:ascii="Times New Roman" w:hAnsi="Times New Roman"/>
                <w:szCs w:val="28"/>
              </w:rPr>
              <w:t>Д. Назаренко</w:t>
            </w:r>
            <w:r w:rsidRPr="005D0161">
              <w:rPr>
                <w:rFonts w:ascii="Times New Roman" w:hAnsi="Times New Roman"/>
                <w:szCs w:val="28"/>
              </w:rPr>
              <w:br/>
              <w:t>Департамент містобудування та архітектури</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rPr>
                <w:rFonts w:ascii="Times New Roman" w:hAnsi="Times New Roman"/>
                <w:szCs w:val="28"/>
                <w:lang w:val="uk-UA"/>
              </w:rPr>
            </w:pPr>
            <w:r>
              <w:rPr>
                <w:rFonts w:ascii="Times New Roman" w:hAnsi="Times New Roman"/>
                <w:szCs w:val="28"/>
                <w:lang w:val="uk-UA"/>
              </w:rPr>
              <w:lastRenderedPageBreak/>
              <w:t>5.2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D61388" w:rsidRDefault="00433D8B" w:rsidP="00433D8B">
            <w:pPr>
              <w:jc w:val="both"/>
              <w:rPr>
                <w:rFonts w:ascii="Times New Roman" w:hAnsi="Times New Roman"/>
                <w:szCs w:val="28"/>
              </w:rPr>
            </w:pPr>
            <w:r w:rsidRPr="00D61388">
              <w:rPr>
                <w:rFonts w:ascii="Times New Roman" w:hAnsi="Times New Roman"/>
                <w:szCs w:val="28"/>
              </w:rPr>
              <w:t>Підготовка звіту Київській обласній раді про стан виконання</w:t>
            </w:r>
            <w:r>
              <w:rPr>
                <w:rFonts w:ascii="Times New Roman" w:hAnsi="Times New Roman"/>
                <w:szCs w:val="28"/>
                <w:lang w:val="uk-UA"/>
              </w:rPr>
              <w:t xml:space="preserve"> у І кварталі 2023 року</w:t>
            </w:r>
            <w:r w:rsidRPr="00D61388">
              <w:rPr>
                <w:rFonts w:ascii="Times New Roman" w:hAnsi="Times New Roman"/>
                <w:szCs w:val="28"/>
              </w:rPr>
              <w:t xml:space="preserve"> </w:t>
            </w:r>
            <w:r w:rsidRPr="00D61388">
              <w:rPr>
                <w:rFonts w:ascii="Times New Roman" w:hAnsi="Times New Roman"/>
                <w:szCs w:val="28"/>
                <w:lang w:val="uk-UA"/>
              </w:rPr>
              <w:t>Програми «Нова оселя» на 2022-2023 роки</w:t>
            </w:r>
          </w:p>
        </w:tc>
        <w:tc>
          <w:tcPr>
            <w:tcW w:w="5808" w:type="dxa"/>
            <w:tcBorders>
              <w:top w:val="single" w:sz="4" w:space="0" w:color="000000"/>
              <w:left w:val="single" w:sz="4" w:space="0" w:color="auto"/>
              <w:bottom w:val="single" w:sz="4" w:space="0" w:color="000000"/>
            </w:tcBorders>
            <w:shd w:val="clear" w:color="auto" w:fill="FFFFFF"/>
          </w:tcPr>
          <w:p w:rsidR="00433D8B" w:rsidRPr="00D61388" w:rsidRDefault="00433D8B" w:rsidP="00433D8B">
            <w:pPr>
              <w:jc w:val="both"/>
              <w:rPr>
                <w:rFonts w:ascii="Times New Roman" w:hAnsi="Times New Roman"/>
                <w:szCs w:val="28"/>
                <w:lang w:val="uk-UA"/>
              </w:rPr>
            </w:pPr>
            <w:r w:rsidRPr="005D0161">
              <w:rPr>
                <w:rFonts w:ascii="Times New Roman" w:hAnsi="Times New Roman"/>
                <w:szCs w:val="28"/>
                <w:lang w:val="uk-UA"/>
              </w:rPr>
              <w:t xml:space="preserve">Програма «Нова оселя», затверджена рішенням Київської обласної ради                 від 23 червня 2022 року № 259-11-VІІІ  </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D61388" w:rsidRDefault="00433D8B" w:rsidP="00433D8B">
            <w:pPr>
              <w:jc w:val="center"/>
              <w:rPr>
                <w:rFonts w:ascii="Times New Roman" w:hAnsi="Times New Roman"/>
                <w:szCs w:val="28"/>
                <w:lang w:val="uk-UA"/>
              </w:rPr>
            </w:pPr>
            <w:r>
              <w:rPr>
                <w:rFonts w:ascii="Times New Roman" w:hAnsi="Times New Roman"/>
                <w:szCs w:val="28"/>
                <w:lang w:val="uk-UA"/>
              </w:rPr>
              <w:t>квітень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5D0161">
              <w:rPr>
                <w:rFonts w:ascii="Times New Roman" w:hAnsi="Times New Roman"/>
                <w:szCs w:val="28"/>
              </w:rPr>
              <w:t>Д. Назаренко</w:t>
            </w:r>
            <w:r w:rsidRPr="005D0161">
              <w:rPr>
                <w:rFonts w:ascii="Times New Roman" w:hAnsi="Times New Roman"/>
                <w:szCs w:val="28"/>
              </w:rPr>
              <w:br/>
              <w:t>Департамент містобудування та архітектури</w:t>
            </w:r>
          </w:p>
        </w:tc>
      </w:tr>
      <w:tr w:rsidR="00433D8B" w:rsidRPr="00B1783E" w:rsidTr="006102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rPr>
                <w:rFonts w:ascii="Times New Roman" w:hAnsi="Times New Roman"/>
                <w:szCs w:val="28"/>
                <w:lang w:val="uk-UA"/>
              </w:rPr>
            </w:pPr>
            <w:r>
              <w:rPr>
                <w:rFonts w:ascii="Times New Roman" w:hAnsi="Times New Roman"/>
                <w:szCs w:val="28"/>
                <w:lang w:val="uk-UA"/>
              </w:rPr>
              <w:t>5.3</w:t>
            </w:r>
          </w:p>
        </w:tc>
        <w:tc>
          <w:tcPr>
            <w:tcW w:w="4676" w:type="dxa"/>
            <w:gridSpan w:val="4"/>
            <w:tcBorders>
              <w:top w:val="single" w:sz="4" w:space="0" w:color="000000"/>
              <w:left w:val="single" w:sz="4" w:space="0" w:color="000000"/>
              <w:bottom w:val="single" w:sz="4" w:space="0" w:color="000000"/>
              <w:right w:val="single" w:sz="4" w:space="0" w:color="000000"/>
            </w:tcBorders>
          </w:tcPr>
          <w:p w:rsidR="00433D8B" w:rsidRPr="00D01350" w:rsidRDefault="00433D8B" w:rsidP="00433D8B">
            <w:pPr>
              <w:ind w:right="42"/>
              <w:jc w:val="both"/>
              <w:rPr>
                <w:rFonts w:ascii="Times New Roman" w:hAnsi="Times New Roman"/>
                <w:lang w:val="uk-UA"/>
              </w:rPr>
            </w:pPr>
            <w:r w:rsidRPr="00D01350">
              <w:rPr>
                <w:rFonts w:ascii="Times New Roman" w:hAnsi="Times New Roman"/>
                <w:lang w:val="uk-UA"/>
              </w:rPr>
              <w:t>Робоч</w:t>
            </w:r>
            <w:r>
              <w:rPr>
                <w:rFonts w:ascii="Times New Roman" w:hAnsi="Times New Roman"/>
                <w:lang w:val="uk-UA"/>
              </w:rPr>
              <w:t>і</w:t>
            </w:r>
            <w:r w:rsidRPr="00D01350">
              <w:rPr>
                <w:rFonts w:ascii="Times New Roman" w:hAnsi="Times New Roman"/>
                <w:lang w:val="uk-UA"/>
              </w:rPr>
              <w:t xml:space="preserve"> поїздк</w:t>
            </w:r>
            <w:r>
              <w:rPr>
                <w:rFonts w:ascii="Times New Roman" w:hAnsi="Times New Roman"/>
                <w:lang w:val="uk-UA"/>
              </w:rPr>
              <w:t>и</w:t>
            </w:r>
            <w:r w:rsidRPr="00D01350">
              <w:rPr>
                <w:rFonts w:ascii="Times New Roman" w:hAnsi="Times New Roman"/>
                <w:lang w:val="uk-UA"/>
              </w:rPr>
              <w:t xml:space="preserve"> до районів </w:t>
            </w:r>
            <w:r>
              <w:rPr>
                <w:rFonts w:ascii="Times New Roman" w:hAnsi="Times New Roman"/>
                <w:lang w:val="uk-UA"/>
              </w:rPr>
              <w:t>для</w:t>
            </w:r>
            <w:r w:rsidRPr="00D01350">
              <w:rPr>
                <w:rFonts w:ascii="Times New Roman" w:hAnsi="Times New Roman"/>
                <w:lang w:val="uk-UA"/>
              </w:rPr>
              <w:t xml:space="preserve"> розгляду проблемних еколо</w:t>
            </w:r>
            <w:r w:rsidRPr="00D01350">
              <w:rPr>
                <w:rFonts w:ascii="Times New Roman" w:hAnsi="Times New Roman"/>
              </w:rPr>
              <w:t>г</w:t>
            </w:r>
            <w:r w:rsidRPr="00D01350">
              <w:rPr>
                <w:rFonts w:ascii="Times New Roman" w:hAnsi="Times New Roman"/>
                <w:lang w:val="uk-UA"/>
              </w:rPr>
              <w:t>ічних питань</w:t>
            </w:r>
          </w:p>
        </w:tc>
        <w:tc>
          <w:tcPr>
            <w:tcW w:w="5808" w:type="dxa"/>
            <w:tcBorders>
              <w:top w:val="single" w:sz="4" w:space="0" w:color="000000"/>
              <w:left w:val="single" w:sz="4" w:space="0" w:color="000000"/>
              <w:bottom w:val="single" w:sz="4" w:space="0" w:color="000000"/>
            </w:tcBorders>
          </w:tcPr>
          <w:p w:rsidR="00433D8B" w:rsidRPr="00D01350" w:rsidRDefault="003C740A" w:rsidP="00433D8B">
            <w:pPr>
              <w:ind w:right="42"/>
              <w:jc w:val="both"/>
              <w:rPr>
                <w:rFonts w:ascii="Times New Roman" w:hAnsi="Times New Roman"/>
                <w:lang w:val="uk-UA"/>
              </w:rPr>
            </w:pPr>
            <w:r w:rsidRPr="003C740A">
              <w:rPr>
                <w:rFonts w:ascii="Times New Roman" w:hAnsi="Times New Roman"/>
                <w:lang w:val="uk-UA"/>
              </w:rPr>
              <w:t>Закон України «Про місцеві державні адміністрації»</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С.</w:t>
            </w:r>
            <w:r>
              <w:rPr>
                <w:rFonts w:ascii="Times New Roman" w:hAnsi="Times New Roman"/>
                <w:szCs w:val="28"/>
                <w:lang w:val="uk-UA"/>
              </w:rPr>
              <w:t xml:space="preserve"> </w:t>
            </w:r>
            <w:r w:rsidRPr="00B1783E">
              <w:rPr>
                <w:rFonts w:ascii="Times New Roman" w:hAnsi="Times New Roman"/>
                <w:szCs w:val="28"/>
                <w:lang w:val="uk-UA"/>
              </w:rPr>
              <w:t>Білецький</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екології та природних ресурсів</w:t>
            </w:r>
          </w:p>
        </w:tc>
      </w:tr>
      <w:tr w:rsidR="00433D8B" w:rsidRPr="00B1783E" w:rsidTr="006102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rPr>
                <w:rFonts w:ascii="Times New Roman" w:hAnsi="Times New Roman"/>
                <w:szCs w:val="28"/>
                <w:lang w:val="uk-UA"/>
              </w:rPr>
            </w:pPr>
            <w:r>
              <w:rPr>
                <w:rFonts w:ascii="Times New Roman" w:hAnsi="Times New Roman"/>
                <w:szCs w:val="28"/>
                <w:lang w:val="uk-UA"/>
              </w:rPr>
              <w:t>5.4</w:t>
            </w:r>
          </w:p>
        </w:tc>
        <w:tc>
          <w:tcPr>
            <w:tcW w:w="4676" w:type="dxa"/>
            <w:gridSpan w:val="4"/>
            <w:tcBorders>
              <w:top w:val="single" w:sz="4" w:space="0" w:color="000000"/>
              <w:left w:val="single" w:sz="4" w:space="0" w:color="000000"/>
              <w:bottom w:val="single" w:sz="4" w:space="0" w:color="000000"/>
              <w:right w:val="single" w:sz="4" w:space="0" w:color="000000"/>
            </w:tcBorders>
          </w:tcPr>
          <w:p w:rsidR="00433D8B" w:rsidRPr="008253DF" w:rsidRDefault="00433D8B" w:rsidP="00433D8B">
            <w:pPr>
              <w:jc w:val="both"/>
              <w:rPr>
                <w:rFonts w:ascii="Times New Roman" w:hAnsi="Times New Roman"/>
                <w:szCs w:val="28"/>
                <w:lang w:val="uk-UA"/>
              </w:rPr>
            </w:pPr>
            <w:r w:rsidRPr="00D15C23">
              <w:rPr>
                <w:rFonts w:ascii="Times New Roman" w:hAnsi="Times New Roman"/>
                <w:szCs w:val="28"/>
                <w:lang w:val="uk-UA"/>
              </w:rPr>
              <w:t>Підготовка</w:t>
            </w:r>
            <w:r>
              <w:rPr>
                <w:rFonts w:ascii="Times New Roman" w:hAnsi="Times New Roman"/>
                <w:szCs w:val="28"/>
                <w:lang w:val="uk-UA"/>
              </w:rPr>
              <w:t xml:space="preserve"> квартального</w:t>
            </w:r>
            <w:r w:rsidRPr="00D15C23">
              <w:rPr>
                <w:rFonts w:ascii="Times New Roman" w:hAnsi="Times New Roman"/>
                <w:szCs w:val="28"/>
                <w:lang w:val="uk-UA"/>
              </w:rPr>
              <w:t xml:space="preserve"> звіту про виконання Програми охорони довкілля та раціонального використання природних ресурсів Київської області на 20</w:t>
            </w:r>
            <w:r>
              <w:rPr>
                <w:rFonts w:ascii="Times New Roman" w:hAnsi="Times New Roman"/>
                <w:szCs w:val="28"/>
                <w:lang w:val="uk-UA"/>
              </w:rPr>
              <w:t>23</w:t>
            </w:r>
            <w:r w:rsidRPr="00D15C23">
              <w:rPr>
                <w:rFonts w:ascii="Times New Roman" w:hAnsi="Times New Roman"/>
                <w:szCs w:val="28"/>
                <w:lang w:val="uk-UA"/>
              </w:rPr>
              <w:t>-202</w:t>
            </w:r>
            <w:r>
              <w:rPr>
                <w:rFonts w:ascii="Times New Roman" w:hAnsi="Times New Roman"/>
                <w:szCs w:val="28"/>
                <w:lang w:val="uk-UA"/>
              </w:rPr>
              <w:t>6</w:t>
            </w:r>
            <w:r w:rsidRPr="00D15C23">
              <w:rPr>
                <w:rFonts w:ascii="Times New Roman" w:hAnsi="Times New Roman"/>
                <w:szCs w:val="28"/>
                <w:lang w:val="uk-UA"/>
              </w:rPr>
              <w:t xml:space="preserve"> роки за </w:t>
            </w:r>
            <w:r>
              <w:rPr>
                <w:rFonts w:ascii="Times New Roman" w:hAnsi="Times New Roman"/>
                <w:szCs w:val="28"/>
                <w:lang w:val="uk-UA"/>
              </w:rPr>
              <w:t xml:space="preserve">І квартал </w:t>
            </w:r>
            <w:r w:rsidRPr="00D15C23">
              <w:rPr>
                <w:rFonts w:ascii="Times New Roman" w:hAnsi="Times New Roman"/>
                <w:szCs w:val="28"/>
                <w:lang w:val="uk-UA"/>
              </w:rPr>
              <w:t>202</w:t>
            </w:r>
            <w:r>
              <w:rPr>
                <w:rFonts w:ascii="Times New Roman" w:hAnsi="Times New Roman"/>
                <w:szCs w:val="28"/>
                <w:lang w:val="uk-UA"/>
              </w:rPr>
              <w:t>3 рік</w:t>
            </w:r>
          </w:p>
        </w:tc>
        <w:tc>
          <w:tcPr>
            <w:tcW w:w="5808" w:type="dxa"/>
            <w:tcBorders>
              <w:top w:val="single" w:sz="4" w:space="0" w:color="000000"/>
              <w:left w:val="single" w:sz="4" w:space="0" w:color="000000"/>
              <w:bottom w:val="single" w:sz="4" w:space="0" w:color="000000"/>
            </w:tcBorders>
          </w:tcPr>
          <w:p w:rsidR="00433D8B" w:rsidRPr="002118C8" w:rsidRDefault="00433D8B" w:rsidP="00433D8B">
            <w:pPr>
              <w:shd w:val="clear" w:color="auto" w:fill="FFFFFF"/>
              <w:jc w:val="both"/>
              <w:rPr>
                <w:rFonts w:ascii="Times New Roman" w:hAnsi="Times New Roman"/>
                <w:szCs w:val="28"/>
                <w:lang w:val="uk-UA"/>
              </w:rPr>
            </w:pPr>
            <w:r w:rsidRPr="004510D8">
              <w:rPr>
                <w:rFonts w:ascii="Times New Roman" w:hAnsi="Times New Roman"/>
                <w:iCs/>
              </w:rPr>
              <w:t>Програм</w:t>
            </w:r>
            <w:r>
              <w:rPr>
                <w:rFonts w:ascii="Times New Roman" w:hAnsi="Times New Roman"/>
                <w:iCs/>
                <w:lang w:val="uk-UA"/>
              </w:rPr>
              <w:t>а</w:t>
            </w:r>
            <w:r w:rsidRPr="004510D8">
              <w:rPr>
                <w:rFonts w:ascii="Times New Roman" w:hAnsi="Times New Roman"/>
                <w:iCs/>
              </w:rPr>
              <w:t xml:space="preserve"> охорони довкілля та раціонального використання природних ресурсів Київської області на 20</w:t>
            </w:r>
            <w:r>
              <w:rPr>
                <w:rFonts w:ascii="Times New Roman" w:hAnsi="Times New Roman"/>
                <w:iCs/>
                <w:lang w:val="uk-UA"/>
              </w:rPr>
              <w:t>23</w:t>
            </w:r>
            <w:r w:rsidRPr="004510D8">
              <w:rPr>
                <w:rFonts w:ascii="Times New Roman" w:hAnsi="Times New Roman"/>
                <w:iCs/>
              </w:rPr>
              <w:t>-20</w:t>
            </w:r>
            <w:r w:rsidRPr="004510D8">
              <w:rPr>
                <w:rFonts w:ascii="Times New Roman" w:hAnsi="Times New Roman"/>
                <w:iCs/>
                <w:lang w:val="uk-UA"/>
              </w:rPr>
              <w:t>2</w:t>
            </w:r>
            <w:r>
              <w:rPr>
                <w:rFonts w:ascii="Times New Roman" w:hAnsi="Times New Roman"/>
                <w:iCs/>
                <w:lang w:val="uk-UA"/>
              </w:rPr>
              <w:t>6</w:t>
            </w:r>
            <w:r w:rsidRPr="004510D8">
              <w:rPr>
                <w:rFonts w:ascii="Times New Roman" w:hAnsi="Times New Roman"/>
                <w:iCs/>
              </w:rPr>
              <w:t xml:space="preserve"> роки</w:t>
            </w:r>
            <w:r>
              <w:rPr>
                <w:rFonts w:ascii="Times New Roman" w:hAnsi="Times New Roman"/>
                <w:szCs w:val="28"/>
                <w:lang w:val="uk-UA"/>
              </w:rPr>
              <w:t xml:space="preserve">, затверджена рішенням </w:t>
            </w:r>
            <w:r w:rsidRPr="004510D8">
              <w:rPr>
                <w:rFonts w:ascii="Times New Roman" w:hAnsi="Times New Roman"/>
                <w:szCs w:val="28"/>
                <w:lang w:val="uk-UA"/>
              </w:rPr>
              <w:t xml:space="preserve">Київської обласної ради </w:t>
            </w:r>
            <w:r>
              <w:rPr>
                <w:rFonts w:ascii="Times New Roman" w:hAnsi="Times New Roman"/>
                <w:szCs w:val="28"/>
                <w:lang w:val="uk-UA"/>
              </w:rPr>
              <w:t xml:space="preserve">                        </w:t>
            </w:r>
            <w:r w:rsidRPr="004510D8">
              <w:rPr>
                <w:rFonts w:ascii="Times New Roman" w:hAnsi="Times New Roman"/>
                <w:szCs w:val="28"/>
                <w:lang w:val="uk-UA"/>
              </w:rPr>
              <w:t xml:space="preserve">від </w:t>
            </w:r>
            <w:r>
              <w:rPr>
                <w:rFonts w:ascii="Times New Roman" w:hAnsi="Times New Roman"/>
                <w:szCs w:val="28"/>
                <w:lang w:val="uk-UA"/>
              </w:rPr>
              <w:t xml:space="preserve">23 грудня </w:t>
            </w:r>
            <w:r w:rsidRPr="004510D8">
              <w:rPr>
                <w:rFonts w:ascii="Times New Roman" w:hAnsi="Times New Roman"/>
                <w:szCs w:val="28"/>
                <w:lang w:val="uk-UA"/>
              </w:rPr>
              <w:t>20</w:t>
            </w:r>
            <w:r>
              <w:rPr>
                <w:rFonts w:ascii="Times New Roman" w:hAnsi="Times New Roman"/>
                <w:szCs w:val="28"/>
                <w:lang w:val="uk-UA"/>
              </w:rPr>
              <w:t>22 року</w:t>
            </w:r>
            <w:r w:rsidRPr="004510D8">
              <w:rPr>
                <w:rFonts w:ascii="Times New Roman" w:hAnsi="Times New Roman"/>
                <w:szCs w:val="28"/>
                <w:lang w:val="uk-UA"/>
              </w:rPr>
              <w:t xml:space="preserve"> № </w:t>
            </w:r>
            <w:r>
              <w:rPr>
                <w:rFonts w:ascii="Times New Roman" w:hAnsi="Times New Roman"/>
                <w:szCs w:val="28"/>
                <w:lang w:val="uk-UA"/>
              </w:rPr>
              <w:t>472</w:t>
            </w:r>
            <w:r w:rsidRPr="004510D8">
              <w:rPr>
                <w:rFonts w:ascii="Times New Roman" w:hAnsi="Times New Roman"/>
                <w:szCs w:val="28"/>
                <w:lang w:val="uk-UA"/>
              </w:rPr>
              <w:t>-</w:t>
            </w:r>
            <w:r>
              <w:rPr>
                <w:rFonts w:ascii="Times New Roman" w:hAnsi="Times New Roman"/>
                <w:szCs w:val="28"/>
                <w:lang w:val="uk-UA"/>
              </w:rPr>
              <w:t>15</w:t>
            </w:r>
            <w:r w:rsidRPr="004510D8">
              <w:rPr>
                <w:rFonts w:ascii="Times New Roman" w:hAnsi="Times New Roman"/>
                <w:szCs w:val="28"/>
                <w:lang w:val="uk-UA"/>
              </w:rPr>
              <w:t>-</w:t>
            </w:r>
            <w:r w:rsidRPr="004510D8">
              <w:rPr>
                <w:rFonts w:ascii="Times New Roman" w:hAnsi="Times New Roman"/>
                <w:szCs w:val="28"/>
                <w:lang w:val="en-US"/>
              </w:rPr>
              <w:t>VI</w:t>
            </w:r>
            <w:r>
              <w:rPr>
                <w:rFonts w:ascii="Times New Roman" w:hAnsi="Times New Roman"/>
                <w:szCs w:val="28"/>
                <w:lang w:val="uk-UA"/>
              </w:rPr>
              <w:t>І</w:t>
            </w:r>
            <w:r w:rsidRPr="004510D8">
              <w:rPr>
                <w:rFonts w:ascii="Times New Roman" w:hAnsi="Times New Roman"/>
                <w:szCs w:val="28"/>
                <w:lang w:val="en-US"/>
              </w:rPr>
              <w:t>I</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квітень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С.</w:t>
            </w:r>
            <w:r>
              <w:rPr>
                <w:rFonts w:ascii="Times New Roman" w:hAnsi="Times New Roman"/>
                <w:szCs w:val="28"/>
                <w:lang w:val="uk-UA"/>
              </w:rPr>
              <w:t xml:space="preserve"> </w:t>
            </w:r>
            <w:r w:rsidRPr="00B1783E">
              <w:rPr>
                <w:rFonts w:ascii="Times New Roman" w:hAnsi="Times New Roman"/>
                <w:szCs w:val="28"/>
                <w:lang w:val="uk-UA"/>
              </w:rPr>
              <w:t>Білецький</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екології та природних ресурсів</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rPr>
                <w:rFonts w:ascii="Times New Roman" w:hAnsi="Times New Roman"/>
                <w:szCs w:val="28"/>
                <w:lang w:val="uk-UA"/>
              </w:rPr>
            </w:pPr>
            <w:r>
              <w:rPr>
                <w:rFonts w:ascii="Times New Roman" w:hAnsi="Times New Roman"/>
                <w:szCs w:val="28"/>
                <w:lang w:val="uk-UA"/>
              </w:rPr>
              <w:t>5.5</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 xml:space="preserve">Підготовка квартального звіту про виконання Програми державного моніторингу у галузі охорони атмосферного повітря зони «Київська» на 2021-2025 роки за </w:t>
            </w:r>
            <w:r w:rsidR="00B20429">
              <w:rPr>
                <w:rFonts w:ascii="Times New Roman" w:hAnsi="Times New Roman"/>
                <w:szCs w:val="28"/>
                <w:lang w:val="uk-UA"/>
              </w:rPr>
              <w:t xml:space="preserve">       </w:t>
            </w:r>
            <w:r>
              <w:rPr>
                <w:rFonts w:ascii="Times New Roman" w:hAnsi="Times New Roman"/>
                <w:szCs w:val="28"/>
                <w:lang w:val="uk-UA"/>
              </w:rPr>
              <w:t>І квартал 2023 року</w:t>
            </w:r>
          </w:p>
        </w:tc>
        <w:tc>
          <w:tcPr>
            <w:tcW w:w="5808" w:type="dxa"/>
            <w:tcBorders>
              <w:top w:val="single" w:sz="4" w:space="0" w:color="000000"/>
              <w:left w:val="single" w:sz="4" w:space="0" w:color="auto"/>
              <w:bottom w:val="single" w:sz="4" w:space="0" w:color="000000"/>
            </w:tcBorders>
            <w:shd w:val="clear" w:color="auto" w:fill="FFFFFF"/>
          </w:tcPr>
          <w:p w:rsidR="00433D8B" w:rsidRPr="000A2458" w:rsidRDefault="00433D8B" w:rsidP="00433D8B">
            <w:pPr>
              <w:jc w:val="both"/>
              <w:rPr>
                <w:rFonts w:ascii="Times New Roman" w:hAnsi="Times New Roman"/>
                <w:szCs w:val="28"/>
                <w:lang w:val="uk-UA"/>
              </w:rPr>
            </w:pPr>
            <w:r>
              <w:rPr>
                <w:rFonts w:ascii="Times New Roman" w:hAnsi="Times New Roman"/>
                <w:szCs w:val="28"/>
                <w:lang w:val="uk-UA"/>
              </w:rPr>
              <w:t xml:space="preserve">Програма державного моніторингу у галузі охорони атмосферного повітря зони Київська» на 2021-2025 роки, затверджена рішенням Київської обласної ради </w:t>
            </w:r>
            <w:r w:rsidR="005C7A84">
              <w:rPr>
                <w:rFonts w:ascii="Times New Roman" w:hAnsi="Times New Roman"/>
                <w:szCs w:val="28"/>
                <w:lang w:val="uk-UA"/>
              </w:rPr>
              <w:t xml:space="preserve">                 </w:t>
            </w:r>
            <w:r>
              <w:rPr>
                <w:rFonts w:ascii="Times New Roman" w:hAnsi="Times New Roman"/>
                <w:szCs w:val="28"/>
                <w:lang w:val="uk-UA"/>
              </w:rPr>
              <w:t>від 16 лютого 2022 року № 214-09-</w:t>
            </w:r>
            <w:r>
              <w:rPr>
                <w:rFonts w:ascii="Times New Roman" w:hAnsi="Times New Roman"/>
                <w:szCs w:val="28"/>
                <w:lang w:val="en-US"/>
              </w:rPr>
              <w:t>V</w:t>
            </w:r>
            <w:r>
              <w:rPr>
                <w:rFonts w:ascii="Times New Roman" w:hAnsi="Times New Roman"/>
                <w:szCs w:val="28"/>
                <w:lang w:val="uk-UA"/>
              </w:rPr>
              <w:t>ІІІ</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квітень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С.</w:t>
            </w:r>
            <w:r>
              <w:rPr>
                <w:rFonts w:ascii="Times New Roman" w:hAnsi="Times New Roman"/>
                <w:szCs w:val="28"/>
                <w:lang w:val="uk-UA"/>
              </w:rPr>
              <w:t xml:space="preserve"> </w:t>
            </w:r>
            <w:r w:rsidRPr="00B1783E">
              <w:rPr>
                <w:rFonts w:ascii="Times New Roman" w:hAnsi="Times New Roman"/>
                <w:szCs w:val="28"/>
                <w:lang w:val="uk-UA"/>
              </w:rPr>
              <w:t>Білецький</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екології та природних ресурсів</w:t>
            </w:r>
          </w:p>
        </w:tc>
      </w:tr>
      <w:tr w:rsidR="00433D8B" w:rsidRPr="00B1783E" w:rsidTr="006102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rPr>
                <w:rFonts w:ascii="Times New Roman" w:hAnsi="Times New Roman"/>
                <w:szCs w:val="28"/>
                <w:lang w:val="uk-UA"/>
              </w:rPr>
            </w:pPr>
            <w:r>
              <w:rPr>
                <w:rFonts w:ascii="Times New Roman" w:hAnsi="Times New Roman"/>
                <w:szCs w:val="28"/>
                <w:lang w:val="uk-UA"/>
              </w:rPr>
              <w:t>5.6</w:t>
            </w:r>
          </w:p>
        </w:tc>
        <w:tc>
          <w:tcPr>
            <w:tcW w:w="4676" w:type="dxa"/>
            <w:gridSpan w:val="4"/>
            <w:tcBorders>
              <w:top w:val="single" w:sz="4" w:space="0" w:color="auto"/>
              <w:left w:val="single" w:sz="4" w:space="0" w:color="auto"/>
              <w:bottom w:val="single" w:sz="4" w:space="0" w:color="auto"/>
              <w:right w:val="single" w:sz="4" w:space="0" w:color="auto"/>
            </w:tcBorders>
            <w:shd w:val="clear" w:color="auto" w:fill="auto"/>
          </w:tcPr>
          <w:p w:rsidR="00433D8B" w:rsidRPr="00516141" w:rsidRDefault="00433D8B" w:rsidP="00433D8B">
            <w:pPr>
              <w:jc w:val="both"/>
              <w:rPr>
                <w:rFonts w:ascii="Times New Roman" w:hAnsi="Times New Roman"/>
              </w:rPr>
            </w:pPr>
            <w:r w:rsidRPr="00516141">
              <w:rPr>
                <w:rFonts w:ascii="Times New Roman" w:hAnsi="Times New Roman"/>
              </w:rPr>
              <w:t>Забезпечення за протокольним дорученням Офісу Президента України внесення актуальної інформації про зруйновані об’єкти, що містяться в Системі обліку руйнувань, статусу відновлення та фінансування пошкоджених об’єктів</w:t>
            </w:r>
          </w:p>
        </w:tc>
        <w:tc>
          <w:tcPr>
            <w:tcW w:w="5808" w:type="dxa"/>
            <w:tcBorders>
              <w:top w:val="single" w:sz="4" w:space="0" w:color="auto"/>
              <w:left w:val="single" w:sz="4" w:space="0" w:color="auto"/>
              <w:bottom w:val="single" w:sz="4" w:space="0" w:color="auto"/>
              <w:right w:val="single" w:sz="4" w:space="0" w:color="auto"/>
            </w:tcBorders>
          </w:tcPr>
          <w:p w:rsidR="006777D3" w:rsidRPr="006777D3" w:rsidRDefault="006777D3" w:rsidP="006777D3">
            <w:pPr>
              <w:ind w:hanging="3"/>
              <w:jc w:val="both"/>
              <w:rPr>
                <w:rFonts w:ascii="Times New Roman" w:hAnsi="Times New Roman"/>
                <w:szCs w:val="28"/>
                <w:lang w:val="uk-UA"/>
              </w:rPr>
            </w:pPr>
            <w:r w:rsidRPr="006777D3">
              <w:rPr>
                <w:rFonts w:ascii="Times New Roman" w:hAnsi="Times New Roman"/>
                <w:szCs w:val="28"/>
                <w:lang w:val="uk-UA"/>
              </w:rPr>
              <w:t>Протокольне рішення Офісу Президента України від</w:t>
            </w:r>
            <w:r w:rsidR="00B20429">
              <w:rPr>
                <w:rFonts w:ascii="Times New Roman" w:hAnsi="Times New Roman"/>
                <w:szCs w:val="28"/>
                <w:lang w:val="uk-UA"/>
              </w:rPr>
              <w:t xml:space="preserve"> </w:t>
            </w:r>
            <w:r w:rsidRPr="006777D3">
              <w:rPr>
                <w:rFonts w:ascii="Times New Roman" w:hAnsi="Times New Roman"/>
                <w:szCs w:val="28"/>
                <w:lang w:val="uk-UA"/>
              </w:rPr>
              <w:t>10</w:t>
            </w:r>
            <w:r w:rsidR="00B20429">
              <w:rPr>
                <w:rFonts w:ascii="Times New Roman" w:hAnsi="Times New Roman"/>
                <w:szCs w:val="28"/>
                <w:lang w:val="uk-UA"/>
              </w:rPr>
              <w:t xml:space="preserve"> серпня </w:t>
            </w:r>
            <w:r w:rsidRPr="006777D3">
              <w:rPr>
                <w:rFonts w:ascii="Times New Roman" w:hAnsi="Times New Roman"/>
                <w:szCs w:val="28"/>
                <w:lang w:val="uk-UA"/>
              </w:rPr>
              <w:t xml:space="preserve">2022 </w:t>
            </w:r>
            <w:r w:rsidR="00B20429">
              <w:rPr>
                <w:rFonts w:ascii="Times New Roman" w:hAnsi="Times New Roman"/>
                <w:szCs w:val="28"/>
                <w:lang w:val="uk-UA"/>
              </w:rPr>
              <w:t xml:space="preserve">року </w:t>
            </w:r>
            <w:r w:rsidRPr="006777D3">
              <w:rPr>
                <w:rFonts w:ascii="Times New Roman" w:hAnsi="Times New Roman"/>
                <w:szCs w:val="28"/>
                <w:lang w:val="uk-UA"/>
              </w:rPr>
              <w:t>щодо запуску Е-кабінетів для ведення Державної системи обліку руйнувань, розрахунку вартості, статусу відновлення та їх джерел фінансування</w:t>
            </w:r>
          </w:p>
          <w:p w:rsidR="00433D8B" w:rsidRPr="006777D3" w:rsidRDefault="00433D8B" w:rsidP="00433D8B">
            <w:pPr>
              <w:ind w:hanging="3"/>
              <w:jc w:val="both"/>
              <w:rPr>
                <w:rFonts w:ascii="Times New Roman" w:hAnsi="Times New Roman"/>
                <w:szCs w:val="28"/>
                <w:lang w:val="uk-UA"/>
              </w:rPr>
            </w:pPr>
          </w:p>
        </w:tc>
        <w:tc>
          <w:tcPr>
            <w:tcW w:w="1704" w:type="dxa"/>
            <w:gridSpan w:val="3"/>
            <w:tcBorders>
              <w:top w:val="single" w:sz="4" w:space="0" w:color="auto"/>
              <w:left w:val="single" w:sz="4" w:space="0" w:color="auto"/>
              <w:bottom w:val="single" w:sz="4" w:space="0" w:color="auto"/>
              <w:right w:val="single" w:sz="4" w:space="0" w:color="auto"/>
            </w:tcBorders>
          </w:tcPr>
          <w:p w:rsidR="00433D8B" w:rsidRPr="00B1783E" w:rsidRDefault="00433D8B" w:rsidP="00433D8B">
            <w:pPr>
              <w:jc w:val="center"/>
              <w:rPr>
                <w:rFonts w:ascii="Times New Roman" w:eastAsia="Arial Unicode MS" w:hAnsi="Times New Roman"/>
                <w:szCs w:val="28"/>
                <w:lang w:eastAsia="uk-UA" w:bidi="uk-UA"/>
              </w:rPr>
            </w:pPr>
            <w:r w:rsidRPr="00942F7B">
              <w:rPr>
                <w:rFonts w:ascii="Times New Roman" w:hAnsi="Times New Roman"/>
                <w:szCs w:val="28"/>
                <w:lang w:val="uk-UA"/>
              </w:rPr>
              <w:t>квітень, травень, червень</w:t>
            </w:r>
          </w:p>
        </w:tc>
        <w:tc>
          <w:tcPr>
            <w:tcW w:w="2837" w:type="dxa"/>
            <w:tcBorders>
              <w:top w:val="single" w:sz="4" w:space="0" w:color="auto"/>
              <w:left w:val="single" w:sz="4" w:space="0" w:color="auto"/>
              <w:bottom w:val="single" w:sz="4" w:space="0" w:color="auto"/>
              <w:right w:val="single" w:sz="4" w:space="0" w:color="auto"/>
            </w:tcBorders>
          </w:tcPr>
          <w:p w:rsidR="00433D8B" w:rsidRPr="00B1783E" w:rsidRDefault="00433D8B" w:rsidP="00433D8B">
            <w:pPr>
              <w:pStyle w:val="2"/>
              <w:spacing w:line="240" w:lineRule="auto"/>
              <w:ind w:hanging="99"/>
              <w:rPr>
                <w:rFonts w:ascii="Times New Roman" w:hAnsi="Times New Roman"/>
                <w:b w:val="0"/>
                <w:bCs/>
                <w:sz w:val="28"/>
                <w:szCs w:val="28"/>
              </w:rPr>
            </w:pPr>
            <w:r w:rsidRPr="00B1783E">
              <w:rPr>
                <w:rFonts w:ascii="Times New Roman" w:hAnsi="Times New Roman"/>
                <w:b w:val="0"/>
                <w:bCs/>
                <w:sz w:val="28"/>
                <w:szCs w:val="28"/>
              </w:rPr>
              <w:t>М. Бойко</w:t>
            </w:r>
          </w:p>
          <w:p w:rsidR="00433D8B" w:rsidRPr="00B1783E" w:rsidRDefault="00433D8B" w:rsidP="00433D8B">
            <w:pPr>
              <w:pStyle w:val="2"/>
              <w:spacing w:line="240" w:lineRule="auto"/>
              <w:ind w:hanging="99"/>
              <w:rPr>
                <w:rStyle w:val="213pt"/>
                <w:rFonts w:eastAsia="Arial Unicode MS"/>
                <w:b/>
                <w:bCs w:val="0"/>
                <w:sz w:val="28"/>
                <w:szCs w:val="28"/>
              </w:rPr>
            </w:pPr>
            <w:r w:rsidRPr="00B1783E">
              <w:rPr>
                <w:rFonts w:ascii="Times New Roman" w:hAnsi="Times New Roman"/>
                <w:b w:val="0"/>
                <w:bCs/>
                <w:sz w:val="28"/>
                <w:szCs w:val="28"/>
              </w:rPr>
              <w:t>Департамент регіонального розвитку</w:t>
            </w:r>
          </w:p>
        </w:tc>
      </w:tr>
      <w:tr w:rsidR="00433D8B" w:rsidRPr="00B1783E" w:rsidTr="006102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rPr>
                <w:rFonts w:ascii="Times New Roman" w:hAnsi="Times New Roman"/>
                <w:szCs w:val="28"/>
                <w:lang w:val="uk-UA"/>
              </w:rPr>
            </w:pPr>
            <w:r>
              <w:rPr>
                <w:rFonts w:ascii="Times New Roman" w:hAnsi="Times New Roman"/>
                <w:szCs w:val="28"/>
                <w:lang w:val="uk-UA"/>
              </w:rPr>
              <w:t>5.7</w:t>
            </w:r>
          </w:p>
        </w:tc>
        <w:tc>
          <w:tcPr>
            <w:tcW w:w="4676" w:type="dxa"/>
            <w:gridSpan w:val="4"/>
            <w:tcBorders>
              <w:top w:val="single" w:sz="4" w:space="0" w:color="auto"/>
              <w:left w:val="single" w:sz="4" w:space="0" w:color="auto"/>
              <w:bottom w:val="single" w:sz="4" w:space="0" w:color="auto"/>
              <w:right w:val="single" w:sz="4" w:space="0" w:color="auto"/>
            </w:tcBorders>
            <w:shd w:val="clear" w:color="auto" w:fill="auto"/>
          </w:tcPr>
          <w:p w:rsidR="00433D8B" w:rsidRPr="00B1783E" w:rsidRDefault="00433D8B" w:rsidP="00433D8B">
            <w:pPr>
              <w:snapToGrid w:val="0"/>
              <w:jc w:val="both"/>
              <w:rPr>
                <w:rFonts w:ascii="Times New Roman" w:hAnsi="Times New Roman"/>
                <w:szCs w:val="28"/>
                <w:lang w:val="uk-UA"/>
              </w:rPr>
            </w:pPr>
            <w:r>
              <w:rPr>
                <w:rFonts w:ascii="Times New Roman" w:hAnsi="Times New Roman"/>
                <w:szCs w:val="28"/>
              </w:rPr>
              <w:t xml:space="preserve">Налагодження співпраці з міжнародними організаціями та фондами щодо залучення коштів для </w:t>
            </w:r>
            <w:r>
              <w:rPr>
                <w:rFonts w:ascii="Times New Roman" w:hAnsi="Times New Roman"/>
                <w:szCs w:val="28"/>
              </w:rPr>
              <w:lastRenderedPageBreak/>
              <w:t>відновлення пошкодженої та зруйнованої інфраструктури й життєдіяльності територіальних громад регіону</w:t>
            </w:r>
          </w:p>
        </w:tc>
        <w:tc>
          <w:tcPr>
            <w:tcW w:w="5808" w:type="dxa"/>
            <w:tcBorders>
              <w:top w:val="single" w:sz="4" w:space="0" w:color="auto"/>
              <w:left w:val="single" w:sz="4" w:space="0" w:color="auto"/>
              <w:bottom w:val="single" w:sz="4" w:space="0" w:color="auto"/>
              <w:right w:val="single" w:sz="4" w:space="0" w:color="auto"/>
            </w:tcBorders>
            <w:shd w:val="clear" w:color="auto" w:fill="auto"/>
          </w:tcPr>
          <w:p w:rsidR="00433D8B" w:rsidRPr="006777D3" w:rsidRDefault="006777D3" w:rsidP="006777D3">
            <w:pPr>
              <w:shd w:val="clear" w:color="auto" w:fill="FFFFFF"/>
              <w:jc w:val="both"/>
              <w:rPr>
                <w:color w:val="000000"/>
                <w:szCs w:val="28"/>
              </w:rPr>
            </w:pPr>
            <w:r w:rsidRPr="00646B77">
              <w:rPr>
                <w:color w:val="000000"/>
                <w:szCs w:val="28"/>
              </w:rPr>
              <w:lastRenderedPageBreak/>
              <w:t>Розпорядження К</w:t>
            </w:r>
            <w:r>
              <w:rPr>
                <w:color w:val="000000"/>
                <w:szCs w:val="28"/>
              </w:rPr>
              <w:t>абінету Міністрів України</w:t>
            </w:r>
            <w:r w:rsidRPr="00646B77">
              <w:rPr>
                <w:color w:val="000000"/>
                <w:szCs w:val="28"/>
              </w:rPr>
              <w:t xml:space="preserve"> від 10</w:t>
            </w:r>
            <w:r w:rsidR="005C7A84">
              <w:rPr>
                <w:color w:val="000000"/>
                <w:szCs w:val="28"/>
                <w:lang w:val="uk-UA"/>
              </w:rPr>
              <w:t xml:space="preserve"> січня </w:t>
            </w:r>
            <w:r w:rsidRPr="00646B77">
              <w:rPr>
                <w:color w:val="000000"/>
                <w:szCs w:val="28"/>
              </w:rPr>
              <w:t>2023</w:t>
            </w:r>
            <w:r w:rsidR="00B20429">
              <w:rPr>
                <w:color w:val="000000"/>
                <w:szCs w:val="28"/>
                <w:lang w:val="uk-UA"/>
              </w:rPr>
              <w:t xml:space="preserve"> </w:t>
            </w:r>
            <w:r w:rsidR="005E11EC">
              <w:rPr>
                <w:color w:val="000000"/>
                <w:szCs w:val="28"/>
                <w:lang w:val="uk-UA"/>
              </w:rPr>
              <w:t xml:space="preserve">року </w:t>
            </w:r>
            <w:r w:rsidRPr="00646B77">
              <w:rPr>
                <w:color w:val="000000"/>
                <w:szCs w:val="28"/>
              </w:rPr>
              <w:t>№ 20-р</w:t>
            </w:r>
            <w:r>
              <w:rPr>
                <w:color w:val="000000"/>
                <w:szCs w:val="28"/>
              </w:rPr>
              <w:t xml:space="preserve"> «Про розподіл коштів з рахунка «</w:t>
            </w:r>
            <w:r w:rsidRPr="00646B77">
              <w:rPr>
                <w:color w:val="000000"/>
                <w:szCs w:val="28"/>
              </w:rPr>
              <w:t xml:space="preserve">Фонд відновлення </w:t>
            </w:r>
            <w:r w:rsidRPr="00646B77">
              <w:rPr>
                <w:color w:val="000000"/>
                <w:szCs w:val="28"/>
              </w:rPr>
              <w:lastRenderedPageBreak/>
              <w:t>зруйнованого май</w:t>
            </w:r>
            <w:r>
              <w:rPr>
                <w:color w:val="000000"/>
                <w:szCs w:val="28"/>
              </w:rPr>
              <w:t>на та інфраструктури»</w:t>
            </w:r>
            <w:r w:rsidRPr="00672888">
              <w:rPr>
                <w:rFonts w:ascii="Calibri" w:hAnsi="Calibri"/>
                <w:color w:val="000000"/>
                <w:szCs w:val="28"/>
                <w:lang w:val="uk-UA"/>
              </w:rPr>
              <w:t>;</w:t>
            </w:r>
            <w:r w:rsidRPr="00646B77">
              <w:rPr>
                <w:color w:val="000000"/>
                <w:szCs w:val="28"/>
              </w:rPr>
              <w:t xml:space="preserve"> Наказ </w:t>
            </w:r>
            <w:r>
              <w:rPr>
                <w:color w:val="000000"/>
                <w:szCs w:val="28"/>
                <w:shd w:val="clear" w:color="auto" w:fill="FFFFFF"/>
              </w:rPr>
              <w:t>Міністерства</w:t>
            </w:r>
            <w:r w:rsidRPr="004361E1">
              <w:rPr>
                <w:color w:val="000000"/>
                <w:szCs w:val="28"/>
                <w:shd w:val="clear" w:color="auto" w:fill="FFFFFF"/>
              </w:rPr>
              <w:t xml:space="preserve"> розвитку громад, територій та</w:t>
            </w:r>
            <w:r w:rsidRPr="006777D3">
              <w:rPr>
                <w:rFonts w:ascii="Calibri" w:hAnsi="Calibri"/>
                <w:color w:val="000000"/>
                <w:szCs w:val="28"/>
                <w:shd w:val="clear" w:color="auto" w:fill="FFFFFF"/>
              </w:rPr>
              <w:t xml:space="preserve"> </w:t>
            </w:r>
            <w:r w:rsidRPr="006777D3">
              <w:rPr>
                <w:rFonts w:ascii="Times New Roman" w:hAnsi="Times New Roman"/>
                <w:color w:val="000000"/>
                <w:szCs w:val="28"/>
                <w:shd w:val="clear" w:color="auto" w:fill="FFFFFF"/>
              </w:rPr>
              <w:t xml:space="preserve">інфраструктури України </w:t>
            </w:r>
            <w:r w:rsidR="005C7A84">
              <w:rPr>
                <w:rFonts w:ascii="Times New Roman" w:hAnsi="Times New Roman"/>
                <w:color w:val="000000"/>
                <w:szCs w:val="28"/>
                <w:shd w:val="clear" w:color="auto" w:fill="FFFFFF"/>
                <w:lang w:val="uk-UA"/>
              </w:rPr>
              <w:t xml:space="preserve">            </w:t>
            </w:r>
            <w:r w:rsidRPr="006777D3">
              <w:rPr>
                <w:rFonts w:ascii="Times New Roman" w:hAnsi="Times New Roman"/>
                <w:color w:val="000000"/>
                <w:szCs w:val="28"/>
              </w:rPr>
              <w:t>від 09</w:t>
            </w:r>
            <w:r w:rsidRPr="006777D3">
              <w:rPr>
                <w:rFonts w:ascii="Times New Roman" w:hAnsi="Times New Roman"/>
                <w:color w:val="000000"/>
                <w:szCs w:val="28"/>
                <w:lang w:val="uk-UA"/>
              </w:rPr>
              <w:t xml:space="preserve"> грудня </w:t>
            </w:r>
            <w:r w:rsidRPr="006777D3">
              <w:rPr>
                <w:rFonts w:ascii="Times New Roman" w:hAnsi="Times New Roman"/>
                <w:color w:val="000000"/>
                <w:szCs w:val="28"/>
              </w:rPr>
              <w:t>2022</w:t>
            </w:r>
            <w:r w:rsidRPr="006777D3">
              <w:rPr>
                <w:rFonts w:ascii="Times New Roman" w:hAnsi="Times New Roman"/>
                <w:color w:val="000000"/>
                <w:szCs w:val="28"/>
                <w:lang w:val="uk-UA"/>
              </w:rPr>
              <w:t xml:space="preserve"> року</w:t>
            </w:r>
            <w:r w:rsidR="005E11EC">
              <w:rPr>
                <w:rFonts w:ascii="Times New Roman" w:hAnsi="Times New Roman"/>
                <w:color w:val="000000"/>
                <w:szCs w:val="28"/>
                <w:lang w:val="uk-UA"/>
              </w:rPr>
              <w:t xml:space="preserve"> </w:t>
            </w:r>
            <w:r w:rsidRPr="006777D3">
              <w:rPr>
                <w:rFonts w:ascii="Times New Roman" w:hAnsi="Times New Roman"/>
                <w:color w:val="000000"/>
                <w:szCs w:val="28"/>
              </w:rPr>
              <w:t>№ 253</w:t>
            </w:r>
          </w:p>
        </w:tc>
        <w:tc>
          <w:tcPr>
            <w:tcW w:w="1704" w:type="dxa"/>
            <w:gridSpan w:val="3"/>
            <w:tcBorders>
              <w:top w:val="single" w:sz="4" w:space="0" w:color="auto"/>
              <w:left w:val="single" w:sz="4" w:space="0" w:color="auto"/>
              <w:bottom w:val="single" w:sz="4" w:space="0" w:color="auto"/>
              <w:right w:val="single" w:sz="4" w:space="0" w:color="auto"/>
            </w:tcBorders>
            <w:shd w:val="clear" w:color="auto" w:fill="auto"/>
          </w:tcPr>
          <w:p w:rsidR="00433D8B" w:rsidRPr="00B1783E" w:rsidRDefault="00433D8B" w:rsidP="00433D8B">
            <w:pPr>
              <w:jc w:val="center"/>
              <w:rPr>
                <w:rFonts w:ascii="Times New Roman" w:eastAsia="Arial Unicode MS" w:hAnsi="Times New Roman"/>
                <w:szCs w:val="28"/>
                <w:lang w:eastAsia="uk-UA" w:bidi="uk-UA"/>
              </w:rPr>
            </w:pPr>
            <w:r w:rsidRPr="00942F7B">
              <w:rPr>
                <w:rFonts w:ascii="Times New Roman" w:hAnsi="Times New Roman"/>
                <w:szCs w:val="28"/>
                <w:lang w:val="uk-UA"/>
              </w:rPr>
              <w:lastRenderedPageBreak/>
              <w:t>квітень, травень, червень</w:t>
            </w:r>
          </w:p>
        </w:tc>
        <w:tc>
          <w:tcPr>
            <w:tcW w:w="2837" w:type="dxa"/>
            <w:tcBorders>
              <w:top w:val="single" w:sz="4" w:space="0" w:color="auto"/>
              <w:left w:val="single" w:sz="4" w:space="0" w:color="auto"/>
              <w:bottom w:val="single" w:sz="4" w:space="0" w:color="auto"/>
              <w:right w:val="single" w:sz="4" w:space="0" w:color="auto"/>
            </w:tcBorders>
            <w:shd w:val="clear" w:color="auto" w:fill="auto"/>
          </w:tcPr>
          <w:p w:rsidR="00433D8B" w:rsidRPr="00B1783E" w:rsidRDefault="00433D8B" w:rsidP="00433D8B">
            <w:pPr>
              <w:pStyle w:val="2"/>
              <w:spacing w:line="240" w:lineRule="auto"/>
              <w:ind w:hanging="99"/>
              <w:rPr>
                <w:rFonts w:ascii="Times New Roman" w:hAnsi="Times New Roman"/>
                <w:b w:val="0"/>
                <w:bCs/>
                <w:sz w:val="28"/>
                <w:szCs w:val="28"/>
              </w:rPr>
            </w:pPr>
            <w:r w:rsidRPr="00B1783E">
              <w:rPr>
                <w:rFonts w:ascii="Times New Roman" w:hAnsi="Times New Roman"/>
                <w:b w:val="0"/>
                <w:bCs/>
                <w:sz w:val="28"/>
                <w:szCs w:val="28"/>
              </w:rPr>
              <w:t>М. Бойко</w:t>
            </w:r>
          </w:p>
          <w:p w:rsidR="00433D8B" w:rsidRPr="00B1783E" w:rsidRDefault="00433D8B" w:rsidP="00433D8B">
            <w:pPr>
              <w:pStyle w:val="2"/>
              <w:spacing w:line="240" w:lineRule="auto"/>
              <w:ind w:hanging="99"/>
              <w:rPr>
                <w:rStyle w:val="213pt"/>
                <w:rFonts w:eastAsia="Arial Unicode MS"/>
                <w:b/>
                <w:bCs w:val="0"/>
                <w:sz w:val="28"/>
                <w:szCs w:val="28"/>
              </w:rPr>
            </w:pPr>
            <w:r w:rsidRPr="00B1783E">
              <w:rPr>
                <w:rFonts w:ascii="Times New Roman" w:hAnsi="Times New Roman"/>
                <w:b w:val="0"/>
                <w:bCs/>
                <w:sz w:val="28"/>
                <w:szCs w:val="28"/>
              </w:rPr>
              <w:t xml:space="preserve">Департамент регіонального </w:t>
            </w:r>
            <w:r w:rsidRPr="00B1783E">
              <w:rPr>
                <w:rFonts w:ascii="Times New Roman" w:hAnsi="Times New Roman"/>
                <w:b w:val="0"/>
                <w:bCs/>
                <w:sz w:val="28"/>
                <w:szCs w:val="28"/>
              </w:rPr>
              <w:lastRenderedPageBreak/>
              <w:t>розвитку</w:t>
            </w:r>
          </w:p>
        </w:tc>
      </w:tr>
      <w:tr w:rsidR="00433D8B" w:rsidRPr="00B1783E" w:rsidTr="006102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rPr>
                <w:rFonts w:ascii="Times New Roman" w:hAnsi="Times New Roman"/>
                <w:szCs w:val="28"/>
                <w:lang w:val="uk-UA"/>
              </w:rPr>
            </w:pPr>
            <w:r>
              <w:rPr>
                <w:rFonts w:ascii="Times New Roman" w:hAnsi="Times New Roman"/>
                <w:szCs w:val="28"/>
                <w:lang w:val="uk-UA"/>
              </w:rPr>
              <w:lastRenderedPageBreak/>
              <w:t>5.</w:t>
            </w:r>
            <w:r w:rsidR="009F62BA">
              <w:rPr>
                <w:rFonts w:ascii="Times New Roman" w:hAnsi="Times New Roman"/>
                <w:szCs w:val="28"/>
                <w:lang w:val="uk-UA"/>
              </w:rPr>
              <w:t>8</w:t>
            </w:r>
          </w:p>
        </w:tc>
        <w:tc>
          <w:tcPr>
            <w:tcW w:w="4676" w:type="dxa"/>
            <w:gridSpan w:val="4"/>
            <w:tcBorders>
              <w:top w:val="single" w:sz="4" w:space="0" w:color="auto"/>
              <w:left w:val="single" w:sz="4" w:space="0" w:color="auto"/>
              <w:bottom w:val="single" w:sz="4" w:space="0" w:color="auto"/>
              <w:right w:val="single" w:sz="4" w:space="0" w:color="auto"/>
            </w:tcBorders>
          </w:tcPr>
          <w:p w:rsidR="00433D8B" w:rsidRPr="00516141" w:rsidRDefault="00433D8B" w:rsidP="00433D8B">
            <w:pPr>
              <w:pStyle w:val="2"/>
              <w:spacing w:line="240" w:lineRule="auto"/>
              <w:ind w:left="40" w:firstLine="0"/>
              <w:jc w:val="both"/>
              <w:rPr>
                <w:rFonts w:ascii="Times New Roman" w:hAnsi="Times New Roman"/>
                <w:b w:val="0"/>
                <w:sz w:val="28"/>
                <w:szCs w:val="28"/>
              </w:rPr>
            </w:pPr>
            <w:r w:rsidRPr="002E77D5">
              <w:rPr>
                <w:rFonts w:ascii="Times New Roman" w:eastAsia="Times New Roman" w:hAnsi="Times New Roman"/>
                <w:b w:val="0"/>
                <w:sz w:val="28"/>
                <w:szCs w:val="28"/>
                <w:lang w:eastAsia="uk-UA"/>
              </w:rPr>
              <w:t xml:space="preserve">Підготовка звіту про стан виконання Програми будівництва, реконструкції та ремонту об’єктів інфраструктури Київської області на 2021-2023 роки за </w:t>
            </w:r>
            <w:r>
              <w:rPr>
                <w:rFonts w:ascii="Times New Roman" w:eastAsia="Times New Roman" w:hAnsi="Times New Roman"/>
                <w:b w:val="0"/>
                <w:sz w:val="28"/>
                <w:szCs w:val="28"/>
                <w:lang w:val="uk-UA" w:eastAsia="uk-UA"/>
              </w:rPr>
              <w:t xml:space="preserve">І квартал </w:t>
            </w:r>
            <w:r w:rsidRPr="002E77D5">
              <w:rPr>
                <w:rFonts w:ascii="Times New Roman" w:eastAsia="Times New Roman" w:hAnsi="Times New Roman"/>
                <w:b w:val="0"/>
                <w:sz w:val="28"/>
                <w:szCs w:val="28"/>
                <w:lang w:eastAsia="uk-UA"/>
              </w:rPr>
              <w:t>202</w:t>
            </w:r>
            <w:r>
              <w:rPr>
                <w:rFonts w:ascii="Times New Roman" w:eastAsia="Times New Roman" w:hAnsi="Times New Roman"/>
                <w:b w:val="0"/>
                <w:sz w:val="28"/>
                <w:szCs w:val="28"/>
                <w:lang w:val="uk-UA" w:eastAsia="uk-UA"/>
              </w:rPr>
              <w:t>3</w:t>
            </w:r>
            <w:r w:rsidRPr="002E77D5">
              <w:rPr>
                <w:rFonts w:ascii="Times New Roman" w:eastAsia="Times New Roman" w:hAnsi="Times New Roman"/>
                <w:b w:val="0"/>
                <w:sz w:val="28"/>
                <w:szCs w:val="28"/>
                <w:lang w:eastAsia="uk-UA"/>
              </w:rPr>
              <w:t xml:space="preserve"> рік</w:t>
            </w:r>
          </w:p>
        </w:tc>
        <w:tc>
          <w:tcPr>
            <w:tcW w:w="5808" w:type="dxa"/>
            <w:tcBorders>
              <w:top w:val="single" w:sz="4" w:space="0" w:color="auto"/>
              <w:left w:val="single" w:sz="4" w:space="0" w:color="auto"/>
              <w:bottom w:val="single" w:sz="4" w:space="0" w:color="auto"/>
              <w:right w:val="single" w:sz="4" w:space="0" w:color="auto"/>
            </w:tcBorders>
            <w:shd w:val="clear" w:color="auto" w:fill="auto"/>
          </w:tcPr>
          <w:p w:rsidR="00433D8B" w:rsidRPr="00B1783E" w:rsidRDefault="00433D8B" w:rsidP="00433D8B">
            <w:pPr>
              <w:ind w:hanging="3"/>
              <w:jc w:val="both"/>
              <w:rPr>
                <w:rFonts w:ascii="Times New Roman" w:hAnsi="Times New Roman"/>
                <w:szCs w:val="28"/>
              </w:rPr>
            </w:pPr>
            <w:r w:rsidRPr="00B1783E">
              <w:rPr>
                <w:rFonts w:ascii="Times New Roman" w:hAnsi="Times New Roman"/>
                <w:szCs w:val="28"/>
              </w:rPr>
              <w:t>Положення про департамент регіонального розвитку Київської обласної державної адміністрації, затверджене розпорядженням Київської обласної державної адміністрації                                         від 31 липня 2020 року № 367</w:t>
            </w:r>
          </w:p>
        </w:tc>
        <w:tc>
          <w:tcPr>
            <w:tcW w:w="1704" w:type="dxa"/>
            <w:gridSpan w:val="3"/>
            <w:tcBorders>
              <w:top w:val="single" w:sz="4" w:space="0" w:color="auto"/>
              <w:left w:val="single" w:sz="4" w:space="0" w:color="auto"/>
              <w:bottom w:val="single" w:sz="4" w:space="0" w:color="auto"/>
              <w:right w:val="single" w:sz="4" w:space="0" w:color="auto"/>
            </w:tcBorders>
            <w:shd w:val="clear" w:color="auto" w:fill="auto"/>
          </w:tcPr>
          <w:p w:rsidR="00433D8B" w:rsidRPr="00B1783E" w:rsidRDefault="00433D8B" w:rsidP="00433D8B">
            <w:pPr>
              <w:jc w:val="center"/>
              <w:rPr>
                <w:rFonts w:ascii="Times New Roman" w:eastAsia="Arial Unicode MS" w:hAnsi="Times New Roman"/>
                <w:szCs w:val="28"/>
                <w:lang w:eastAsia="uk-UA" w:bidi="uk-UA"/>
              </w:rPr>
            </w:pPr>
            <w:r w:rsidRPr="00942F7B">
              <w:rPr>
                <w:rFonts w:ascii="Times New Roman" w:hAnsi="Times New Roman"/>
                <w:szCs w:val="28"/>
                <w:lang w:val="uk-UA"/>
              </w:rPr>
              <w:t>квітень, травень, червень</w:t>
            </w:r>
          </w:p>
        </w:tc>
        <w:tc>
          <w:tcPr>
            <w:tcW w:w="2837" w:type="dxa"/>
            <w:tcBorders>
              <w:top w:val="single" w:sz="4" w:space="0" w:color="auto"/>
              <w:left w:val="single" w:sz="4" w:space="0" w:color="auto"/>
              <w:bottom w:val="single" w:sz="4" w:space="0" w:color="auto"/>
              <w:right w:val="single" w:sz="4" w:space="0" w:color="auto"/>
            </w:tcBorders>
            <w:shd w:val="clear" w:color="auto" w:fill="auto"/>
          </w:tcPr>
          <w:p w:rsidR="00433D8B" w:rsidRPr="00B1783E" w:rsidRDefault="00433D8B" w:rsidP="00433D8B">
            <w:pPr>
              <w:pStyle w:val="2"/>
              <w:spacing w:line="240" w:lineRule="auto"/>
              <w:ind w:hanging="99"/>
              <w:rPr>
                <w:rFonts w:ascii="Times New Roman" w:hAnsi="Times New Roman"/>
                <w:b w:val="0"/>
                <w:bCs/>
                <w:sz w:val="28"/>
                <w:szCs w:val="28"/>
              </w:rPr>
            </w:pPr>
            <w:r w:rsidRPr="00B1783E">
              <w:rPr>
                <w:rFonts w:ascii="Times New Roman" w:hAnsi="Times New Roman"/>
                <w:b w:val="0"/>
                <w:bCs/>
                <w:sz w:val="28"/>
                <w:szCs w:val="28"/>
              </w:rPr>
              <w:t>М. Бойко</w:t>
            </w:r>
          </w:p>
          <w:p w:rsidR="00433D8B" w:rsidRPr="00B1783E" w:rsidRDefault="00433D8B" w:rsidP="00433D8B">
            <w:pPr>
              <w:pStyle w:val="2"/>
              <w:spacing w:line="240" w:lineRule="auto"/>
              <w:ind w:hanging="99"/>
              <w:rPr>
                <w:rStyle w:val="213pt"/>
                <w:rFonts w:eastAsia="Arial Unicode MS"/>
                <w:b/>
                <w:bCs w:val="0"/>
                <w:sz w:val="28"/>
                <w:szCs w:val="28"/>
              </w:rPr>
            </w:pPr>
            <w:r w:rsidRPr="00B1783E">
              <w:rPr>
                <w:rFonts w:ascii="Times New Roman" w:hAnsi="Times New Roman"/>
                <w:b w:val="0"/>
                <w:bCs/>
                <w:sz w:val="28"/>
                <w:szCs w:val="28"/>
              </w:rPr>
              <w:t>Департамент регіонального розвитку</w:t>
            </w:r>
          </w:p>
        </w:tc>
      </w:tr>
      <w:tr w:rsidR="00433D8B" w:rsidRPr="00B1783E" w:rsidTr="00D5017E">
        <w:trPr>
          <w:trHeight w:val="1880"/>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rPr>
                <w:rFonts w:ascii="Times New Roman" w:hAnsi="Times New Roman"/>
                <w:szCs w:val="28"/>
                <w:lang w:val="uk-UA"/>
              </w:rPr>
            </w:pPr>
            <w:r>
              <w:rPr>
                <w:rFonts w:ascii="Times New Roman" w:hAnsi="Times New Roman"/>
                <w:szCs w:val="28"/>
                <w:lang w:val="uk-UA"/>
              </w:rPr>
              <w:t>5.</w:t>
            </w:r>
            <w:r w:rsidR="009F62BA">
              <w:rPr>
                <w:rFonts w:ascii="Times New Roman" w:hAnsi="Times New Roman"/>
                <w:szCs w:val="28"/>
                <w:lang w:val="uk-UA"/>
              </w:rPr>
              <w:t>9</w:t>
            </w:r>
          </w:p>
        </w:tc>
        <w:tc>
          <w:tcPr>
            <w:tcW w:w="4676" w:type="dxa"/>
            <w:gridSpan w:val="4"/>
            <w:tcBorders>
              <w:top w:val="single" w:sz="4" w:space="0" w:color="auto"/>
              <w:left w:val="single" w:sz="4" w:space="0" w:color="auto"/>
              <w:bottom w:val="single" w:sz="4" w:space="0" w:color="auto"/>
              <w:right w:val="single" w:sz="4" w:space="0" w:color="auto"/>
            </w:tcBorders>
          </w:tcPr>
          <w:p w:rsidR="00433D8B" w:rsidRPr="00516141" w:rsidRDefault="00433D8B" w:rsidP="00433D8B">
            <w:pPr>
              <w:ind w:hanging="70"/>
              <w:jc w:val="both"/>
              <w:rPr>
                <w:rFonts w:ascii="Times New Roman" w:hAnsi="Times New Roman"/>
                <w:color w:val="000000"/>
                <w:szCs w:val="28"/>
                <w:lang w:eastAsia="uk-UA"/>
              </w:rPr>
            </w:pPr>
            <w:r w:rsidRPr="00516141">
              <w:rPr>
                <w:rFonts w:ascii="Times New Roman" w:hAnsi="Times New Roman"/>
                <w:color w:val="000000"/>
                <w:szCs w:val="28"/>
                <w:shd w:val="clear" w:color="auto" w:fill="FFFFFF"/>
              </w:rPr>
              <w:t xml:space="preserve"> Підготовка звіту про стан виконання Київської обласної Програми індивідуального житлового будівництва на селі «Власний дім» до 2023 року  (нова редакція) </w:t>
            </w:r>
            <w:r>
              <w:rPr>
                <w:rFonts w:ascii="Times New Roman" w:hAnsi="Times New Roman"/>
                <w:color w:val="000000"/>
                <w:szCs w:val="28"/>
                <w:shd w:val="clear" w:color="auto" w:fill="FFFFFF"/>
                <w:lang w:val="uk-UA"/>
              </w:rPr>
              <w:t xml:space="preserve">                    </w:t>
            </w:r>
            <w:r w:rsidRPr="002E77D5">
              <w:rPr>
                <w:rFonts w:ascii="Times New Roman" w:eastAsia="Times New Roman" w:hAnsi="Times New Roman"/>
                <w:szCs w:val="28"/>
                <w:lang w:eastAsia="uk-UA"/>
              </w:rPr>
              <w:t xml:space="preserve">за </w:t>
            </w:r>
            <w:r>
              <w:rPr>
                <w:rFonts w:ascii="Times New Roman" w:eastAsia="Times New Roman" w:hAnsi="Times New Roman"/>
                <w:szCs w:val="28"/>
                <w:lang w:val="uk-UA" w:eastAsia="uk-UA"/>
              </w:rPr>
              <w:t xml:space="preserve">І квартал </w:t>
            </w:r>
            <w:r w:rsidRPr="002E77D5">
              <w:rPr>
                <w:rFonts w:ascii="Times New Roman" w:eastAsia="Times New Roman" w:hAnsi="Times New Roman"/>
                <w:szCs w:val="28"/>
                <w:lang w:eastAsia="uk-UA"/>
              </w:rPr>
              <w:t>202</w:t>
            </w:r>
            <w:r>
              <w:rPr>
                <w:rFonts w:ascii="Times New Roman" w:eastAsia="Times New Roman" w:hAnsi="Times New Roman"/>
                <w:szCs w:val="28"/>
                <w:lang w:val="uk-UA" w:eastAsia="uk-UA"/>
              </w:rPr>
              <w:t>3</w:t>
            </w:r>
            <w:r w:rsidRPr="002E77D5">
              <w:rPr>
                <w:rFonts w:ascii="Times New Roman" w:eastAsia="Times New Roman" w:hAnsi="Times New Roman"/>
                <w:szCs w:val="28"/>
                <w:lang w:eastAsia="uk-UA"/>
              </w:rPr>
              <w:t xml:space="preserve"> рік</w:t>
            </w:r>
          </w:p>
          <w:p w:rsidR="00433D8B" w:rsidRPr="00516141" w:rsidRDefault="00433D8B" w:rsidP="00433D8B">
            <w:pPr>
              <w:pStyle w:val="2"/>
              <w:spacing w:line="240" w:lineRule="auto"/>
              <w:jc w:val="both"/>
              <w:rPr>
                <w:rFonts w:ascii="Times New Roman" w:hAnsi="Times New Roman"/>
                <w:b w:val="0"/>
                <w:sz w:val="28"/>
                <w:szCs w:val="28"/>
              </w:rPr>
            </w:pPr>
          </w:p>
        </w:tc>
        <w:tc>
          <w:tcPr>
            <w:tcW w:w="5808" w:type="dxa"/>
            <w:tcBorders>
              <w:top w:val="single" w:sz="4" w:space="0" w:color="auto"/>
              <w:left w:val="single" w:sz="4" w:space="0" w:color="auto"/>
              <w:bottom w:val="single" w:sz="4" w:space="0" w:color="auto"/>
              <w:right w:val="single" w:sz="4" w:space="0" w:color="auto"/>
            </w:tcBorders>
            <w:shd w:val="clear" w:color="auto" w:fill="auto"/>
          </w:tcPr>
          <w:p w:rsidR="00433D8B" w:rsidRPr="00B1783E" w:rsidRDefault="00433D8B" w:rsidP="00433D8B">
            <w:pPr>
              <w:ind w:hanging="3"/>
              <w:jc w:val="both"/>
              <w:rPr>
                <w:rFonts w:ascii="Times New Roman" w:hAnsi="Times New Roman"/>
                <w:szCs w:val="28"/>
              </w:rPr>
            </w:pPr>
            <w:r w:rsidRPr="00B1783E">
              <w:rPr>
                <w:rFonts w:ascii="Times New Roman" w:hAnsi="Times New Roman"/>
                <w:szCs w:val="28"/>
              </w:rPr>
              <w:t>Положення про департамент регіонального розвитку Київської обласної державної адміністрації, затверджене розпорядженням Київської обласної державної адміністрації                                         від 31 липня 2020 року № 367</w:t>
            </w:r>
          </w:p>
        </w:tc>
        <w:tc>
          <w:tcPr>
            <w:tcW w:w="1704" w:type="dxa"/>
            <w:gridSpan w:val="3"/>
            <w:tcBorders>
              <w:top w:val="single" w:sz="4" w:space="0" w:color="auto"/>
              <w:left w:val="single" w:sz="4" w:space="0" w:color="auto"/>
              <w:bottom w:val="single" w:sz="4" w:space="0" w:color="auto"/>
              <w:right w:val="single" w:sz="4" w:space="0" w:color="auto"/>
            </w:tcBorders>
            <w:shd w:val="clear" w:color="auto" w:fill="auto"/>
          </w:tcPr>
          <w:p w:rsidR="00433D8B" w:rsidRPr="00B1783E" w:rsidRDefault="00433D8B" w:rsidP="00433D8B">
            <w:pPr>
              <w:jc w:val="center"/>
              <w:rPr>
                <w:rFonts w:ascii="Times New Roman" w:eastAsia="Arial Unicode MS" w:hAnsi="Times New Roman"/>
                <w:szCs w:val="28"/>
                <w:lang w:eastAsia="uk-UA" w:bidi="uk-UA"/>
              </w:rPr>
            </w:pPr>
            <w:r w:rsidRPr="00942F7B">
              <w:rPr>
                <w:rFonts w:ascii="Times New Roman" w:hAnsi="Times New Roman"/>
                <w:szCs w:val="28"/>
                <w:lang w:val="uk-UA"/>
              </w:rPr>
              <w:t>квітень, травень, червень</w:t>
            </w:r>
          </w:p>
        </w:tc>
        <w:tc>
          <w:tcPr>
            <w:tcW w:w="2837" w:type="dxa"/>
            <w:tcBorders>
              <w:top w:val="single" w:sz="4" w:space="0" w:color="auto"/>
              <w:left w:val="single" w:sz="4" w:space="0" w:color="auto"/>
              <w:bottom w:val="single" w:sz="4" w:space="0" w:color="auto"/>
              <w:right w:val="single" w:sz="4" w:space="0" w:color="auto"/>
            </w:tcBorders>
            <w:shd w:val="clear" w:color="auto" w:fill="auto"/>
          </w:tcPr>
          <w:p w:rsidR="00433D8B" w:rsidRPr="00B1783E" w:rsidRDefault="00433D8B" w:rsidP="00433D8B">
            <w:pPr>
              <w:pStyle w:val="2"/>
              <w:spacing w:line="240" w:lineRule="auto"/>
              <w:ind w:hanging="99"/>
              <w:rPr>
                <w:rFonts w:ascii="Times New Roman" w:hAnsi="Times New Roman"/>
                <w:b w:val="0"/>
                <w:bCs/>
                <w:sz w:val="28"/>
                <w:szCs w:val="28"/>
              </w:rPr>
            </w:pPr>
            <w:r w:rsidRPr="00B1783E">
              <w:rPr>
                <w:rFonts w:ascii="Times New Roman" w:hAnsi="Times New Roman"/>
                <w:b w:val="0"/>
                <w:bCs/>
                <w:sz w:val="28"/>
                <w:szCs w:val="28"/>
              </w:rPr>
              <w:t>М. Бойко</w:t>
            </w:r>
          </w:p>
          <w:p w:rsidR="00433D8B" w:rsidRPr="00B1783E" w:rsidRDefault="00433D8B" w:rsidP="00433D8B">
            <w:pPr>
              <w:pStyle w:val="2"/>
              <w:spacing w:line="240" w:lineRule="auto"/>
              <w:ind w:hanging="99"/>
              <w:rPr>
                <w:rStyle w:val="213pt"/>
                <w:rFonts w:eastAsia="Arial Unicode MS"/>
                <w:b/>
                <w:bCs w:val="0"/>
                <w:sz w:val="28"/>
                <w:szCs w:val="28"/>
              </w:rPr>
            </w:pPr>
            <w:r w:rsidRPr="00B1783E">
              <w:rPr>
                <w:rFonts w:ascii="Times New Roman" w:hAnsi="Times New Roman"/>
                <w:b w:val="0"/>
                <w:bCs/>
                <w:sz w:val="28"/>
                <w:szCs w:val="28"/>
              </w:rPr>
              <w:t>Департамент регіонального розвитку</w:t>
            </w:r>
          </w:p>
        </w:tc>
      </w:tr>
      <w:tr w:rsidR="00433D8B" w:rsidRPr="00B1783E" w:rsidTr="00E636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rPr>
                <w:rFonts w:ascii="Times New Roman" w:hAnsi="Times New Roman"/>
                <w:szCs w:val="28"/>
                <w:lang w:val="uk-UA"/>
              </w:rPr>
            </w:pPr>
            <w:r>
              <w:rPr>
                <w:rFonts w:ascii="Times New Roman" w:hAnsi="Times New Roman"/>
                <w:szCs w:val="28"/>
                <w:lang w:val="uk-UA"/>
              </w:rPr>
              <w:t>5.1</w:t>
            </w:r>
            <w:r w:rsidR="009F62BA">
              <w:rPr>
                <w:rFonts w:ascii="Times New Roman" w:hAnsi="Times New Roman"/>
                <w:szCs w:val="28"/>
                <w:lang w:val="uk-UA"/>
              </w:rPr>
              <w:t>0</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auto"/>
          </w:tcPr>
          <w:p w:rsidR="00433D8B" w:rsidRPr="00EE24E3" w:rsidRDefault="00433D8B" w:rsidP="00433D8B">
            <w:pPr>
              <w:snapToGrid w:val="0"/>
              <w:jc w:val="both"/>
              <w:rPr>
                <w:rFonts w:ascii="Times New Roman" w:hAnsi="Times New Roman"/>
                <w:szCs w:val="28"/>
              </w:rPr>
            </w:pPr>
            <w:r>
              <w:rPr>
                <w:lang w:val="uk-UA"/>
              </w:rPr>
              <w:t>Про внесення змін до обласного бюджету Київської області на</w:t>
            </w:r>
            <w:r w:rsidR="00D5017E">
              <w:rPr>
                <w:lang w:val="uk-UA"/>
              </w:rPr>
              <w:t xml:space="preserve">      </w:t>
            </w:r>
            <w:r>
              <w:rPr>
                <w:lang w:val="uk-UA"/>
              </w:rPr>
              <w:t xml:space="preserve"> 2023 рік</w:t>
            </w:r>
          </w:p>
        </w:tc>
        <w:tc>
          <w:tcPr>
            <w:tcW w:w="5808" w:type="dxa"/>
            <w:tcBorders>
              <w:top w:val="single" w:sz="4" w:space="0" w:color="auto"/>
              <w:left w:val="single" w:sz="4" w:space="0" w:color="auto"/>
              <w:bottom w:val="single" w:sz="4" w:space="0" w:color="auto"/>
              <w:right w:val="single" w:sz="4" w:space="0" w:color="auto"/>
            </w:tcBorders>
            <w:shd w:val="clear" w:color="auto" w:fill="auto"/>
            <w:vAlign w:val="center"/>
          </w:tcPr>
          <w:p w:rsidR="00433D8B" w:rsidRPr="005C7A84" w:rsidRDefault="00433D8B" w:rsidP="00433D8B">
            <w:pPr>
              <w:jc w:val="both"/>
              <w:rPr>
                <w:rFonts w:ascii="Times New Roman" w:hAnsi="Times New Roman"/>
                <w:lang w:val="uk-UA"/>
              </w:rPr>
            </w:pPr>
            <w:r w:rsidRPr="006A1304">
              <w:rPr>
                <w:rFonts w:ascii="Times New Roman" w:hAnsi="Times New Roman"/>
                <w:lang w:val="uk-UA"/>
              </w:rPr>
              <w:t xml:space="preserve">статті 23, 78, підпунктів 1 та 5 пункту </w:t>
            </w:r>
            <w:r w:rsidR="00D5017E">
              <w:rPr>
                <w:rFonts w:ascii="Times New Roman" w:hAnsi="Times New Roman"/>
                <w:lang w:val="uk-UA"/>
              </w:rPr>
              <w:t xml:space="preserve">             </w:t>
            </w:r>
            <w:r w:rsidRPr="006A1304">
              <w:rPr>
                <w:rFonts w:ascii="Times New Roman" w:hAnsi="Times New Roman"/>
                <w:lang w:val="uk-UA"/>
              </w:rPr>
              <w:t xml:space="preserve">22 розділу </w:t>
            </w:r>
            <w:r w:rsidRPr="009B1CB1">
              <w:rPr>
                <w:rFonts w:ascii="Times New Roman" w:hAnsi="Times New Roman"/>
              </w:rPr>
              <w:t>V</w:t>
            </w:r>
            <w:r w:rsidRPr="006A1304">
              <w:rPr>
                <w:rFonts w:ascii="Times New Roman" w:hAnsi="Times New Roman"/>
                <w:lang w:val="uk-UA"/>
              </w:rPr>
              <w:t>І «Прикінцеві та перехідні положення» Бюджетного кодексу України, постанова</w:t>
            </w:r>
            <w:r>
              <w:rPr>
                <w:rFonts w:ascii="Times New Roman" w:hAnsi="Times New Roman"/>
                <w:lang w:val="uk-UA"/>
              </w:rPr>
              <w:t xml:space="preserve"> </w:t>
            </w:r>
            <w:r w:rsidRPr="005C7A84">
              <w:rPr>
                <w:rFonts w:ascii="Times New Roman" w:hAnsi="Times New Roman"/>
                <w:lang w:val="uk-UA"/>
              </w:rPr>
              <w:t xml:space="preserve">Кабінету Міністрів України </w:t>
            </w:r>
            <w:r w:rsidR="005C7A84">
              <w:rPr>
                <w:rFonts w:ascii="Times New Roman" w:hAnsi="Times New Roman"/>
                <w:lang w:val="uk-UA"/>
              </w:rPr>
              <w:t xml:space="preserve">          </w:t>
            </w:r>
            <w:r w:rsidRPr="005C7A84">
              <w:rPr>
                <w:rFonts w:ascii="Times New Roman" w:hAnsi="Times New Roman"/>
                <w:lang w:val="uk-UA"/>
              </w:rPr>
              <w:t>від 11 березня 2022 року № 252 «</w:t>
            </w:r>
            <w:r w:rsidRPr="005C7A84">
              <w:rPr>
                <w:rFonts w:ascii="Times New Roman" w:hAnsi="Times New Roman"/>
                <w:bCs/>
                <w:shd w:val="clear" w:color="auto" w:fill="FFFFFF"/>
                <w:lang w:val="uk-UA"/>
              </w:rPr>
              <w:t>Деякі питання формування та виконання місцевих бюджетів у період воєнного стану</w:t>
            </w:r>
            <w:r w:rsidRPr="005C7A84">
              <w:rPr>
                <w:rFonts w:ascii="Times New Roman" w:hAnsi="Times New Roman"/>
                <w:lang w:val="uk-UA"/>
              </w:rPr>
              <w:t>»</w:t>
            </w:r>
          </w:p>
        </w:tc>
        <w:tc>
          <w:tcPr>
            <w:tcW w:w="1704" w:type="dxa"/>
            <w:gridSpan w:val="3"/>
            <w:tcBorders>
              <w:top w:val="single" w:sz="4" w:space="0" w:color="000000"/>
              <w:left w:val="single" w:sz="4" w:space="0" w:color="000000"/>
              <w:bottom w:val="single" w:sz="4" w:space="0" w:color="000000"/>
              <w:right w:val="single" w:sz="4" w:space="0" w:color="auto"/>
            </w:tcBorders>
            <w:shd w:val="clear" w:color="auto" w:fill="auto"/>
          </w:tcPr>
          <w:p w:rsidR="00433D8B" w:rsidRPr="00B1783E" w:rsidRDefault="00433D8B" w:rsidP="00433D8B">
            <w:pPr>
              <w:jc w:val="center"/>
              <w:rPr>
                <w:rFonts w:ascii="Times New Roman" w:eastAsia="Arial Unicode MS" w:hAnsi="Times New Roman"/>
                <w:szCs w:val="28"/>
                <w:lang w:eastAsia="uk-UA" w:bidi="uk-UA"/>
              </w:rPr>
            </w:pPr>
            <w:r w:rsidRPr="00942F7B">
              <w:rPr>
                <w:rFonts w:ascii="Times New Roman" w:hAnsi="Times New Roman"/>
                <w:szCs w:val="28"/>
                <w:lang w:val="uk-UA"/>
              </w:rPr>
              <w:t>квітень, травень, червень</w:t>
            </w:r>
          </w:p>
        </w:tc>
        <w:tc>
          <w:tcPr>
            <w:tcW w:w="2837" w:type="dxa"/>
            <w:tcBorders>
              <w:top w:val="single" w:sz="4" w:space="0" w:color="auto"/>
              <w:left w:val="single" w:sz="4" w:space="0" w:color="auto"/>
              <w:bottom w:val="single" w:sz="4" w:space="0" w:color="auto"/>
              <w:right w:val="single" w:sz="4" w:space="0" w:color="auto"/>
            </w:tcBorders>
            <w:shd w:val="clear" w:color="auto" w:fill="auto"/>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С. Білецький</w:t>
            </w:r>
          </w:p>
          <w:p w:rsidR="00433D8B" w:rsidRPr="0040594C" w:rsidRDefault="00433D8B" w:rsidP="00433D8B">
            <w:pPr>
              <w:jc w:val="center"/>
              <w:rPr>
                <w:lang w:val="uk-UA"/>
              </w:rPr>
            </w:pPr>
            <w:r w:rsidRPr="00B1783E">
              <w:rPr>
                <w:rFonts w:ascii="Times New Roman" w:hAnsi="Times New Roman"/>
                <w:szCs w:val="28"/>
                <w:lang w:val="uk-UA"/>
              </w:rPr>
              <w:t>Депарамент фінансів</w:t>
            </w:r>
          </w:p>
        </w:tc>
      </w:tr>
      <w:tr w:rsidR="00433D8B" w:rsidRPr="00B1783E" w:rsidTr="00E636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rPr>
                <w:rFonts w:ascii="Times New Roman" w:hAnsi="Times New Roman"/>
                <w:szCs w:val="28"/>
                <w:lang w:val="uk-UA"/>
              </w:rPr>
            </w:pPr>
            <w:r>
              <w:rPr>
                <w:rFonts w:ascii="Times New Roman" w:hAnsi="Times New Roman"/>
                <w:szCs w:val="28"/>
                <w:lang w:val="uk-UA"/>
              </w:rPr>
              <w:t>5.1</w:t>
            </w:r>
            <w:r w:rsidR="009F62BA">
              <w:rPr>
                <w:rFonts w:ascii="Times New Roman" w:hAnsi="Times New Roman"/>
                <w:szCs w:val="28"/>
                <w:lang w:val="uk-UA"/>
              </w:rPr>
              <w:t>1</w:t>
            </w:r>
          </w:p>
        </w:tc>
        <w:tc>
          <w:tcPr>
            <w:tcW w:w="4676" w:type="dxa"/>
            <w:gridSpan w:val="4"/>
            <w:tcBorders>
              <w:top w:val="single" w:sz="4" w:space="0" w:color="auto"/>
              <w:left w:val="single" w:sz="4" w:space="0" w:color="auto"/>
              <w:bottom w:val="single" w:sz="4" w:space="0" w:color="auto"/>
              <w:right w:val="single" w:sz="4" w:space="0" w:color="auto"/>
            </w:tcBorders>
            <w:shd w:val="clear" w:color="auto" w:fill="auto"/>
          </w:tcPr>
          <w:p w:rsidR="00433D8B" w:rsidRPr="0040594C" w:rsidRDefault="00433D8B" w:rsidP="00433D8B">
            <w:pPr>
              <w:snapToGrid w:val="0"/>
              <w:jc w:val="both"/>
              <w:rPr>
                <w:lang w:val="uk-UA"/>
              </w:rPr>
            </w:pPr>
            <w:r w:rsidRPr="00C71C5D">
              <w:rPr>
                <w:lang w:val="uk-UA"/>
              </w:rPr>
              <w:t>Про звіт «Про виконання обласного бюджету Киї</w:t>
            </w:r>
            <w:r>
              <w:rPr>
                <w:lang w:val="uk-UA"/>
              </w:rPr>
              <w:t>вської області за</w:t>
            </w:r>
            <w:r w:rsidR="00D5017E">
              <w:rPr>
                <w:lang w:val="uk-UA"/>
              </w:rPr>
              <w:t xml:space="preserve">             </w:t>
            </w:r>
            <w:r>
              <w:rPr>
                <w:lang w:val="uk-UA"/>
              </w:rPr>
              <w:t xml:space="preserve"> І квартал 2023</w:t>
            </w:r>
            <w:r w:rsidRPr="00C71C5D">
              <w:rPr>
                <w:lang w:val="uk-UA"/>
              </w:rPr>
              <w:t xml:space="preserve"> року»</w:t>
            </w:r>
          </w:p>
        </w:tc>
        <w:tc>
          <w:tcPr>
            <w:tcW w:w="5808" w:type="dxa"/>
            <w:tcBorders>
              <w:top w:val="single" w:sz="4" w:space="0" w:color="auto"/>
              <w:left w:val="single" w:sz="4" w:space="0" w:color="auto"/>
              <w:bottom w:val="single" w:sz="4" w:space="0" w:color="auto"/>
              <w:right w:val="single" w:sz="4" w:space="0" w:color="auto"/>
            </w:tcBorders>
            <w:shd w:val="clear" w:color="auto" w:fill="auto"/>
            <w:vAlign w:val="center"/>
          </w:tcPr>
          <w:p w:rsidR="00433D8B" w:rsidRPr="005C7A84" w:rsidRDefault="00433D8B" w:rsidP="00433D8B">
            <w:pPr>
              <w:jc w:val="both"/>
              <w:rPr>
                <w:rFonts w:ascii="Times New Roman" w:hAnsi="Times New Roman"/>
                <w:lang w:val="uk-UA"/>
              </w:rPr>
            </w:pPr>
            <w:r w:rsidRPr="000250C0">
              <w:rPr>
                <w:lang w:val="uk-UA"/>
              </w:rPr>
              <w:t xml:space="preserve">стаття 80 </w:t>
            </w:r>
            <w:r>
              <w:rPr>
                <w:lang w:val="uk-UA"/>
              </w:rPr>
              <w:t xml:space="preserve">та </w:t>
            </w:r>
            <w:r>
              <w:rPr>
                <w:rFonts w:ascii="Times New Roman" w:hAnsi="Times New Roman"/>
                <w:lang w:val="uk-UA"/>
              </w:rPr>
              <w:t xml:space="preserve">підпункт 1 пункту 22 розділу </w:t>
            </w:r>
            <w:r w:rsidR="00D5017E">
              <w:rPr>
                <w:rFonts w:ascii="Times New Roman" w:hAnsi="Times New Roman"/>
                <w:lang w:val="uk-UA"/>
              </w:rPr>
              <w:t xml:space="preserve">    </w:t>
            </w:r>
            <w:r>
              <w:rPr>
                <w:rFonts w:ascii="Times New Roman" w:hAnsi="Times New Roman"/>
                <w:lang w:val="en-US"/>
              </w:rPr>
              <w:t>V</w:t>
            </w:r>
            <w:r>
              <w:rPr>
                <w:rFonts w:ascii="Times New Roman" w:hAnsi="Times New Roman"/>
                <w:lang w:val="uk-UA"/>
              </w:rPr>
              <w:t>І «Прикінцеві та перехідні положення» Бюджетного кодексу України</w:t>
            </w:r>
          </w:p>
        </w:tc>
        <w:tc>
          <w:tcPr>
            <w:tcW w:w="1704" w:type="dxa"/>
            <w:gridSpan w:val="3"/>
            <w:tcBorders>
              <w:top w:val="single" w:sz="4" w:space="0" w:color="auto"/>
              <w:left w:val="single" w:sz="4" w:space="0" w:color="auto"/>
              <w:bottom w:val="single" w:sz="4" w:space="0" w:color="auto"/>
              <w:right w:val="single" w:sz="4" w:space="0" w:color="auto"/>
            </w:tcBorders>
            <w:shd w:val="clear" w:color="auto" w:fill="auto"/>
          </w:tcPr>
          <w:p w:rsidR="00433D8B" w:rsidRPr="00B1783E" w:rsidRDefault="00433D8B" w:rsidP="00433D8B">
            <w:pPr>
              <w:jc w:val="center"/>
              <w:rPr>
                <w:rFonts w:ascii="Times New Roman" w:eastAsia="Arial Unicode MS" w:hAnsi="Times New Roman"/>
                <w:szCs w:val="28"/>
                <w:lang w:eastAsia="uk-UA" w:bidi="uk-UA"/>
              </w:rPr>
            </w:pPr>
            <w:r w:rsidRPr="00942F7B">
              <w:rPr>
                <w:rFonts w:ascii="Times New Roman" w:hAnsi="Times New Roman"/>
                <w:szCs w:val="28"/>
                <w:lang w:val="uk-UA"/>
              </w:rPr>
              <w:t>квітень, травень, червень</w:t>
            </w:r>
          </w:p>
        </w:tc>
        <w:tc>
          <w:tcPr>
            <w:tcW w:w="2837" w:type="dxa"/>
            <w:tcBorders>
              <w:top w:val="single" w:sz="4" w:space="0" w:color="auto"/>
              <w:left w:val="single" w:sz="4" w:space="0" w:color="auto"/>
              <w:bottom w:val="single" w:sz="4" w:space="0" w:color="auto"/>
              <w:right w:val="single" w:sz="4" w:space="0" w:color="auto"/>
            </w:tcBorders>
            <w:shd w:val="clear" w:color="auto" w:fill="auto"/>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С. Білецький</w:t>
            </w:r>
          </w:p>
          <w:p w:rsidR="00433D8B" w:rsidRPr="000250C0" w:rsidRDefault="00433D8B" w:rsidP="00433D8B">
            <w:pPr>
              <w:jc w:val="center"/>
              <w:rPr>
                <w:lang w:val="uk-UA"/>
              </w:rPr>
            </w:pPr>
            <w:r w:rsidRPr="00B1783E">
              <w:rPr>
                <w:rFonts w:ascii="Times New Roman" w:hAnsi="Times New Roman"/>
                <w:szCs w:val="28"/>
                <w:lang w:val="uk-UA"/>
              </w:rPr>
              <w:t>Депарамент фінансів</w:t>
            </w:r>
          </w:p>
        </w:tc>
      </w:tr>
      <w:tr w:rsidR="00433D8B" w:rsidRPr="00B1783E" w:rsidTr="006102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rPr>
                <w:rFonts w:ascii="Times New Roman" w:hAnsi="Times New Roman"/>
                <w:szCs w:val="28"/>
                <w:lang w:val="uk-UA"/>
              </w:rPr>
            </w:pPr>
            <w:r>
              <w:rPr>
                <w:rFonts w:ascii="Times New Roman" w:hAnsi="Times New Roman"/>
                <w:szCs w:val="28"/>
                <w:lang w:val="uk-UA"/>
              </w:rPr>
              <w:t>5.1</w:t>
            </w:r>
            <w:r w:rsidR="009F62BA">
              <w:rPr>
                <w:rFonts w:ascii="Times New Roman" w:hAnsi="Times New Roman"/>
                <w:szCs w:val="28"/>
                <w:lang w:val="uk-UA"/>
              </w:rPr>
              <w:t>2</w:t>
            </w:r>
          </w:p>
        </w:tc>
        <w:tc>
          <w:tcPr>
            <w:tcW w:w="4676" w:type="dxa"/>
            <w:gridSpan w:val="4"/>
            <w:tcBorders>
              <w:top w:val="single" w:sz="4" w:space="0" w:color="auto"/>
              <w:left w:val="single" w:sz="4" w:space="0" w:color="auto"/>
              <w:bottom w:val="single" w:sz="4" w:space="0" w:color="auto"/>
              <w:right w:val="single" w:sz="4" w:space="0" w:color="auto"/>
            </w:tcBorders>
            <w:shd w:val="clear" w:color="auto" w:fill="auto"/>
          </w:tcPr>
          <w:p w:rsidR="00433D8B" w:rsidRPr="006A5DB2" w:rsidRDefault="00433D8B" w:rsidP="00433D8B">
            <w:pPr>
              <w:snapToGrid w:val="0"/>
              <w:jc w:val="both"/>
              <w:rPr>
                <w:rFonts w:ascii="Times New Roman" w:hAnsi="Times New Roman"/>
                <w:lang w:val="uk-UA"/>
              </w:rPr>
            </w:pPr>
            <w:r>
              <w:rPr>
                <w:rFonts w:ascii="Times New Roman" w:hAnsi="Times New Roman"/>
                <w:lang w:val="uk-UA"/>
              </w:rPr>
              <w:t>Підготовка висновків про доцільність та відповідність пропозицій щодо розроблення проєктів програм Стратегії розвитку Київської області на 2021-2027 роки</w:t>
            </w:r>
          </w:p>
        </w:tc>
        <w:tc>
          <w:tcPr>
            <w:tcW w:w="5808" w:type="dxa"/>
            <w:tcBorders>
              <w:top w:val="single" w:sz="4" w:space="0" w:color="auto"/>
              <w:left w:val="single" w:sz="4" w:space="0" w:color="auto"/>
              <w:bottom w:val="single" w:sz="4" w:space="0" w:color="auto"/>
              <w:right w:val="single" w:sz="4" w:space="0" w:color="auto"/>
            </w:tcBorders>
            <w:shd w:val="clear" w:color="auto" w:fill="auto"/>
          </w:tcPr>
          <w:p w:rsidR="00433D8B" w:rsidRPr="00F63BAD" w:rsidRDefault="00433D8B" w:rsidP="00433D8B">
            <w:pPr>
              <w:pBdr>
                <w:top w:val="nil"/>
                <w:left w:val="nil"/>
                <w:bottom w:val="nil"/>
                <w:right w:val="nil"/>
                <w:between w:val="nil"/>
              </w:pBdr>
              <w:ind w:hanging="3"/>
              <w:jc w:val="both"/>
              <w:rPr>
                <w:rFonts w:ascii="Times New Roman" w:hAnsi="Times New Roman"/>
                <w:szCs w:val="28"/>
                <w:lang w:val="uk-UA"/>
              </w:rPr>
            </w:pPr>
            <w:r>
              <w:rPr>
                <w:rFonts w:ascii="Times New Roman" w:hAnsi="Times New Roman"/>
                <w:szCs w:val="28"/>
                <w:lang w:val="uk-UA"/>
              </w:rPr>
              <w:t xml:space="preserve">Порядок розроблення, прийняття Київських обласних комплексних та цільових програм, моніторингу та звітності про їх виконання, затверджений рішенням Київської обласної ради від 18 листопада 2021 року </w:t>
            </w:r>
            <w:r w:rsidR="005C7A84">
              <w:rPr>
                <w:rFonts w:ascii="Times New Roman" w:hAnsi="Times New Roman"/>
                <w:szCs w:val="28"/>
                <w:lang w:val="uk-UA"/>
              </w:rPr>
              <w:t xml:space="preserve">                      </w:t>
            </w:r>
            <w:r>
              <w:rPr>
                <w:rFonts w:ascii="Times New Roman" w:hAnsi="Times New Roman"/>
                <w:szCs w:val="28"/>
                <w:lang w:val="uk-UA"/>
              </w:rPr>
              <w:lastRenderedPageBreak/>
              <w:t>№ 127-07-</w:t>
            </w:r>
            <w:r>
              <w:rPr>
                <w:rFonts w:ascii="Times New Roman" w:hAnsi="Times New Roman"/>
                <w:szCs w:val="28"/>
                <w:lang w:val="en-US"/>
              </w:rPr>
              <w:t>VIII</w:t>
            </w:r>
            <w:r w:rsidRPr="00F63BAD">
              <w:rPr>
                <w:rFonts w:ascii="Times New Roman" w:hAnsi="Times New Roman"/>
                <w:szCs w:val="28"/>
                <w:lang w:val="uk-UA"/>
              </w:rPr>
              <w:t xml:space="preserve"> </w:t>
            </w:r>
            <w:r>
              <w:rPr>
                <w:rFonts w:ascii="Times New Roman" w:hAnsi="Times New Roman"/>
                <w:szCs w:val="28"/>
                <w:lang w:val="uk-UA"/>
              </w:rPr>
              <w:t>(у новій редакції)</w:t>
            </w:r>
          </w:p>
        </w:tc>
        <w:tc>
          <w:tcPr>
            <w:tcW w:w="1704" w:type="dxa"/>
            <w:gridSpan w:val="3"/>
            <w:tcBorders>
              <w:top w:val="single" w:sz="4" w:space="0" w:color="auto"/>
              <w:left w:val="single" w:sz="4" w:space="0" w:color="auto"/>
              <w:bottom w:val="single" w:sz="4" w:space="0" w:color="auto"/>
              <w:right w:val="single" w:sz="4" w:space="0" w:color="auto"/>
            </w:tcBorders>
            <w:shd w:val="clear" w:color="auto" w:fill="auto"/>
          </w:tcPr>
          <w:p w:rsidR="00433D8B" w:rsidRPr="00B1783E" w:rsidRDefault="00433D8B" w:rsidP="00433D8B">
            <w:pPr>
              <w:jc w:val="center"/>
              <w:rPr>
                <w:rFonts w:ascii="Times New Roman" w:eastAsia="Arial Unicode MS" w:hAnsi="Times New Roman"/>
                <w:szCs w:val="28"/>
                <w:lang w:eastAsia="uk-UA" w:bidi="uk-UA"/>
              </w:rPr>
            </w:pPr>
            <w:r w:rsidRPr="00942F7B">
              <w:rPr>
                <w:rFonts w:ascii="Times New Roman" w:hAnsi="Times New Roman"/>
                <w:szCs w:val="28"/>
                <w:lang w:val="uk-UA"/>
              </w:rPr>
              <w:lastRenderedPageBreak/>
              <w:t>квітень, травень, червень</w:t>
            </w:r>
          </w:p>
        </w:tc>
        <w:tc>
          <w:tcPr>
            <w:tcW w:w="2837" w:type="dxa"/>
            <w:tcBorders>
              <w:top w:val="single" w:sz="4" w:space="0" w:color="auto"/>
              <w:left w:val="single" w:sz="4" w:space="0" w:color="auto"/>
              <w:bottom w:val="single" w:sz="4" w:space="0" w:color="auto"/>
              <w:right w:val="single" w:sz="4" w:space="0" w:color="auto"/>
            </w:tcBorders>
            <w:shd w:val="clear" w:color="auto" w:fill="auto"/>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 Назаренко</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 xml:space="preserve">Департамент економіки </w:t>
            </w:r>
          </w:p>
        </w:tc>
      </w:tr>
      <w:tr w:rsidR="00433D8B" w:rsidRPr="00B1783E" w:rsidTr="006102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rPr>
                <w:rFonts w:ascii="Times New Roman" w:hAnsi="Times New Roman"/>
                <w:szCs w:val="28"/>
                <w:lang w:val="uk-UA"/>
              </w:rPr>
            </w:pPr>
            <w:r>
              <w:rPr>
                <w:rFonts w:ascii="Times New Roman" w:hAnsi="Times New Roman"/>
                <w:szCs w:val="28"/>
                <w:lang w:val="uk-UA"/>
              </w:rPr>
              <w:lastRenderedPageBreak/>
              <w:t>5.1</w:t>
            </w:r>
            <w:r w:rsidR="009F62BA">
              <w:rPr>
                <w:rFonts w:ascii="Times New Roman" w:hAnsi="Times New Roman"/>
                <w:szCs w:val="28"/>
                <w:lang w:val="uk-UA"/>
              </w:rPr>
              <w:t>3</w:t>
            </w:r>
          </w:p>
        </w:tc>
        <w:tc>
          <w:tcPr>
            <w:tcW w:w="4676" w:type="dxa"/>
            <w:gridSpan w:val="4"/>
            <w:tcBorders>
              <w:top w:val="single" w:sz="4" w:space="0" w:color="auto"/>
              <w:left w:val="single" w:sz="4" w:space="0" w:color="auto"/>
              <w:bottom w:val="single" w:sz="4" w:space="0" w:color="auto"/>
              <w:right w:val="single" w:sz="4" w:space="0" w:color="auto"/>
            </w:tcBorders>
            <w:shd w:val="clear" w:color="auto" w:fill="auto"/>
          </w:tcPr>
          <w:p w:rsidR="00433D8B" w:rsidRPr="006A5DB2" w:rsidRDefault="00433D8B" w:rsidP="00433D8B">
            <w:pPr>
              <w:snapToGrid w:val="0"/>
              <w:jc w:val="both"/>
              <w:rPr>
                <w:rFonts w:ascii="Times New Roman" w:hAnsi="Times New Roman"/>
                <w:lang w:val="uk-UA"/>
              </w:rPr>
            </w:pPr>
            <w:r w:rsidRPr="006A5DB2">
              <w:rPr>
                <w:rFonts w:ascii="Times New Roman" w:hAnsi="Times New Roman"/>
                <w:lang w:val="uk-UA"/>
              </w:rPr>
              <w:t>Підготовка</w:t>
            </w:r>
            <w:r>
              <w:rPr>
                <w:rFonts w:ascii="Times New Roman" w:hAnsi="Times New Roman"/>
                <w:lang w:val="uk-UA"/>
              </w:rPr>
              <w:t xml:space="preserve"> експертних висновків визначення результативних показників проєктів обласних цільових програм а також проєктів змін до них</w:t>
            </w:r>
          </w:p>
        </w:tc>
        <w:tc>
          <w:tcPr>
            <w:tcW w:w="5808" w:type="dxa"/>
            <w:tcBorders>
              <w:top w:val="single" w:sz="4" w:space="0" w:color="auto"/>
              <w:left w:val="single" w:sz="4" w:space="0" w:color="auto"/>
              <w:bottom w:val="single" w:sz="4" w:space="0" w:color="auto"/>
              <w:right w:val="single" w:sz="4" w:space="0" w:color="auto"/>
            </w:tcBorders>
            <w:shd w:val="clear" w:color="auto" w:fill="auto"/>
          </w:tcPr>
          <w:p w:rsidR="00433D8B" w:rsidRPr="00B1783E" w:rsidRDefault="00433D8B" w:rsidP="005C7A84">
            <w:pPr>
              <w:jc w:val="both"/>
              <w:rPr>
                <w:rFonts w:ascii="Times New Roman" w:hAnsi="Times New Roman"/>
                <w:spacing w:val="-2"/>
                <w:szCs w:val="28"/>
              </w:rPr>
            </w:pPr>
            <w:r w:rsidRPr="00F63BAD">
              <w:rPr>
                <w:rFonts w:ascii="Times New Roman" w:hAnsi="Times New Roman"/>
                <w:szCs w:val="28"/>
                <w:lang w:val="uk-UA"/>
              </w:rPr>
              <w:t xml:space="preserve">Порядок розроблення, прийняття Київських обласних комплексних та цільових програм, моніторингу та звітності про їх виконання, затверджений рішенням Київської обласної ради від 18 листопада 2021 року </w:t>
            </w:r>
            <w:r w:rsidR="005C7A84">
              <w:rPr>
                <w:rFonts w:ascii="Times New Roman" w:hAnsi="Times New Roman"/>
                <w:szCs w:val="28"/>
                <w:lang w:val="uk-UA"/>
              </w:rPr>
              <w:t xml:space="preserve">                     </w:t>
            </w:r>
            <w:r w:rsidRPr="00F63BAD">
              <w:rPr>
                <w:rFonts w:ascii="Times New Roman" w:hAnsi="Times New Roman"/>
                <w:szCs w:val="28"/>
                <w:lang w:val="uk-UA"/>
              </w:rPr>
              <w:t>№ 127-07-</w:t>
            </w:r>
            <w:r w:rsidRPr="00F63BAD">
              <w:rPr>
                <w:rFonts w:ascii="Times New Roman" w:hAnsi="Times New Roman"/>
                <w:szCs w:val="28"/>
                <w:lang w:val="en-US"/>
              </w:rPr>
              <w:t>VIII</w:t>
            </w:r>
            <w:r w:rsidRPr="00F63BAD">
              <w:rPr>
                <w:rFonts w:ascii="Times New Roman" w:hAnsi="Times New Roman"/>
                <w:szCs w:val="28"/>
                <w:lang w:val="uk-UA"/>
              </w:rPr>
              <w:t xml:space="preserve"> (у новій редакції)</w:t>
            </w:r>
          </w:p>
        </w:tc>
        <w:tc>
          <w:tcPr>
            <w:tcW w:w="1704" w:type="dxa"/>
            <w:gridSpan w:val="3"/>
            <w:tcBorders>
              <w:top w:val="single" w:sz="4" w:space="0" w:color="auto"/>
              <w:left w:val="single" w:sz="4" w:space="0" w:color="auto"/>
              <w:bottom w:val="single" w:sz="4" w:space="0" w:color="auto"/>
              <w:right w:val="single" w:sz="4" w:space="0" w:color="auto"/>
            </w:tcBorders>
            <w:shd w:val="clear" w:color="auto" w:fill="auto"/>
          </w:tcPr>
          <w:p w:rsidR="00433D8B" w:rsidRPr="00B1783E" w:rsidRDefault="00433D8B" w:rsidP="00433D8B">
            <w:pPr>
              <w:jc w:val="center"/>
              <w:rPr>
                <w:rFonts w:ascii="Times New Roman" w:eastAsia="Arial Unicode MS" w:hAnsi="Times New Roman"/>
                <w:szCs w:val="28"/>
                <w:lang w:eastAsia="uk-UA" w:bidi="uk-UA"/>
              </w:rPr>
            </w:pPr>
            <w:r w:rsidRPr="00942F7B">
              <w:rPr>
                <w:rFonts w:ascii="Times New Roman" w:hAnsi="Times New Roman"/>
                <w:szCs w:val="28"/>
                <w:lang w:val="uk-UA"/>
              </w:rPr>
              <w:t>квітень, травень, червень</w:t>
            </w:r>
          </w:p>
        </w:tc>
        <w:tc>
          <w:tcPr>
            <w:tcW w:w="2837" w:type="dxa"/>
            <w:tcBorders>
              <w:top w:val="single" w:sz="4" w:space="0" w:color="auto"/>
              <w:left w:val="single" w:sz="4" w:space="0" w:color="auto"/>
              <w:bottom w:val="single" w:sz="4" w:space="0" w:color="auto"/>
              <w:right w:val="single" w:sz="4" w:space="0" w:color="auto"/>
            </w:tcBorders>
            <w:shd w:val="clear" w:color="auto" w:fill="auto"/>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 Назаренко</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 xml:space="preserve">Департамент економіки </w:t>
            </w:r>
          </w:p>
        </w:tc>
      </w:tr>
      <w:tr w:rsidR="00433D8B"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rPr>
                <w:rFonts w:ascii="Times New Roman" w:hAnsi="Times New Roman"/>
                <w:szCs w:val="28"/>
                <w:lang w:val="uk-UA"/>
              </w:rPr>
            </w:pPr>
            <w:r>
              <w:rPr>
                <w:rFonts w:ascii="Times New Roman" w:hAnsi="Times New Roman"/>
                <w:szCs w:val="28"/>
                <w:lang w:val="uk-UA"/>
              </w:rPr>
              <w:t>5.1</w:t>
            </w:r>
            <w:r w:rsidR="009F62BA">
              <w:rPr>
                <w:rFonts w:ascii="Times New Roman" w:hAnsi="Times New Roman"/>
                <w:szCs w:val="28"/>
                <w:lang w:val="uk-UA"/>
              </w:rPr>
              <w:t>4</w:t>
            </w:r>
          </w:p>
        </w:tc>
        <w:tc>
          <w:tcPr>
            <w:tcW w:w="4676" w:type="dxa"/>
            <w:gridSpan w:val="4"/>
            <w:tcBorders>
              <w:top w:val="single" w:sz="4" w:space="0" w:color="auto"/>
              <w:left w:val="single" w:sz="4" w:space="0" w:color="000000"/>
              <w:bottom w:val="single" w:sz="4" w:space="0" w:color="auto"/>
              <w:right w:val="single" w:sz="4" w:space="0" w:color="auto"/>
            </w:tcBorders>
            <w:shd w:val="clear" w:color="auto" w:fill="FFFFFF"/>
          </w:tcPr>
          <w:p w:rsidR="00433D8B" w:rsidRPr="00E20ED1" w:rsidRDefault="00433D8B" w:rsidP="00433D8B">
            <w:pPr>
              <w:pStyle w:val="2f8"/>
              <w:jc w:val="both"/>
              <w:rPr>
                <w:rFonts w:ascii="Times New Roman" w:eastAsia="WenQuanYi Micro Hei" w:hAnsi="Times New Roman" w:cs="Times New Roman"/>
                <w:sz w:val="28"/>
                <w:szCs w:val="28"/>
                <w:u w:val="single"/>
                <w:lang w:val="uk-UA"/>
              </w:rPr>
            </w:pPr>
            <w:r w:rsidRPr="00B1783E">
              <w:rPr>
                <w:rFonts w:ascii="Times New Roman" w:hAnsi="Times New Roman" w:cs="Times New Roman"/>
                <w:sz w:val="28"/>
                <w:szCs w:val="28"/>
              </w:rPr>
              <w:t>Виконання Комплексної програми розвитку культури Київської області на 2021-2023 роки</w:t>
            </w:r>
            <w:r>
              <w:rPr>
                <w:rFonts w:ascii="Times New Roman" w:hAnsi="Times New Roman" w:cs="Times New Roman"/>
                <w:sz w:val="28"/>
                <w:szCs w:val="28"/>
                <w:lang w:val="uk-UA"/>
              </w:rPr>
              <w:t xml:space="preserve"> у 2023 році</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433D8B" w:rsidRPr="00B1783E" w:rsidRDefault="00433D8B" w:rsidP="00433D8B">
            <w:pPr>
              <w:pStyle w:val="2f8"/>
              <w:jc w:val="both"/>
              <w:rPr>
                <w:rFonts w:ascii="Times New Roman" w:eastAsia="WenQuanYi Micro Hei" w:hAnsi="Times New Roman" w:cs="Times New Roman"/>
                <w:sz w:val="28"/>
                <w:szCs w:val="28"/>
                <w:u w:val="single"/>
              </w:rPr>
            </w:pPr>
            <w:r w:rsidRPr="00B1783E">
              <w:rPr>
                <w:rFonts w:ascii="Times New Roman" w:hAnsi="Times New Roman" w:cs="Times New Roman"/>
                <w:sz w:val="28"/>
                <w:szCs w:val="28"/>
              </w:rPr>
              <w:t>Комплексн</w:t>
            </w:r>
            <w:r w:rsidRPr="00B1783E">
              <w:rPr>
                <w:rFonts w:ascii="Times New Roman" w:hAnsi="Times New Roman" w:cs="Times New Roman"/>
                <w:sz w:val="28"/>
                <w:szCs w:val="28"/>
                <w:lang w:val="uk-UA"/>
              </w:rPr>
              <w:t>а</w:t>
            </w:r>
            <w:r w:rsidRPr="00B1783E">
              <w:rPr>
                <w:rFonts w:ascii="Times New Roman" w:hAnsi="Times New Roman" w:cs="Times New Roman"/>
                <w:sz w:val="28"/>
                <w:szCs w:val="28"/>
              </w:rPr>
              <w:t xml:space="preserve"> програм</w:t>
            </w:r>
            <w:r w:rsidRPr="00B1783E">
              <w:rPr>
                <w:rFonts w:ascii="Times New Roman" w:hAnsi="Times New Roman" w:cs="Times New Roman"/>
                <w:sz w:val="28"/>
                <w:szCs w:val="28"/>
                <w:lang w:val="uk-UA"/>
              </w:rPr>
              <w:t>а</w:t>
            </w:r>
            <w:r w:rsidRPr="00B1783E">
              <w:rPr>
                <w:rFonts w:ascii="Times New Roman" w:hAnsi="Times New Roman" w:cs="Times New Roman"/>
                <w:sz w:val="28"/>
                <w:szCs w:val="28"/>
              </w:rPr>
              <w:t xml:space="preserve"> розвитку культури Київської області на</w:t>
            </w:r>
            <w:r w:rsidRPr="00B1783E">
              <w:rPr>
                <w:rFonts w:ascii="Times New Roman" w:hAnsi="Times New Roman" w:cs="Times New Roman"/>
                <w:sz w:val="28"/>
                <w:szCs w:val="28"/>
                <w:lang w:val="uk-UA"/>
              </w:rPr>
              <w:t xml:space="preserve"> </w:t>
            </w:r>
            <w:r w:rsidRPr="00B1783E">
              <w:rPr>
                <w:rFonts w:ascii="Times New Roman" w:hAnsi="Times New Roman" w:cs="Times New Roman"/>
                <w:sz w:val="28"/>
                <w:szCs w:val="28"/>
              </w:rPr>
              <w:t>2021-2023 роки</w:t>
            </w:r>
            <w:r w:rsidRPr="00B1783E">
              <w:rPr>
                <w:rFonts w:ascii="Times New Roman" w:hAnsi="Times New Roman" w:cs="Times New Roman"/>
                <w:sz w:val="28"/>
                <w:szCs w:val="28"/>
                <w:lang w:val="uk-UA"/>
              </w:rPr>
              <w:t>, затверджена р</w:t>
            </w:r>
            <w:r w:rsidRPr="00B1783E">
              <w:rPr>
                <w:rFonts w:ascii="Times New Roman" w:hAnsi="Times New Roman" w:cs="Times New Roman"/>
                <w:sz w:val="28"/>
                <w:szCs w:val="28"/>
              </w:rPr>
              <w:t>ішення</w:t>
            </w:r>
            <w:r w:rsidRPr="00B1783E">
              <w:rPr>
                <w:rFonts w:ascii="Times New Roman" w:hAnsi="Times New Roman" w:cs="Times New Roman"/>
                <w:sz w:val="28"/>
                <w:szCs w:val="28"/>
                <w:lang w:val="uk-UA"/>
              </w:rPr>
              <w:t>м</w:t>
            </w:r>
            <w:r w:rsidRPr="00B1783E">
              <w:rPr>
                <w:rFonts w:ascii="Times New Roman" w:hAnsi="Times New Roman" w:cs="Times New Roman"/>
                <w:sz w:val="28"/>
                <w:szCs w:val="28"/>
              </w:rPr>
              <w:t xml:space="preserve"> Київської обласної ради від 24</w:t>
            </w:r>
            <w:r w:rsidRPr="00B1783E">
              <w:rPr>
                <w:rFonts w:ascii="Times New Roman" w:hAnsi="Times New Roman" w:cs="Times New Roman"/>
                <w:sz w:val="28"/>
                <w:szCs w:val="28"/>
                <w:lang w:val="uk-UA"/>
              </w:rPr>
              <w:t xml:space="preserve"> грудня </w:t>
            </w:r>
            <w:r w:rsidRPr="00B1783E">
              <w:rPr>
                <w:rFonts w:ascii="Times New Roman" w:hAnsi="Times New Roman" w:cs="Times New Roman"/>
                <w:sz w:val="28"/>
                <w:szCs w:val="28"/>
              </w:rPr>
              <w:t>2020 року</w:t>
            </w:r>
            <w:r w:rsidRPr="00B1783E">
              <w:rPr>
                <w:rFonts w:ascii="Times New Roman" w:hAnsi="Times New Roman" w:cs="Times New Roman"/>
                <w:sz w:val="28"/>
                <w:szCs w:val="28"/>
                <w:lang w:val="uk-UA"/>
              </w:rPr>
              <w:t xml:space="preserve"> </w:t>
            </w:r>
            <w:r w:rsidRPr="00B1783E">
              <w:rPr>
                <w:rFonts w:ascii="Times New Roman" w:hAnsi="Times New Roman" w:cs="Times New Roman"/>
                <w:sz w:val="28"/>
                <w:szCs w:val="28"/>
              </w:rPr>
              <w:t>№ 042-01-VІІІ</w:t>
            </w:r>
          </w:p>
        </w:tc>
        <w:tc>
          <w:tcPr>
            <w:tcW w:w="1704" w:type="dxa"/>
            <w:gridSpan w:val="3"/>
            <w:tcBorders>
              <w:top w:val="single" w:sz="4" w:space="0" w:color="auto"/>
              <w:left w:val="single" w:sz="4" w:space="0" w:color="auto"/>
              <w:bottom w:val="single" w:sz="4" w:space="0" w:color="auto"/>
              <w:right w:val="single" w:sz="4" w:space="0" w:color="auto"/>
            </w:tcBorders>
            <w:shd w:val="clear" w:color="auto" w:fill="auto"/>
          </w:tcPr>
          <w:p w:rsidR="00433D8B" w:rsidRPr="00B1783E" w:rsidRDefault="00433D8B" w:rsidP="00433D8B">
            <w:pPr>
              <w:jc w:val="center"/>
              <w:rPr>
                <w:rFonts w:ascii="Times New Roman" w:eastAsia="Arial Unicode MS" w:hAnsi="Times New Roman"/>
                <w:szCs w:val="28"/>
                <w:lang w:eastAsia="uk-UA" w:bidi="uk-UA"/>
              </w:rPr>
            </w:pPr>
            <w:r w:rsidRPr="00942F7B">
              <w:rPr>
                <w:rFonts w:ascii="Times New Roman" w:hAnsi="Times New Roman"/>
                <w:szCs w:val="28"/>
                <w:lang w:val="uk-UA"/>
              </w:rPr>
              <w:t>квітень, травень, червень</w:t>
            </w:r>
          </w:p>
        </w:tc>
        <w:tc>
          <w:tcPr>
            <w:tcW w:w="2837" w:type="dxa"/>
            <w:tcBorders>
              <w:top w:val="single" w:sz="4" w:space="0" w:color="auto"/>
              <w:left w:val="single" w:sz="4" w:space="0" w:color="auto"/>
              <w:bottom w:val="single" w:sz="4" w:space="0" w:color="auto"/>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lang w:val="uk-UA"/>
              </w:rPr>
              <w:t xml:space="preserve">О. </w:t>
            </w:r>
            <w:r w:rsidRPr="00B1783E">
              <w:rPr>
                <w:rFonts w:ascii="Times New Roman" w:hAnsi="Times New Roman"/>
                <w:szCs w:val="28"/>
              </w:rPr>
              <w:t>Торкунов</w:t>
            </w:r>
          </w:p>
          <w:p w:rsidR="00433D8B" w:rsidRPr="00B1783E" w:rsidRDefault="00433D8B" w:rsidP="00433D8B">
            <w:pPr>
              <w:ind w:right="42"/>
              <w:jc w:val="center"/>
              <w:rPr>
                <w:rFonts w:ascii="Times New Roman" w:eastAsia="WenQuanYi Micro Hei" w:hAnsi="Times New Roman"/>
                <w:szCs w:val="28"/>
                <w:u w:val="single"/>
                <w:lang w:val="uk-UA"/>
              </w:rPr>
            </w:pPr>
            <w:r w:rsidRPr="00B1783E">
              <w:rPr>
                <w:rFonts w:ascii="Times New Roman" w:hAnsi="Times New Roman"/>
                <w:szCs w:val="28"/>
                <w:lang w:val="uk-UA"/>
              </w:rPr>
              <w:t>Департамент культури та туризму</w:t>
            </w:r>
          </w:p>
        </w:tc>
      </w:tr>
      <w:tr w:rsidR="00433D8B"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rPr>
                <w:rFonts w:ascii="Times New Roman" w:hAnsi="Times New Roman"/>
                <w:szCs w:val="28"/>
                <w:lang w:val="uk-UA"/>
              </w:rPr>
            </w:pPr>
            <w:r>
              <w:rPr>
                <w:rFonts w:ascii="Times New Roman" w:hAnsi="Times New Roman"/>
                <w:szCs w:val="28"/>
                <w:lang w:val="uk-UA"/>
              </w:rPr>
              <w:t>5.1</w:t>
            </w:r>
            <w:r w:rsidR="009F62BA">
              <w:rPr>
                <w:rFonts w:ascii="Times New Roman" w:hAnsi="Times New Roman"/>
                <w:szCs w:val="28"/>
                <w:lang w:val="uk-UA"/>
              </w:rPr>
              <w:t>5</w:t>
            </w:r>
          </w:p>
        </w:tc>
        <w:tc>
          <w:tcPr>
            <w:tcW w:w="4676" w:type="dxa"/>
            <w:gridSpan w:val="4"/>
            <w:tcBorders>
              <w:top w:val="single" w:sz="4" w:space="0" w:color="auto"/>
              <w:left w:val="single" w:sz="4" w:space="0" w:color="000000"/>
              <w:bottom w:val="single" w:sz="4" w:space="0" w:color="auto"/>
              <w:right w:val="single" w:sz="4" w:space="0" w:color="auto"/>
            </w:tcBorders>
            <w:shd w:val="clear" w:color="auto" w:fill="FFFFFF"/>
          </w:tcPr>
          <w:p w:rsidR="00433D8B" w:rsidRPr="00E20ED1" w:rsidRDefault="00433D8B" w:rsidP="00433D8B">
            <w:pPr>
              <w:pStyle w:val="2f8"/>
              <w:jc w:val="both"/>
              <w:rPr>
                <w:rFonts w:ascii="Times New Roman" w:hAnsi="Times New Roman" w:cs="Times New Roman"/>
                <w:sz w:val="28"/>
                <w:szCs w:val="28"/>
                <w:lang w:val="uk-UA"/>
              </w:rPr>
            </w:pPr>
            <w:r w:rsidRPr="00B1783E">
              <w:rPr>
                <w:rFonts w:ascii="Times New Roman" w:hAnsi="Times New Roman" w:cs="Times New Roman"/>
                <w:sz w:val="28"/>
                <w:szCs w:val="28"/>
              </w:rPr>
              <w:t>Виконання Програми підтримки і розвитку театрального та музичного мистецтва Київської області  на</w:t>
            </w:r>
            <w:r>
              <w:rPr>
                <w:rFonts w:ascii="Times New Roman" w:hAnsi="Times New Roman" w:cs="Times New Roman"/>
                <w:sz w:val="28"/>
                <w:szCs w:val="28"/>
                <w:lang w:val="uk-UA"/>
              </w:rPr>
              <w:t xml:space="preserve"> </w:t>
            </w:r>
            <w:r w:rsidRPr="00B1783E">
              <w:rPr>
                <w:rFonts w:ascii="Times New Roman" w:hAnsi="Times New Roman" w:cs="Times New Roman"/>
                <w:sz w:val="28"/>
                <w:szCs w:val="28"/>
              </w:rPr>
              <w:t>2022-2024 роки</w:t>
            </w:r>
            <w:r>
              <w:rPr>
                <w:rFonts w:ascii="Times New Roman" w:hAnsi="Times New Roman" w:cs="Times New Roman"/>
                <w:sz w:val="28"/>
                <w:szCs w:val="28"/>
                <w:lang w:val="uk-UA"/>
              </w:rPr>
              <w:t xml:space="preserve"> у 2023 році</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433D8B" w:rsidRPr="00B1783E" w:rsidRDefault="00433D8B" w:rsidP="00433D8B">
            <w:pPr>
              <w:pStyle w:val="2f8"/>
              <w:jc w:val="both"/>
              <w:rPr>
                <w:rFonts w:ascii="Times New Roman" w:hAnsi="Times New Roman" w:cs="Times New Roman"/>
                <w:sz w:val="28"/>
                <w:szCs w:val="28"/>
                <w:lang w:val="uk-UA"/>
              </w:rPr>
            </w:pPr>
            <w:r w:rsidRPr="00B1783E">
              <w:rPr>
                <w:rFonts w:ascii="Times New Roman" w:hAnsi="Times New Roman" w:cs="Times New Roman"/>
                <w:sz w:val="28"/>
                <w:szCs w:val="28"/>
              </w:rPr>
              <w:t>Комплексн</w:t>
            </w:r>
            <w:r w:rsidRPr="00B1783E">
              <w:rPr>
                <w:rFonts w:ascii="Times New Roman" w:hAnsi="Times New Roman" w:cs="Times New Roman"/>
                <w:sz w:val="28"/>
                <w:szCs w:val="28"/>
                <w:lang w:val="uk-UA"/>
              </w:rPr>
              <w:t>а</w:t>
            </w:r>
            <w:r w:rsidRPr="00B1783E">
              <w:rPr>
                <w:rFonts w:ascii="Times New Roman" w:hAnsi="Times New Roman" w:cs="Times New Roman"/>
                <w:sz w:val="28"/>
                <w:szCs w:val="28"/>
              </w:rPr>
              <w:t xml:space="preserve"> програм</w:t>
            </w:r>
            <w:r w:rsidRPr="00B1783E">
              <w:rPr>
                <w:rFonts w:ascii="Times New Roman" w:hAnsi="Times New Roman" w:cs="Times New Roman"/>
                <w:sz w:val="28"/>
                <w:szCs w:val="28"/>
                <w:lang w:val="uk-UA"/>
              </w:rPr>
              <w:t>а</w:t>
            </w:r>
            <w:r w:rsidRPr="00B1783E">
              <w:rPr>
                <w:rFonts w:ascii="Times New Roman" w:hAnsi="Times New Roman" w:cs="Times New Roman"/>
                <w:sz w:val="28"/>
                <w:szCs w:val="28"/>
              </w:rPr>
              <w:t xml:space="preserve"> розвитку культури Київської області на</w:t>
            </w:r>
            <w:r w:rsidRPr="00B1783E">
              <w:rPr>
                <w:rFonts w:ascii="Times New Roman" w:hAnsi="Times New Roman" w:cs="Times New Roman"/>
                <w:sz w:val="28"/>
                <w:szCs w:val="28"/>
                <w:lang w:val="uk-UA"/>
              </w:rPr>
              <w:t xml:space="preserve"> </w:t>
            </w:r>
            <w:r w:rsidRPr="00B1783E">
              <w:rPr>
                <w:rFonts w:ascii="Times New Roman" w:hAnsi="Times New Roman" w:cs="Times New Roman"/>
                <w:sz w:val="28"/>
                <w:szCs w:val="28"/>
              </w:rPr>
              <w:t>2021-2023 роки</w:t>
            </w:r>
            <w:r w:rsidRPr="00B1783E">
              <w:rPr>
                <w:rFonts w:ascii="Times New Roman" w:hAnsi="Times New Roman" w:cs="Times New Roman"/>
                <w:sz w:val="28"/>
                <w:szCs w:val="28"/>
                <w:lang w:val="uk-UA"/>
              </w:rPr>
              <w:t>, затверджена р</w:t>
            </w:r>
            <w:r w:rsidRPr="00B1783E">
              <w:rPr>
                <w:rFonts w:ascii="Times New Roman" w:hAnsi="Times New Roman" w:cs="Times New Roman"/>
                <w:sz w:val="28"/>
                <w:szCs w:val="28"/>
              </w:rPr>
              <w:t>ішення</w:t>
            </w:r>
            <w:r w:rsidRPr="00B1783E">
              <w:rPr>
                <w:rFonts w:ascii="Times New Roman" w:hAnsi="Times New Roman" w:cs="Times New Roman"/>
                <w:sz w:val="28"/>
                <w:szCs w:val="28"/>
                <w:lang w:val="uk-UA"/>
              </w:rPr>
              <w:t>м</w:t>
            </w:r>
            <w:r w:rsidRPr="00B1783E">
              <w:rPr>
                <w:rFonts w:ascii="Times New Roman" w:hAnsi="Times New Roman" w:cs="Times New Roman"/>
                <w:sz w:val="28"/>
                <w:szCs w:val="28"/>
              </w:rPr>
              <w:t xml:space="preserve"> Київської обласної ради від 24</w:t>
            </w:r>
            <w:r w:rsidRPr="00B1783E">
              <w:rPr>
                <w:rFonts w:ascii="Times New Roman" w:hAnsi="Times New Roman" w:cs="Times New Roman"/>
                <w:sz w:val="28"/>
                <w:szCs w:val="28"/>
                <w:lang w:val="uk-UA"/>
              </w:rPr>
              <w:t xml:space="preserve"> грудня </w:t>
            </w:r>
            <w:r w:rsidRPr="00B1783E">
              <w:rPr>
                <w:rFonts w:ascii="Times New Roman" w:hAnsi="Times New Roman" w:cs="Times New Roman"/>
                <w:sz w:val="28"/>
                <w:szCs w:val="28"/>
              </w:rPr>
              <w:t>2020 року</w:t>
            </w:r>
            <w:r w:rsidRPr="00B1783E">
              <w:rPr>
                <w:rFonts w:ascii="Times New Roman" w:hAnsi="Times New Roman" w:cs="Times New Roman"/>
                <w:sz w:val="28"/>
                <w:szCs w:val="28"/>
                <w:lang w:val="uk-UA"/>
              </w:rPr>
              <w:t xml:space="preserve"> </w:t>
            </w:r>
            <w:r w:rsidRPr="00B1783E">
              <w:rPr>
                <w:rFonts w:ascii="Times New Roman" w:hAnsi="Times New Roman" w:cs="Times New Roman"/>
                <w:sz w:val="28"/>
                <w:szCs w:val="28"/>
              </w:rPr>
              <w:t>№ 042-01-VІІІ</w:t>
            </w:r>
            <w:r w:rsidRPr="00B1783E">
              <w:rPr>
                <w:rFonts w:ascii="Times New Roman" w:hAnsi="Times New Roman" w:cs="Times New Roman"/>
                <w:sz w:val="28"/>
                <w:szCs w:val="28"/>
                <w:lang w:val="uk-UA"/>
              </w:rPr>
              <w:t xml:space="preserve"> </w:t>
            </w:r>
          </w:p>
        </w:tc>
        <w:tc>
          <w:tcPr>
            <w:tcW w:w="1704" w:type="dxa"/>
            <w:gridSpan w:val="3"/>
            <w:tcBorders>
              <w:top w:val="single" w:sz="4" w:space="0" w:color="auto"/>
              <w:left w:val="single" w:sz="4" w:space="0" w:color="auto"/>
              <w:bottom w:val="single" w:sz="4" w:space="0" w:color="auto"/>
              <w:right w:val="single" w:sz="4" w:space="0" w:color="auto"/>
            </w:tcBorders>
            <w:shd w:val="clear" w:color="auto" w:fill="auto"/>
          </w:tcPr>
          <w:p w:rsidR="00433D8B" w:rsidRPr="00B1783E" w:rsidRDefault="00433D8B" w:rsidP="00433D8B">
            <w:pPr>
              <w:jc w:val="center"/>
              <w:rPr>
                <w:rFonts w:ascii="Times New Roman" w:eastAsia="Arial Unicode MS" w:hAnsi="Times New Roman"/>
                <w:szCs w:val="28"/>
                <w:lang w:eastAsia="uk-UA" w:bidi="uk-UA"/>
              </w:rPr>
            </w:pPr>
            <w:r w:rsidRPr="00942F7B">
              <w:rPr>
                <w:rFonts w:ascii="Times New Roman" w:hAnsi="Times New Roman"/>
                <w:szCs w:val="28"/>
                <w:lang w:val="uk-UA"/>
              </w:rPr>
              <w:t>квітень, травень, червень</w:t>
            </w:r>
          </w:p>
        </w:tc>
        <w:tc>
          <w:tcPr>
            <w:tcW w:w="2837" w:type="dxa"/>
            <w:tcBorders>
              <w:top w:val="single" w:sz="4" w:space="0" w:color="auto"/>
              <w:left w:val="single" w:sz="4" w:space="0" w:color="auto"/>
              <w:bottom w:val="single" w:sz="4" w:space="0" w:color="auto"/>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lang w:val="uk-UA"/>
              </w:rPr>
              <w:t xml:space="preserve">О. </w:t>
            </w:r>
            <w:r w:rsidRPr="00B1783E">
              <w:rPr>
                <w:rFonts w:ascii="Times New Roman" w:hAnsi="Times New Roman"/>
                <w:szCs w:val="28"/>
              </w:rPr>
              <w:t>Торкунов</w:t>
            </w:r>
          </w:p>
          <w:p w:rsidR="00433D8B" w:rsidRPr="00B1783E" w:rsidRDefault="00433D8B" w:rsidP="00433D8B">
            <w:pPr>
              <w:tabs>
                <w:tab w:val="left" w:pos="8364"/>
              </w:tabs>
              <w:jc w:val="center"/>
              <w:rPr>
                <w:rFonts w:ascii="Times New Roman" w:hAnsi="Times New Roman"/>
                <w:bCs/>
                <w:szCs w:val="28"/>
                <w:lang w:val="uk-UA"/>
              </w:rPr>
            </w:pPr>
            <w:r w:rsidRPr="00B1783E">
              <w:rPr>
                <w:rFonts w:ascii="Times New Roman" w:hAnsi="Times New Roman"/>
                <w:szCs w:val="28"/>
                <w:lang w:val="uk-UA"/>
              </w:rPr>
              <w:t>Департамент культури та туризму</w:t>
            </w:r>
          </w:p>
        </w:tc>
      </w:tr>
      <w:tr w:rsidR="00433D8B"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rPr>
                <w:rFonts w:ascii="Times New Roman" w:hAnsi="Times New Roman"/>
                <w:szCs w:val="28"/>
                <w:lang w:val="uk-UA"/>
              </w:rPr>
            </w:pPr>
            <w:r>
              <w:rPr>
                <w:rFonts w:ascii="Times New Roman" w:hAnsi="Times New Roman"/>
                <w:szCs w:val="28"/>
                <w:lang w:val="uk-UA"/>
              </w:rPr>
              <w:t>5.1</w:t>
            </w:r>
            <w:r w:rsidR="009F62BA">
              <w:rPr>
                <w:rFonts w:ascii="Times New Roman" w:hAnsi="Times New Roman"/>
                <w:szCs w:val="28"/>
                <w:lang w:val="uk-UA"/>
              </w:rPr>
              <w:t>6</w:t>
            </w:r>
          </w:p>
        </w:tc>
        <w:tc>
          <w:tcPr>
            <w:tcW w:w="4676" w:type="dxa"/>
            <w:gridSpan w:val="4"/>
            <w:tcBorders>
              <w:top w:val="single" w:sz="4" w:space="0" w:color="auto"/>
              <w:left w:val="single" w:sz="4" w:space="0" w:color="auto"/>
              <w:bottom w:val="single" w:sz="4" w:space="0" w:color="auto"/>
              <w:right w:val="single" w:sz="4" w:space="0" w:color="auto"/>
            </w:tcBorders>
            <w:shd w:val="clear" w:color="auto" w:fill="auto"/>
          </w:tcPr>
          <w:p w:rsidR="00433D8B" w:rsidRPr="001E67C7" w:rsidRDefault="00433D8B" w:rsidP="00433D8B">
            <w:pPr>
              <w:snapToGrid w:val="0"/>
              <w:jc w:val="both"/>
              <w:rPr>
                <w:rFonts w:ascii="Times New Roman" w:hAnsi="Times New Roman"/>
                <w:szCs w:val="28"/>
                <w:lang w:val="uk-UA"/>
              </w:rPr>
            </w:pPr>
            <w:r w:rsidRPr="001E67C7">
              <w:rPr>
                <w:rFonts w:ascii="Times New Roman" w:hAnsi="Times New Roman"/>
                <w:szCs w:val="28"/>
                <w:lang w:val="uk-UA"/>
              </w:rPr>
              <w:t>Виконання та внесення змін до Програми розвитку туризму Київської області на 2021-2023 роки</w:t>
            </w:r>
          </w:p>
          <w:p w:rsidR="00433D8B" w:rsidRPr="00B1783E" w:rsidRDefault="00433D8B" w:rsidP="00433D8B">
            <w:pPr>
              <w:snapToGrid w:val="0"/>
              <w:jc w:val="both"/>
              <w:rPr>
                <w:rFonts w:ascii="Times New Roman" w:hAnsi="Times New Roman"/>
                <w:szCs w:val="28"/>
                <w:lang w:val="uk-UA"/>
              </w:rPr>
            </w:pPr>
          </w:p>
        </w:tc>
        <w:tc>
          <w:tcPr>
            <w:tcW w:w="5808" w:type="dxa"/>
            <w:tcBorders>
              <w:top w:val="single" w:sz="4" w:space="0" w:color="auto"/>
              <w:left w:val="single" w:sz="4" w:space="0" w:color="auto"/>
              <w:bottom w:val="single" w:sz="4" w:space="0" w:color="auto"/>
              <w:right w:val="single" w:sz="4" w:space="0" w:color="auto"/>
            </w:tcBorders>
            <w:shd w:val="clear" w:color="auto" w:fill="auto"/>
            <w:vAlign w:val="center"/>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П</w:t>
            </w:r>
            <w:r w:rsidRPr="001E67C7">
              <w:rPr>
                <w:rFonts w:ascii="Times New Roman" w:hAnsi="Times New Roman"/>
                <w:szCs w:val="28"/>
                <w:lang w:val="uk-UA"/>
              </w:rPr>
              <w:t>роєкт змін до Програми розвитку туризму Київської області на 2021-2023 роки</w:t>
            </w:r>
            <w:r>
              <w:rPr>
                <w:rFonts w:ascii="Times New Roman" w:hAnsi="Times New Roman"/>
                <w:szCs w:val="28"/>
                <w:lang w:val="uk-UA"/>
              </w:rPr>
              <w:t>, затверджений р</w:t>
            </w:r>
            <w:r w:rsidRPr="001E67C7">
              <w:rPr>
                <w:rFonts w:ascii="Times New Roman" w:hAnsi="Times New Roman"/>
                <w:szCs w:val="28"/>
                <w:lang w:val="uk-UA"/>
              </w:rPr>
              <w:t>ішення</w:t>
            </w:r>
            <w:r>
              <w:rPr>
                <w:rFonts w:ascii="Times New Roman" w:hAnsi="Times New Roman"/>
                <w:szCs w:val="28"/>
                <w:lang w:val="uk-UA"/>
              </w:rPr>
              <w:t>м</w:t>
            </w:r>
            <w:r w:rsidRPr="001E67C7">
              <w:rPr>
                <w:rFonts w:ascii="Times New Roman" w:hAnsi="Times New Roman"/>
                <w:szCs w:val="28"/>
                <w:lang w:val="uk-UA"/>
              </w:rPr>
              <w:t xml:space="preserve"> Київської обласної ради від 24 грудня 2020 року</w:t>
            </w:r>
            <w:r>
              <w:rPr>
                <w:rFonts w:ascii="Times New Roman" w:hAnsi="Times New Roman"/>
                <w:szCs w:val="28"/>
                <w:lang w:val="uk-UA"/>
              </w:rPr>
              <w:t xml:space="preserve"> </w:t>
            </w:r>
            <w:r w:rsidRPr="001E67C7">
              <w:rPr>
                <w:rFonts w:ascii="Times New Roman" w:hAnsi="Times New Roman"/>
                <w:szCs w:val="28"/>
                <w:lang w:val="uk-UA"/>
              </w:rPr>
              <w:t>№ 043-01-VІІІ</w:t>
            </w:r>
          </w:p>
        </w:tc>
        <w:tc>
          <w:tcPr>
            <w:tcW w:w="1704" w:type="dxa"/>
            <w:gridSpan w:val="3"/>
            <w:tcBorders>
              <w:top w:val="single" w:sz="4" w:space="0" w:color="auto"/>
              <w:left w:val="single" w:sz="4" w:space="0" w:color="auto"/>
              <w:bottom w:val="single" w:sz="4" w:space="0" w:color="auto"/>
              <w:right w:val="single" w:sz="4" w:space="0" w:color="auto"/>
            </w:tcBorders>
            <w:shd w:val="clear" w:color="auto" w:fill="auto"/>
          </w:tcPr>
          <w:p w:rsidR="00433D8B" w:rsidRPr="00B1783E" w:rsidRDefault="00433D8B" w:rsidP="00433D8B">
            <w:pPr>
              <w:jc w:val="center"/>
              <w:rPr>
                <w:rFonts w:ascii="Times New Roman" w:eastAsia="Arial Unicode MS" w:hAnsi="Times New Roman"/>
                <w:szCs w:val="28"/>
                <w:lang w:eastAsia="uk-UA" w:bidi="uk-UA"/>
              </w:rPr>
            </w:pPr>
            <w:r w:rsidRPr="00942F7B">
              <w:rPr>
                <w:rFonts w:ascii="Times New Roman" w:hAnsi="Times New Roman"/>
                <w:szCs w:val="28"/>
                <w:lang w:val="uk-UA"/>
              </w:rPr>
              <w:t>квітень, травень, червень</w:t>
            </w:r>
          </w:p>
        </w:tc>
        <w:tc>
          <w:tcPr>
            <w:tcW w:w="2837" w:type="dxa"/>
            <w:tcBorders>
              <w:top w:val="single" w:sz="4" w:space="0" w:color="auto"/>
              <w:left w:val="single" w:sz="4" w:space="0" w:color="auto"/>
              <w:bottom w:val="single" w:sz="4" w:space="0" w:color="auto"/>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lang w:val="uk-UA"/>
              </w:rPr>
              <w:t xml:space="preserve">О. </w:t>
            </w:r>
            <w:r w:rsidRPr="00B1783E">
              <w:rPr>
                <w:rFonts w:ascii="Times New Roman" w:hAnsi="Times New Roman"/>
                <w:szCs w:val="28"/>
              </w:rPr>
              <w:t>Торкунов</w:t>
            </w:r>
          </w:p>
          <w:p w:rsidR="00433D8B" w:rsidRPr="00B1783E" w:rsidRDefault="00433D8B" w:rsidP="00433D8B">
            <w:pPr>
              <w:tabs>
                <w:tab w:val="left" w:pos="8364"/>
              </w:tabs>
              <w:jc w:val="center"/>
              <w:rPr>
                <w:rFonts w:ascii="Times New Roman" w:hAnsi="Times New Roman"/>
                <w:bCs/>
                <w:szCs w:val="28"/>
                <w:lang w:val="uk-UA"/>
              </w:rPr>
            </w:pPr>
            <w:r w:rsidRPr="00B1783E">
              <w:rPr>
                <w:rFonts w:ascii="Times New Roman" w:hAnsi="Times New Roman"/>
                <w:szCs w:val="28"/>
                <w:lang w:val="uk-UA"/>
              </w:rPr>
              <w:t>Департамент культури та туризму</w:t>
            </w:r>
          </w:p>
        </w:tc>
      </w:tr>
      <w:tr w:rsidR="00433D8B" w:rsidRPr="00B1783E" w:rsidTr="0016372C">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433D8B" w:rsidRDefault="00433D8B" w:rsidP="00433D8B">
            <w:pPr>
              <w:jc w:val="center"/>
              <w:rPr>
                <w:rFonts w:ascii="Times New Roman" w:hAnsi="Times New Roman"/>
                <w:b/>
                <w:szCs w:val="28"/>
                <w:u w:val="single"/>
                <w:lang w:val="uk-UA"/>
              </w:rPr>
            </w:pPr>
          </w:p>
          <w:p w:rsidR="00433D8B" w:rsidRPr="00D305B6" w:rsidRDefault="00433D8B" w:rsidP="00433D8B">
            <w:pPr>
              <w:jc w:val="center"/>
              <w:rPr>
                <w:rFonts w:ascii="Times New Roman" w:hAnsi="Times New Roman"/>
                <w:szCs w:val="28"/>
                <w:u w:val="single"/>
                <w:lang w:val="uk-UA"/>
              </w:rPr>
            </w:pPr>
            <w:r w:rsidRPr="00D305B6">
              <w:rPr>
                <w:rFonts w:ascii="Times New Roman" w:hAnsi="Times New Roman"/>
                <w:b/>
                <w:szCs w:val="28"/>
                <w:u w:val="single"/>
                <w:lang w:val="uk-UA"/>
              </w:rPr>
              <w:t>VІ. Надання практичної і методичної допомоги</w:t>
            </w:r>
          </w:p>
          <w:p w:rsidR="00433D8B" w:rsidRPr="00D305B6" w:rsidRDefault="00433D8B" w:rsidP="00433D8B">
            <w:pPr>
              <w:jc w:val="center"/>
              <w:rPr>
                <w:rFonts w:ascii="Times New Roman" w:hAnsi="Times New Roman"/>
                <w:b/>
                <w:szCs w:val="28"/>
                <w:u w:val="single"/>
                <w:lang w:val="uk-UA"/>
              </w:rPr>
            </w:pPr>
            <w:r w:rsidRPr="00D305B6">
              <w:rPr>
                <w:rFonts w:ascii="Times New Roman" w:hAnsi="Times New Roman"/>
                <w:b/>
                <w:szCs w:val="28"/>
                <w:u w:val="single"/>
                <w:lang w:val="uk-UA"/>
              </w:rPr>
              <w:t>райдержадміністраціям, територіальним громадам Київської області</w:t>
            </w:r>
          </w:p>
          <w:p w:rsidR="00433D8B" w:rsidRPr="00B1783E" w:rsidRDefault="00433D8B" w:rsidP="00433D8B">
            <w:pPr>
              <w:jc w:val="center"/>
              <w:rPr>
                <w:rFonts w:ascii="Times New Roman" w:hAnsi="Times New Roman"/>
                <w:szCs w:val="28"/>
                <w:lang w:val="uk-UA"/>
              </w:rPr>
            </w:pPr>
          </w:p>
        </w:tc>
      </w:tr>
      <w:tr w:rsidR="00433D8B" w:rsidRPr="00B1783E" w:rsidTr="006102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6.1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jc w:val="both"/>
              <w:rPr>
                <w:rFonts w:ascii="Times New Roman" w:hAnsi="Times New Roman"/>
                <w:szCs w:val="28"/>
                <w:lang w:val="uk-UA"/>
              </w:rPr>
            </w:pPr>
            <w:r>
              <w:rPr>
                <w:rFonts w:ascii="Times New Roman" w:hAnsi="Times New Roman"/>
                <w:szCs w:val="28"/>
                <w:lang w:val="uk-UA"/>
              </w:rPr>
              <w:t>Забезпечення в межах своїх повноважень надання практичної і методичної допомоги районним державним адміністраціям, територіальним громадам Київської області</w:t>
            </w:r>
          </w:p>
          <w:p w:rsidR="00D5017E" w:rsidRPr="00B1783E" w:rsidRDefault="00D5017E" w:rsidP="00433D8B">
            <w:pPr>
              <w:jc w:val="both"/>
              <w:rPr>
                <w:rFonts w:ascii="Times New Roman" w:hAnsi="Times New Roman"/>
                <w:szCs w:val="28"/>
                <w:lang w:val="uk-UA"/>
              </w:rPr>
            </w:pPr>
          </w:p>
        </w:tc>
        <w:tc>
          <w:tcPr>
            <w:tcW w:w="5808" w:type="dxa"/>
            <w:tcBorders>
              <w:top w:val="single" w:sz="4" w:space="0" w:color="000000"/>
              <w:left w:val="single" w:sz="4" w:space="0" w:color="000000"/>
              <w:bottom w:val="single" w:sz="4" w:space="0" w:color="000000"/>
            </w:tcBorders>
          </w:tcPr>
          <w:p w:rsidR="003C740A" w:rsidRPr="003C740A" w:rsidRDefault="003C740A" w:rsidP="003C740A">
            <w:pPr>
              <w:ind w:right="42"/>
              <w:jc w:val="both"/>
              <w:rPr>
                <w:rFonts w:ascii="Times New Roman" w:hAnsi="Times New Roman"/>
                <w:lang w:val="uk-UA"/>
              </w:rPr>
            </w:pPr>
            <w:r w:rsidRPr="003C740A">
              <w:rPr>
                <w:rFonts w:ascii="Times New Roman" w:hAnsi="Times New Roman"/>
                <w:lang w:val="uk-UA"/>
              </w:rPr>
              <w:t>Закон України «Про місцеві державні адміністрації»</w:t>
            </w:r>
          </w:p>
          <w:p w:rsidR="00433D8B" w:rsidRPr="00D01350" w:rsidRDefault="00433D8B" w:rsidP="00433D8B">
            <w:pPr>
              <w:ind w:right="42"/>
              <w:jc w:val="both"/>
              <w:rPr>
                <w:rFonts w:ascii="Times New Roman" w:hAnsi="Times New Roman"/>
                <w:lang w:val="uk-UA"/>
              </w:rPr>
            </w:pP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С.</w:t>
            </w:r>
            <w:r>
              <w:rPr>
                <w:rFonts w:ascii="Times New Roman" w:hAnsi="Times New Roman"/>
                <w:szCs w:val="28"/>
                <w:lang w:val="uk-UA"/>
              </w:rPr>
              <w:t xml:space="preserve"> </w:t>
            </w:r>
            <w:r w:rsidRPr="00B1783E">
              <w:rPr>
                <w:rFonts w:ascii="Times New Roman" w:hAnsi="Times New Roman"/>
                <w:szCs w:val="28"/>
                <w:lang w:val="uk-UA"/>
              </w:rPr>
              <w:t>Білецький</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екології та природних ресурсів</w:t>
            </w:r>
          </w:p>
        </w:tc>
      </w:tr>
      <w:tr w:rsidR="00433D8B" w:rsidRPr="00B1783E" w:rsidTr="006102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lastRenderedPageBreak/>
              <w:t>6.2</w:t>
            </w:r>
          </w:p>
        </w:tc>
        <w:tc>
          <w:tcPr>
            <w:tcW w:w="4676" w:type="dxa"/>
            <w:gridSpan w:val="4"/>
            <w:tcBorders>
              <w:top w:val="single" w:sz="4" w:space="0" w:color="000000"/>
              <w:left w:val="single" w:sz="4" w:space="0" w:color="000000"/>
              <w:bottom w:val="single" w:sz="4" w:space="0" w:color="000000"/>
              <w:right w:val="single" w:sz="4" w:space="0" w:color="000000"/>
            </w:tcBorders>
          </w:tcPr>
          <w:p w:rsidR="00433D8B" w:rsidRPr="00363D9D" w:rsidRDefault="00433D8B" w:rsidP="00433D8B">
            <w:pPr>
              <w:pBdr>
                <w:top w:val="nil"/>
                <w:left w:val="nil"/>
                <w:bottom w:val="nil"/>
                <w:right w:val="nil"/>
                <w:between w:val="nil"/>
              </w:pBdr>
              <w:ind w:hanging="3"/>
              <w:jc w:val="both"/>
              <w:rPr>
                <w:rFonts w:ascii="Times New Roman" w:hAnsi="Times New Roman"/>
              </w:rPr>
            </w:pPr>
            <w:r w:rsidRPr="00363D9D">
              <w:rPr>
                <w:rFonts w:ascii="Times New Roman" w:hAnsi="Times New Roman"/>
              </w:rPr>
              <w:t>Координація діяльності підрозділів внутрішнього аудиту територіальних органів та бюджетних установ, а також надання пропозицій щодо забезпечення належної якості здійснення внутрішньо</w:t>
            </w:r>
            <w:r>
              <w:rPr>
                <w:rFonts w:ascii="Times New Roman" w:hAnsi="Times New Roman"/>
                <w:lang w:val="uk-UA"/>
              </w:rPr>
              <w:t>го</w:t>
            </w:r>
            <w:r w:rsidRPr="00363D9D">
              <w:rPr>
                <w:rFonts w:ascii="Times New Roman" w:hAnsi="Times New Roman"/>
              </w:rPr>
              <w:t xml:space="preserve"> аудиту такими підрозділами</w:t>
            </w:r>
          </w:p>
        </w:tc>
        <w:tc>
          <w:tcPr>
            <w:tcW w:w="5808" w:type="dxa"/>
            <w:tcBorders>
              <w:top w:val="single" w:sz="4" w:space="0" w:color="000000"/>
              <w:left w:val="single" w:sz="4" w:space="0" w:color="000000"/>
              <w:bottom w:val="single" w:sz="4" w:space="0" w:color="000000"/>
            </w:tcBorders>
          </w:tcPr>
          <w:p w:rsidR="00433D8B" w:rsidRPr="00363D9D" w:rsidRDefault="00433D8B" w:rsidP="00337676">
            <w:pPr>
              <w:jc w:val="both"/>
              <w:rPr>
                <w:rFonts w:ascii="Times New Roman" w:hAnsi="Times New Roman"/>
              </w:rPr>
            </w:pPr>
            <w:r w:rsidRPr="00363D9D">
              <w:rPr>
                <w:rFonts w:ascii="Times New Roman" w:hAnsi="Times New Roman"/>
              </w:rPr>
              <w:t>Пункт 10 Порядку здійснення внутрішнього аудиту та утворення підрозділів внутрішнього аудиту, затвердженого постановою Кабінету Міністрів України від 28 вересня 2011 року</w:t>
            </w:r>
            <w:r w:rsidRPr="00363D9D">
              <w:rPr>
                <w:rFonts w:ascii="Times New Roman" w:hAnsi="Times New Roman"/>
                <w:lang w:val="uk-UA"/>
              </w:rPr>
              <w:t xml:space="preserve">    </w:t>
            </w:r>
            <w:r w:rsidRPr="00363D9D">
              <w:rPr>
                <w:rFonts w:ascii="Times New Roman" w:hAnsi="Times New Roman"/>
              </w:rPr>
              <w:t xml:space="preserve"> № 1001 </w:t>
            </w:r>
          </w:p>
        </w:tc>
        <w:tc>
          <w:tcPr>
            <w:tcW w:w="1704" w:type="dxa"/>
            <w:gridSpan w:val="3"/>
            <w:tcBorders>
              <w:top w:val="single" w:sz="4" w:space="0" w:color="000000"/>
              <w:left w:val="single" w:sz="4" w:space="0" w:color="000000"/>
              <w:bottom w:val="single" w:sz="4" w:space="0" w:color="000000"/>
            </w:tcBorders>
          </w:tcPr>
          <w:p w:rsidR="00433D8B" w:rsidRPr="00363D9D" w:rsidRDefault="00433D8B" w:rsidP="00433D8B">
            <w:pPr>
              <w:spacing w:line="276" w:lineRule="auto"/>
              <w:jc w:val="center"/>
              <w:rPr>
                <w:rFonts w:ascii="Times New Roman" w:hAnsi="Times New Roman"/>
              </w:rPr>
            </w:pPr>
            <w:r>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tcPr>
          <w:p w:rsidR="00433D8B" w:rsidRPr="00363D9D" w:rsidRDefault="00433D8B" w:rsidP="00433D8B">
            <w:pPr>
              <w:spacing w:line="276" w:lineRule="auto"/>
              <w:jc w:val="center"/>
              <w:rPr>
                <w:rFonts w:ascii="Times New Roman" w:hAnsi="Times New Roman"/>
              </w:rPr>
            </w:pPr>
            <w:r w:rsidRPr="00363D9D">
              <w:rPr>
                <w:rFonts w:ascii="Times New Roman" w:hAnsi="Times New Roman"/>
              </w:rPr>
              <w:t>С. Білецький</w:t>
            </w:r>
          </w:p>
          <w:p w:rsidR="00433D8B" w:rsidRPr="005A16F6" w:rsidRDefault="00433D8B" w:rsidP="00433D8B">
            <w:pPr>
              <w:spacing w:line="276" w:lineRule="auto"/>
              <w:jc w:val="center"/>
              <w:rPr>
                <w:rFonts w:ascii="Times New Roman" w:hAnsi="Times New Roman"/>
                <w:lang w:val="ru-RU"/>
              </w:rPr>
            </w:pPr>
            <w:r w:rsidRPr="00363D9D">
              <w:rPr>
                <w:rFonts w:ascii="Times New Roman" w:hAnsi="Times New Roman"/>
                <w:lang w:val="uk-UA"/>
              </w:rPr>
              <w:t>Управління внутрішнього аудиту</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6.3</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Формування</w:t>
            </w:r>
            <w:r w:rsidRPr="00BD0F85">
              <w:rPr>
                <w:rFonts w:ascii="Times New Roman" w:hAnsi="Times New Roman"/>
                <w:szCs w:val="28"/>
                <w:lang w:val="uk-UA"/>
              </w:rPr>
              <w:t xml:space="preserve"> Єдиного реєстру об’єктів державної власності</w:t>
            </w:r>
          </w:p>
        </w:tc>
        <w:tc>
          <w:tcPr>
            <w:tcW w:w="5808" w:type="dxa"/>
            <w:tcBorders>
              <w:top w:val="single" w:sz="4" w:space="0" w:color="000000"/>
              <w:left w:val="single" w:sz="4" w:space="0" w:color="auto"/>
              <w:bottom w:val="single" w:sz="4" w:space="0" w:color="000000"/>
            </w:tcBorders>
            <w:shd w:val="clear" w:color="auto" w:fill="FFFFFF"/>
          </w:tcPr>
          <w:p w:rsidR="00433D8B" w:rsidRPr="007F46CA" w:rsidRDefault="00433D8B" w:rsidP="00337676">
            <w:pPr>
              <w:jc w:val="both"/>
              <w:rPr>
                <w:rFonts w:ascii="Times New Roman" w:hAnsi="Times New Roman"/>
                <w:szCs w:val="28"/>
                <w:lang w:val="uk-UA"/>
              </w:rPr>
            </w:pPr>
            <w:r>
              <w:rPr>
                <w:rFonts w:ascii="Times New Roman" w:hAnsi="Times New Roman"/>
                <w:szCs w:val="28"/>
                <w:lang w:val="uk-UA"/>
              </w:rPr>
              <w:t>З</w:t>
            </w:r>
            <w:r>
              <w:rPr>
                <w:rFonts w:ascii="Times New Roman" w:hAnsi="Times New Roman"/>
                <w:szCs w:val="28"/>
              </w:rPr>
              <w:t>акони</w:t>
            </w:r>
            <w:r w:rsidRPr="00BD0F85">
              <w:rPr>
                <w:rFonts w:ascii="Times New Roman" w:hAnsi="Times New Roman"/>
                <w:szCs w:val="28"/>
              </w:rPr>
              <w:t xml:space="preserve"> України «Про управління об’єктами державної власності», «Про Фонд дер</w:t>
            </w:r>
            <w:r>
              <w:rPr>
                <w:rFonts w:ascii="Times New Roman" w:hAnsi="Times New Roman"/>
                <w:szCs w:val="28"/>
              </w:rPr>
              <w:t xml:space="preserve">жавного майна України», </w:t>
            </w:r>
            <w:r w:rsidRPr="00BD0F85">
              <w:rPr>
                <w:rFonts w:ascii="Times New Roman" w:hAnsi="Times New Roman"/>
                <w:szCs w:val="28"/>
              </w:rPr>
              <w:t>Положення про Єдиний реєстр об</w:t>
            </w:r>
            <w:r>
              <w:rPr>
                <w:rFonts w:ascii="Times New Roman" w:hAnsi="Times New Roman"/>
                <w:szCs w:val="28"/>
                <w:lang w:val="uk-UA"/>
              </w:rPr>
              <w:t>’</w:t>
            </w:r>
            <w:r w:rsidRPr="00BD0F85">
              <w:rPr>
                <w:rFonts w:ascii="Times New Roman" w:hAnsi="Times New Roman"/>
                <w:szCs w:val="28"/>
              </w:rPr>
              <w:t>єктів державної власності</w:t>
            </w:r>
            <w:r>
              <w:rPr>
                <w:rFonts w:ascii="Times New Roman" w:hAnsi="Times New Roman"/>
                <w:szCs w:val="28"/>
                <w:lang w:val="uk-UA"/>
              </w:rPr>
              <w:t>, затвердженне постановою</w:t>
            </w:r>
            <w:r w:rsidRPr="00BD0F85">
              <w:rPr>
                <w:rFonts w:ascii="Times New Roman" w:hAnsi="Times New Roman"/>
                <w:szCs w:val="28"/>
              </w:rPr>
              <w:t xml:space="preserve"> Кабінету Міністрів України від 14</w:t>
            </w:r>
            <w:r>
              <w:rPr>
                <w:rFonts w:ascii="Times New Roman" w:hAnsi="Times New Roman"/>
                <w:szCs w:val="28"/>
                <w:lang w:val="uk-UA"/>
              </w:rPr>
              <w:t xml:space="preserve"> квітня </w:t>
            </w:r>
            <w:r w:rsidRPr="00BD0F85">
              <w:rPr>
                <w:rFonts w:ascii="Times New Roman" w:hAnsi="Times New Roman"/>
                <w:szCs w:val="28"/>
              </w:rPr>
              <w:t>2004</w:t>
            </w:r>
            <w:r>
              <w:rPr>
                <w:rFonts w:ascii="Times New Roman" w:hAnsi="Times New Roman"/>
                <w:szCs w:val="28"/>
                <w:lang w:val="uk-UA"/>
              </w:rPr>
              <w:t xml:space="preserve"> року </w:t>
            </w:r>
            <w:r w:rsidRPr="00BD0F85">
              <w:rPr>
                <w:rFonts w:ascii="Times New Roman" w:hAnsi="Times New Roman"/>
                <w:szCs w:val="28"/>
              </w:rPr>
              <w:t>№ 467</w:t>
            </w:r>
            <w:r>
              <w:rPr>
                <w:rFonts w:ascii="Times New Roman" w:hAnsi="Times New Roman"/>
                <w:szCs w:val="28"/>
                <w:lang w:val="uk-UA"/>
              </w:rPr>
              <w:t xml:space="preserve">,          </w:t>
            </w:r>
            <w:r w:rsidRPr="00BD0F85">
              <w:rPr>
                <w:rFonts w:ascii="Times New Roman" w:hAnsi="Times New Roman"/>
                <w:szCs w:val="28"/>
              </w:rPr>
              <w:t>Методик</w:t>
            </w:r>
            <w:r>
              <w:rPr>
                <w:rFonts w:ascii="Times New Roman" w:hAnsi="Times New Roman"/>
                <w:szCs w:val="28"/>
                <w:lang w:val="uk-UA"/>
              </w:rPr>
              <w:t>а</w:t>
            </w:r>
            <w:r w:rsidRPr="00BD0F85">
              <w:rPr>
                <w:rFonts w:ascii="Times New Roman" w:hAnsi="Times New Roman"/>
                <w:szCs w:val="28"/>
              </w:rPr>
              <w:t xml:space="preserve"> проведення інвентаризації об’єктів державної власності</w:t>
            </w:r>
            <w:r>
              <w:rPr>
                <w:rFonts w:ascii="Times New Roman" w:hAnsi="Times New Roman"/>
                <w:szCs w:val="28"/>
                <w:lang w:val="uk-UA"/>
              </w:rPr>
              <w:t xml:space="preserve">, затверджена постановою </w:t>
            </w:r>
            <w:r w:rsidRPr="00BD0F85">
              <w:rPr>
                <w:rFonts w:ascii="Times New Roman" w:hAnsi="Times New Roman"/>
                <w:szCs w:val="28"/>
              </w:rPr>
              <w:t>Кабінету Міністрів України</w:t>
            </w:r>
            <w:r>
              <w:rPr>
                <w:rFonts w:ascii="Times New Roman" w:hAnsi="Times New Roman"/>
                <w:szCs w:val="28"/>
                <w:lang w:val="uk-UA"/>
              </w:rPr>
              <w:t xml:space="preserve"> від </w:t>
            </w:r>
            <w:r w:rsidRPr="00BD0F85">
              <w:rPr>
                <w:rFonts w:ascii="Times New Roman" w:hAnsi="Times New Roman"/>
                <w:szCs w:val="28"/>
              </w:rPr>
              <w:t>30</w:t>
            </w:r>
            <w:r>
              <w:rPr>
                <w:rFonts w:ascii="Times New Roman" w:hAnsi="Times New Roman"/>
                <w:szCs w:val="28"/>
                <w:lang w:val="uk-UA"/>
              </w:rPr>
              <w:t xml:space="preserve"> листопада </w:t>
            </w:r>
            <w:r w:rsidRPr="00BD0F85">
              <w:rPr>
                <w:rFonts w:ascii="Times New Roman" w:hAnsi="Times New Roman"/>
                <w:szCs w:val="28"/>
              </w:rPr>
              <w:t>2005</w:t>
            </w:r>
            <w:r>
              <w:rPr>
                <w:rFonts w:ascii="Times New Roman" w:hAnsi="Times New Roman"/>
                <w:szCs w:val="28"/>
                <w:lang w:val="uk-UA"/>
              </w:rPr>
              <w:t xml:space="preserve"> року</w:t>
            </w:r>
            <w:r w:rsidRPr="00BD0F85">
              <w:rPr>
                <w:rFonts w:ascii="Times New Roman" w:hAnsi="Times New Roman"/>
                <w:szCs w:val="28"/>
              </w:rPr>
              <w:t xml:space="preserve"> № 1121</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867FB3" w:rsidRDefault="00433D8B" w:rsidP="00433D8B">
            <w:pPr>
              <w:jc w:val="center"/>
              <w:rPr>
                <w:rFonts w:ascii="Times New Roman" w:hAnsi="Times New Roman"/>
                <w:szCs w:val="28"/>
              </w:rPr>
            </w:pPr>
            <w:r>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371433" w:rsidRDefault="00433D8B" w:rsidP="00433D8B">
            <w:pPr>
              <w:jc w:val="center"/>
              <w:rPr>
                <w:rFonts w:ascii="Times New Roman" w:hAnsi="Times New Roman"/>
                <w:szCs w:val="28"/>
                <w:lang w:val="uk-UA"/>
              </w:rPr>
            </w:pPr>
            <w:r w:rsidRPr="00371433">
              <w:rPr>
                <w:rFonts w:ascii="Times New Roman" w:hAnsi="Times New Roman"/>
                <w:color w:val="000000"/>
                <w:szCs w:val="28"/>
                <w:lang w:val="uk-UA"/>
              </w:rPr>
              <w:t>С</w:t>
            </w:r>
            <w:r w:rsidRPr="00371433">
              <w:rPr>
                <w:rFonts w:ascii="Times New Roman" w:hAnsi="Times New Roman"/>
                <w:color w:val="000000"/>
                <w:szCs w:val="28"/>
              </w:rPr>
              <w:t>труктурні підрозділи Київської обласної</w:t>
            </w:r>
            <w:r w:rsidRPr="00371433">
              <w:rPr>
                <w:rFonts w:ascii="Times New Roman" w:hAnsi="Times New Roman"/>
                <w:color w:val="000000"/>
                <w:szCs w:val="28"/>
                <w:lang w:val="uk-UA"/>
              </w:rPr>
              <w:t xml:space="preserve"> державної</w:t>
            </w:r>
            <w:r w:rsidRPr="00371433">
              <w:rPr>
                <w:rFonts w:ascii="Times New Roman" w:hAnsi="Times New Roman"/>
                <w:color w:val="000000"/>
                <w:szCs w:val="28"/>
              </w:rPr>
              <w:t xml:space="preserve"> адміністрації та районні </w:t>
            </w:r>
            <w:r w:rsidRPr="00371433">
              <w:rPr>
                <w:rFonts w:ascii="Times New Roman" w:hAnsi="Times New Roman"/>
                <w:color w:val="000000"/>
                <w:szCs w:val="28"/>
                <w:lang w:val="uk-UA"/>
              </w:rPr>
              <w:t xml:space="preserve">державні </w:t>
            </w:r>
            <w:r w:rsidRPr="00371433">
              <w:rPr>
                <w:rFonts w:ascii="Times New Roman" w:hAnsi="Times New Roman"/>
                <w:color w:val="000000"/>
                <w:szCs w:val="28"/>
              </w:rPr>
              <w:t>адміністрації</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6.4</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 xml:space="preserve">Практична та методична допомога щодо дотримання законодавства України про свободу совісті та національні спільноти </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Закон України «Про свободу совісті та релігійна організації»</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lang w:val="uk-UA"/>
              </w:rPr>
              <w:t xml:space="preserve">О. </w:t>
            </w:r>
            <w:r w:rsidRPr="00B1783E">
              <w:rPr>
                <w:rFonts w:ascii="Times New Roman" w:hAnsi="Times New Roman"/>
                <w:szCs w:val="28"/>
              </w:rPr>
              <w:t>Торкунов</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культури та туризму</w:t>
            </w:r>
          </w:p>
        </w:tc>
      </w:tr>
      <w:tr w:rsidR="00433D8B" w:rsidRPr="00B1783E" w:rsidTr="0016372C">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433D8B" w:rsidRDefault="00433D8B" w:rsidP="00433D8B">
            <w:pPr>
              <w:jc w:val="center"/>
              <w:rPr>
                <w:rFonts w:ascii="Times New Roman" w:hAnsi="Times New Roman"/>
                <w:b/>
                <w:szCs w:val="28"/>
                <w:u w:val="single"/>
                <w:lang w:val="uk-UA"/>
              </w:rPr>
            </w:pPr>
          </w:p>
          <w:p w:rsidR="00433D8B" w:rsidRPr="00AC438D" w:rsidRDefault="00433D8B" w:rsidP="00433D8B">
            <w:pPr>
              <w:jc w:val="center"/>
              <w:rPr>
                <w:rFonts w:ascii="Times New Roman" w:hAnsi="Times New Roman"/>
                <w:b/>
                <w:szCs w:val="28"/>
                <w:u w:val="single"/>
                <w:lang w:val="uk-UA"/>
              </w:rPr>
            </w:pPr>
            <w:r w:rsidRPr="00D305B6">
              <w:rPr>
                <w:rFonts w:ascii="Times New Roman" w:hAnsi="Times New Roman"/>
                <w:b/>
                <w:szCs w:val="28"/>
                <w:u w:val="single"/>
                <w:lang w:val="uk-UA"/>
              </w:rPr>
              <w:t xml:space="preserve">VIІ. </w:t>
            </w:r>
            <w:r w:rsidRPr="00AC438D">
              <w:rPr>
                <w:rFonts w:ascii="Times New Roman" w:hAnsi="Times New Roman"/>
                <w:b/>
                <w:szCs w:val="28"/>
                <w:u w:val="single"/>
                <w:lang w:val="uk-UA"/>
              </w:rPr>
              <w:t>Основні заходи організаційного та інформаційно-аналітичного забезпечення виконання</w:t>
            </w:r>
          </w:p>
          <w:p w:rsidR="00433D8B" w:rsidRPr="00AC438D" w:rsidRDefault="00433D8B" w:rsidP="00433D8B">
            <w:pPr>
              <w:jc w:val="center"/>
              <w:rPr>
                <w:rFonts w:ascii="Times New Roman" w:hAnsi="Times New Roman"/>
                <w:b/>
                <w:szCs w:val="28"/>
                <w:u w:val="single"/>
                <w:lang w:val="uk-UA"/>
              </w:rPr>
            </w:pPr>
            <w:r w:rsidRPr="00AC438D">
              <w:rPr>
                <w:rFonts w:ascii="Times New Roman" w:hAnsi="Times New Roman"/>
                <w:b/>
                <w:szCs w:val="28"/>
                <w:u w:val="single"/>
                <w:lang w:val="uk-UA"/>
              </w:rPr>
              <w:t>Програми соціально-економічного та культурного розвитку Київської області на 2023 рік</w:t>
            </w:r>
          </w:p>
          <w:p w:rsidR="00433D8B" w:rsidRPr="00B1783E" w:rsidRDefault="00433D8B" w:rsidP="00433D8B">
            <w:pPr>
              <w:jc w:val="center"/>
              <w:rPr>
                <w:rFonts w:ascii="Times New Roman" w:hAnsi="Times New Roman"/>
                <w:szCs w:val="28"/>
                <w:lang w:val="uk-UA"/>
              </w:rPr>
            </w:pPr>
          </w:p>
        </w:tc>
      </w:tr>
      <w:tr w:rsidR="00433D8B" w:rsidRPr="00B1783E" w:rsidTr="0016372C">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433D8B" w:rsidRDefault="00433D8B" w:rsidP="00433D8B">
            <w:pPr>
              <w:rPr>
                <w:rFonts w:ascii="Times New Roman" w:hAnsi="Times New Roman"/>
                <w:b/>
                <w:szCs w:val="28"/>
                <w:lang w:val="uk-UA"/>
              </w:rPr>
            </w:pPr>
            <w:r w:rsidRPr="00D305B6">
              <w:rPr>
                <w:rFonts w:ascii="Times New Roman" w:hAnsi="Times New Roman"/>
                <w:b/>
                <w:szCs w:val="28"/>
                <w:lang w:val="uk-UA"/>
              </w:rPr>
              <w:t>Засідання:</w:t>
            </w:r>
          </w:p>
          <w:p w:rsidR="00433D8B" w:rsidRPr="00B1783E" w:rsidRDefault="00433D8B" w:rsidP="00433D8B">
            <w:pPr>
              <w:rPr>
                <w:rFonts w:ascii="Times New Roman" w:hAnsi="Times New Roman"/>
                <w:szCs w:val="28"/>
                <w:lang w:val="uk-UA"/>
              </w:rPr>
            </w:pP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7.1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3261F1" w:rsidRDefault="00433D8B" w:rsidP="00433D8B">
            <w:pPr>
              <w:jc w:val="both"/>
              <w:rPr>
                <w:rFonts w:ascii="Times New Roman" w:hAnsi="Times New Roman"/>
                <w:szCs w:val="28"/>
              </w:rPr>
            </w:pPr>
            <w:r>
              <w:rPr>
                <w:rFonts w:ascii="Times New Roman" w:hAnsi="Times New Roman"/>
                <w:szCs w:val="28"/>
                <w:lang w:val="uk-UA"/>
              </w:rPr>
              <w:t>Засідання о</w:t>
            </w:r>
            <w:r w:rsidRPr="003261F1">
              <w:rPr>
                <w:rFonts w:ascii="Times New Roman" w:hAnsi="Times New Roman"/>
                <w:szCs w:val="28"/>
              </w:rPr>
              <w:t xml:space="preserve">бласної архітектурно-містобудівної ради при департаменті містобудування та архітектури </w:t>
            </w:r>
          </w:p>
          <w:p w:rsidR="00433D8B" w:rsidRPr="00B1783E" w:rsidRDefault="00433D8B" w:rsidP="00433D8B">
            <w:pPr>
              <w:jc w:val="both"/>
              <w:rPr>
                <w:rFonts w:ascii="Times New Roman" w:hAnsi="Times New Roman"/>
                <w:szCs w:val="28"/>
              </w:rPr>
            </w:pPr>
          </w:p>
        </w:tc>
        <w:tc>
          <w:tcPr>
            <w:tcW w:w="5808" w:type="dxa"/>
            <w:tcBorders>
              <w:top w:val="single" w:sz="4" w:space="0" w:color="000000"/>
              <w:left w:val="single" w:sz="4" w:space="0" w:color="auto"/>
              <w:bottom w:val="single" w:sz="4" w:space="0" w:color="000000"/>
            </w:tcBorders>
            <w:shd w:val="clear" w:color="auto" w:fill="FFFFFF"/>
          </w:tcPr>
          <w:p w:rsidR="00433D8B" w:rsidRPr="001B7D1F" w:rsidRDefault="00433D8B" w:rsidP="00433D8B">
            <w:pPr>
              <w:jc w:val="both"/>
              <w:rPr>
                <w:rFonts w:ascii="Times New Roman" w:hAnsi="Times New Roman"/>
              </w:rPr>
            </w:pPr>
            <w:r w:rsidRPr="004349AD">
              <w:rPr>
                <w:rFonts w:ascii="Times New Roman" w:hAnsi="Times New Roman"/>
                <w:bCs/>
                <w:lang w:val="uk-UA"/>
              </w:rPr>
              <w:t>Розпорядження Київської обл</w:t>
            </w:r>
            <w:r>
              <w:rPr>
                <w:rFonts w:ascii="Times New Roman" w:hAnsi="Times New Roman"/>
                <w:bCs/>
                <w:lang w:val="uk-UA"/>
              </w:rPr>
              <w:t>асної державної адміністрації</w:t>
            </w:r>
            <w:r w:rsidRPr="004349AD">
              <w:rPr>
                <w:rFonts w:ascii="Times New Roman" w:hAnsi="Times New Roman"/>
                <w:bCs/>
                <w:lang w:val="uk-UA"/>
              </w:rPr>
              <w:t xml:space="preserve"> від 07</w:t>
            </w:r>
            <w:r>
              <w:rPr>
                <w:rFonts w:ascii="Times New Roman" w:hAnsi="Times New Roman"/>
                <w:bCs/>
                <w:lang w:val="uk-UA"/>
              </w:rPr>
              <w:t xml:space="preserve"> лютого </w:t>
            </w:r>
            <w:r w:rsidRPr="004349AD">
              <w:rPr>
                <w:rFonts w:ascii="Times New Roman" w:hAnsi="Times New Roman"/>
                <w:bCs/>
                <w:lang w:val="uk-UA"/>
              </w:rPr>
              <w:t>2022</w:t>
            </w:r>
            <w:r>
              <w:rPr>
                <w:rFonts w:ascii="Times New Roman" w:hAnsi="Times New Roman"/>
                <w:bCs/>
                <w:lang w:val="uk-UA"/>
              </w:rPr>
              <w:t xml:space="preserve"> року</w:t>
            </w:r>
            <w:r w:rsidRPr="004349AD">
              <w:rPr>
                <w:rFonts w:ascii="Times New Roman" w:hAnsi="Times New Roman"/>
                <w:bCs/>
                <w:lang w:val="uk-UA"/>
              </w:rPr>
              <w:t xml:space="preserve"> № 72 </w:t>
            </w:r>
            <w:r>
              <w:rPr>
                <w:rFonts w:ascii="Times New Roman" w:hAnsi="Times New Roman"/>
                <w:bCs/>
                <w:lang w:val="uk-UA"/>
              </w:rPr>
              <w:t>«П</w:t>
            </w:r>
            <w:r w:rsidRPr="004349AD">
              <w:rPr>
                <w:rFonts w:ascii="Times New Roman" w:hAnsi="Times New Roman"/>
                <w:bCs/>
                <w:lang w:val="uk-UA"/>
              </w:rPr>
              <w:t>ро затвердження положення про департамент містобудування та архітектури</w:t>
            </w:r>
            <w:r>
              <w:rPr>
                <w:rFonts w:ascii="Times New Roman" w:hAnsi="Times New Roman"/>
                <w:bCs/>
                <w:lang w:val="uk-UA"/>
              </w:rPr>
              <w:t>»</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Default="00433D8B" w:rsidP="00433D8B">
            <w:pPr>
              <w:jc w:val="center"/>
              <w:rPr>
                <w:rFonts w:ascii="Times New Roman" w:hAnsi="Times New Roman"/>
                <w:szCs w:val="28"/>
                <w:lang w:val="uk-UA"/>
              </w:rPr>
            </w:pPr>
            <w:r>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D53D65" w:rsidRDefault="00433D8B" w:rsidP="00433D8B">
            <w:pPr>
              <w:jc w:val="center"/>
              <w:rPr>
                <w:rFonts w:hint="eastAsia"/>
              </w:rPr>
            </w:pPr>
            <w:r w:rsidRPr="005D0161">
              <w:rPr>
                <w:rFonts w:ascii="Times New Roman" w:hAnsi="Times New Roman"/>
                <w:szCs w:val="28"/>
              </w:rPr>
              <w:t>Д. Назаренко</w:t>
            </w:r>
            <w:r w:rsidRPr="005D0161">
              <w:rPr>
                <w:rFonts w:ascii="Times New Roman" w:hAnsi="Times New Roman"/>
                <w:szCs w:val="28"/>
              </w:rPr>
              <w:br/>
              <w:t>Департамент містобудування та архітектури</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lastRenderedPageBreak/>
              <w:t>7.2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Засідання комісії з розгляду щодо надання та відновлення житла, зруйнованого внаслідок бойових дій на територій Київської області</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shd w:val="clear" w:color="auto" w:fill="FFFFFF"/>
              <w:spacing w:line="276" w:lineRule="auto"/>
              <w:jc w:val="both"/>
              <w:rPr>
                <w:rFonts w:ascii="Times New Roman" w:hAnsi="Times New Roman"/>
                <w:szCs w:val="28"/>
                <w:lang w:val="uk-UA"/>
              </w:rPr>
            </w:pPr>
            <w:r w:rsidRPr="00B1783E">
              <w:rPr>
                <w:rFonts w:ascii="Times New Roman" w:eastAsia="Batang" w:hAnsi="Times New Roman"/>
                <w:color w:val="000000"/>
                <w:szCs w:val="28"/>
                <w:lang w:val="uk-UA"/>
              </w:rPr>
              <w:t xml:space="preserve">Програма «Нова оселя», затверджена рішенням Київської обласної ради                 від 23 червня 2022 року № 259-11-VІІІ </w:t>
            </w:r>
            <w:r w:rsidRPr="00B1783E">
              <w:rPr>
                <w:rFonts w:ascii="Times New Roman" w:hAnsi="Times New Roman"/>
                <w:szCs w:val="28"/>
                <w:lang w:val="uk-UA" w:eastAsia="uk-UA"/>
              </w:rPr>
              <w:t xml:space="preserve"> </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квітень</w:t>
            </w:r>
          </w:p>
          <w:p w:rsidR="00433D8B" w:rsidRPr="00B1783E" w:rsidRDefault="00433D8B" w:rsidP="00433D8B">
            <w:pPr>
              <w:jc w:val="center"/>
              <w:rPr>
                <w:rFonts w:ascii="Times New Roman" w:hAnsi="Times New Roman"/>
                <w:szCs w:val="28"/>
                <w:lang w:val="uk-UA"/>
              </w:rPr>
            </w:pP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highlight w:val="yellow"/>
                <w:lang w:val="uk-UA"/>
              </w:rPr>
            </w:pPr>
            <w:r w:rsidRPr="00B1783E">
              <w:rPr>
                <w:rFonts w:ascii="Times New Roman" w:hAnsi="Times New Roman"/>
                <w:szCs w:val="28"/>
              </w:rPr>
              <w:t>Д. Назаренко</w:t>
            </w:r>
            <w:r w:rsidRPr="00B1783E">
              <w:rPr>
                <w:rFonts w:ascii="Times New Roman" w:hAnsi="Times New Roman"/>
                <w:szCs w:val="28"/>
              </w:rPr>
              <w:br/>
              <w:t>Департамент містобудування та архітектури</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7.3</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rPr>
            </w:pPr>
            <w:r w:rsidRPr="00B1783E">
              <w:rPr>
                <w:rFonts w:ascii="Times New Roman" w:hAnsi="Times New Roman"/>
                <w:szCs w:val="28"/>
              </w:rPr>
              <w:t>Засідання регіональної ради професійної (професійно-технічної) освіти Київської області</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zCs w:val="28"/>
              </w:rPr>
            </w:pPr>
            <w:r w:rsidRPr="00B1783E">
              <w:rPr>
                <w:rFonts w:ascii="Times New Roman" w:hAnsi="Times New Roman"/>
                <w:szCs w:val="28"/>
              </w:rPr>
              <w:t>Закон України «Про професійну (професійно-технічну) освіту», розпорядження Київської обласної державної адміністрації від 27 квітня 2020 року № 214 «Про утворення регіональної ради професійної (професійно-технічної) освіти Київської області»</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F03552" w:rsidRDefault="00433D8B" w:rsidP="00433D8B">
            <w:pPr>
              <w:jc w:val="center"/>
              <w:rPr>
                <w:rFonts w:ascii="Times New Roman" w:hAnsi="Times New Roman"/>
                <w:szCs w:val="28"/>
                <w:lang w:val="uk-UA"/>
              </w:rPr>
            </w:pPr>
            <w:r w:rsidRPr="00B1783E">
              <w:rPr>
                <w:rFonts w:ascii="Times New Roman" w:hAnsi="Times New Roman"/>
                <w:szCs w:val="28"/>
                <w:lang w:val="uk-UA"/>
              </w:rPr>
              <w:t>к</w:t>
            </w:r>
            <w:r w:rsidRPr="00B1783E">
              <w:rPr>
                <w:rFonts w:ascii="Times New Roman" w:hAnsi="Times New Roman"/>
                <w:szCs w:val="28"/>
              </w:rPr>
              <w:t>вітень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Ж. Осипенко</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освіти і науки</w:t>
            </w:r>
          </w:p>
        </w:tc>
      </w:tr>
      <w:tr w:rsidR="00433D8B" w:rsidRPr="00B1783E" w:rsidTr="00BC5B96">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7.4</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rPr>
            </w:pPr>
            <w:r w:rsidRPr="00B1783E">
              <w:rPr>
                <w:rFonts w:ascii="Times New Roman" w:hAnsi="Times New Roman"/>
                <w:szCs w:val="28"/>
              </w:rPr>
              <w:t>Засідання Київської обласної територіальної тристоронньої соціально-економічної ради</w:t>
            </w:r>
          </w:p>
        </w:tc>
        <w:tc>
          <w:tcPr>
            <w:tcW w:w="5808" w:type="dxa"/>
            <w:tcBorders>
              <w:top w:val="single" w:sz="4" w:space="0" w:color="000000"/>
              <w:left w:val="single" w:sz="4" w:space="0" w:color="auto"/>
              <w:bottom w:val="single" w:sz="4" w:space="0" w:color="000000"/>
            </w:tcBorders>
            <w:shd w:val="clear" w:color="auto" w:fill="FFFFFF"/>
            <w:vAlign w:val="center"/>
          </w:tcPr>
          <w:p w:rsidR="00433D8B" w:rsidRPr="00B1783E" w:rsidRDefault="00433D8B" w:rsidP="00433D8B">
            <w:pPr>
              <w:jc w:val="both"/>
              <w:rPr>
                <w:rFonts w:ascii="Times New Roman" w:hAnsi="Times New Roman"/>
                <w:szCs w:val="28"/>
                <w:lang w:val="uk-UA"/>
              </w:rPr>
            </w:pPr>
            <w:r w:rsidRPr="00B1783E">
              <w:rPr>
                <w:rFonts w:ascii="Times New Roman" w:hAnsi="Times New Roman"/>
                <w:szCs w:val="28"/>
                <w:lang w:val="uk-UA"/>
              </w:rPr>
              <w:t>Розпорядження Київської обласної державної адміністрації від 26 березня 2013 року №</w:t>
            </w:r>
            <w:r w:rsidR="005C7A84">
              <w:rPr>
                <w:rFonts w:ascii="Times New Roman" w:hAnsi="Times New Roman"/>
                <w:szCs w:val="28"/>
                <w:lang w:val="uk-UA"/>
              </w:rPr>
              <w:t xml:space="preserve"> </w:t>
            </w:r>
            <w:r w:rsidRPr="00B1783E">
              <w:rPr>
                <w:rFonts w:ascii="Times New Roman" w:hAnsi="Times New Roman"/>
                <w:szCs w:val="28"/>
                <w:lang w:val="uk-UA"/>
              </w:rPr>
              <w:t>108 «Про утворення Київської обласної територіальної тристоронньої соціально-економічної ради»</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rPr>
              <w:t>за окремим планом</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rPr>
              <w:t>С. Білецький</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соціального захисту населення</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7.5</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pacing w:val="-5"/>
                <w:szCs w:val="28"/>
                <w:lang w:val="uk-UA"/>
              </w:rPr>
            </w:pPr>
            <w:r w:rsidRPr="00B1783E">
              <w:rPr>
                <w:rFonts w:ascii="Times New Roman" w:hAnsi="Times New Roman"/>
                <w:spacing w:val="-5"/>
                <w:szCs w:val="28"/>
                <w:lang w:val="uk-UA"/>
              </w:rPr>
              <w:t>Засідання комісії з питань альтернативної (невійськової) служби Київської обласної державної адміністрації</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bCs/>
                <w:spacing w:val="-5"/>
                <w:szCs w:val="28"/>
                <w:lang w:val="uk-UA"/>
              </w:rPr>
            </w:pPr>
            <w:r w:rsidRPr="00B1783E">
              <w:rPr>
                <w:rFonts w:ascii="Times New Roman" w:hAnsi="Times New Roman"/>
                <w:bCs/>
                <w:spacing w:val="-5"/>
                <w:szCs w:val="28"/>
                <w:lang w:val="uk-UA"/>
              </w:rPr>
              <w:t>Закон України «Про альтернативну (невійськову) службу</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pStyle w:val="af8"/>
              <w:tabs>
                <w:tab w:val="clear" w:pos="4677"/>
                <w:tab w:val="clear" w:pos="9355"/>
              </w:tabs>
              <w:jc w:val="center"/>
              <w:rPr>
                <w:rFonts w:ascii="Times New Roman" w:hAnsi="Times New Roman" w:cs="Times New Roman"/>
                <w:sz w:val="28"/>
                <w:szCs w:val="28"/>
                <w:lang w:val="uk-UA"/>
              </w:rPr>
            </w:pPr>
            <w:r w:rsidRPr="00B1783E">
              <w:rPr>
                <w:rFonts w:ascii="Times New Roman" w:hAnsi="Times New Roman" w:cs="Times New Roman"/>
                <w:sz w:val="28"/>
                <w:szCs w:val="28"/>
                <w:lang w:val="uk-UA"/>
              </w:rPr>
              <w:t>за окремим планом</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rPr>
              <w:t>С. Білецький</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соціального захисту населення</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7.6</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sidRPr="00B1783E">
              <w:rPr>
                <w:rFonts w:ascii="Times New Roman" w:hAnsi="Times New Roman"/>
                <w:szCs w:val="28"/>
                <w:lang w:val="uk-UA"/>
              </w:rPr>
              <w:t xml:space="preserve">Комісія щодо «Надання щорічної разової адресної грошової допомоги сім’ям осіб з інвалідністю, дітей з інвалідністю» </w:t>
            </w:r>
            <w:r w:rsidRPr="00B1783E">
              <w:rPr>
                <w:rFonts w:ascii="Times New Roman" w:hAnsi="Times New Roman"/>
                <w:szCs w:val="28"/>
              </w:rPr>
              <w:t>Київської обласної цільової Програми «Турбота» на 2021-2025 роки</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pacing w:val="-5"/>
                <w:szCs w:val="28"/>
                <w:lang w:val="uk-UA"/>
              </w:rPr>
            </w:pPr>
            <w:r w:rsidRPr="00B1783E">
              <w:rPr>
                <w:rFonts w:ascii="Times New Roman" w:hAnsi="Times New Roman"/>
                <w:spacing w:val="-5"/>
                <w:szCs w:val="28"/>
                <w:lang w:val="uk-UA"/>
              </w:rPr>
              <w:t>Київська обласна цільова Програма «Турбота» на 2021-2025 роки, затверджена рішенням Київської обласної ради від 24 грудня 2020 року № 040-01-VІІІ</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spacing w:line="261" w:lineRule="exact"/>
              <w:jc w:val="center"/>
              <w:rPr>
                <w:rFonts w:ascii="Times New Roman" w:hAnsi="Times New Roman"/>
                <w:szCs w:val="28"/>
                <w:lang w:val="uk-UA"/>
              </w:rPr>
            </w:pPr>
            <w:r>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rPr>
              <w:t>С. Білецький</w:t>
            </w:r>
          </w:p>
          <w:p w:rsidR="00433D8B" w:rsidRPr="00B1783E" w:rsidRDefault="00433D8B" w:rsidP="00433D8B">
            <w:pPr>
              <w:jc w:val="center"/>
              <w:rPr>
                <w:rFonts w:ascii="Times New Roman" w:hAnsi="Times New Roman"/>
                <w:color w:val="4472C4"/>
                <w:szCs w:val="28"/>
                <w:lang w:val="uk-UA"/>
              </w:rPr>
            </w:pPr>
            <w:r w:rsidRPr="00B1783E">
              <w:rPr>
                <w:rFonts w:ascii="Times New Roman" w:hAnsi="Times New Roman"/>
                <w:szCs w:val="28"/>
                <w:lang w:val="uk-UA"/>
              </w:rPr>
              <w:t>Департамент соціального захисту населення</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7.7</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 xml:space="preserve">Засідання комісії при Київській обласній державній адміністрації по вирішенню спірних питань щодо визначення статутсу осіб, які брали участь у проведенні робіт з евакуації людей і майна із зони відчуження, а </w:t>
            </w:r>
            <w:r>
              <w:rPr>
                <w:rFonts w:ascii="Times New Roman" w:hAnsi="Times New Roman"/>
                <w:szCs w:val="28"/>
                <w:lang w:val="uk-UA"/>
              </w:rPr>
              <w:lastRenderedPageBreak/>
              <w:t xml:space="preserve">також евакуйованих із зони відчуження в 1986 році та щодо встановлення факту участі громадян у ліквіданції ядерних аварій, </w:t>
            </w:r>
            <w:r w:rsidR="005C7A84">
              <w:rPr>
                <w:rFonts w:ascii="Times New Roman" w:hAnsi="Times New Roman"/>
                <w:szCs w:val="28"/>
                <w:lang w:val="uk-UA"/>
              </w:rPr>
              <w:t xml:space="preserve">              </w:t>
            </w:r>
            <w:r>
              <w:rPr>
                <w:rFonts w:ascii="Times New Roman" w:hAnsi="Times New Roman"/>
                <w:szCs w:val="28"/>
                <w:lang w:val="uk-UA"/>
              </w:rPr>
              <w:t xml:space="preserve">у ядерних випробовуваннях, </w:t>
            </w:r>
            <w:r w:rsidR="005C7A84">
              <w:rPr>
                <w:rFonts w:ascii="Times New Roman" w:hAnsi="Times New Roman"/>
                <w:szCs w:val="28"/>
                <w:lang w:val="uk-UA"/>
              </w:rPr>
              <w:t xml:space="preserve">              </w:t>
            </w:r>
            <w:r>
              <w:rPr>
                <w:rFonts w:ascii="Times New Roman" w:hAnsi="Times New Roman"/>
                <w:szCs w:val="28"/>
                <w:lang w:val="uk-UA"/>
              </w:rPr>
              <w:t>у військових навчаннях із застосуванням ядерної зброї</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zCs w:val="28"/>
                <w:lang w:val="uk-UA"/>
              </w:rPr>
            </w:pPr>
            <w:r w:rsidRPr="00E34974">
              <w:rPr>
                <w:rFonts w:ascii="Times New Roman" w:hAnsi="Times New Roman"/>
                <w:szCs w:val="28"/>
              </w:rPr>
              <w:lastRenderedPageBreak/>
              <w:t>Постанова Кабінету Міністрів України від    11 липня 2018 року №</w:t>
            </w:r>
            <w:r w:rsidR="00337676">
              <w:rPr>
                <w:rFonts w:ascii="Times New Roman" w:hAnsi="Times New Roman"/>
                <w:szCs w:val="28"/>
                <w:lang w:val="uk-UA"/>
              </w:rPr>
              <w:t xml:space="preserve"> </w:t>
            </w:r>
            <w:r w:rsidRPr="00E34974">
              <w:rPr>
                <w:rFonts w:ascii="Times New Roman" w:hAnsi="Times New Roman"/>
                <w:szCs w:val="28"/>
              </w:rPr>
              <w:t>551 «Деякі питання видачі посвідчень особам, які постраждали внаслідок Чорнобильської катастрофи, та іншим категоріям громадян»</w:t>
            </w:r>
            <w:r w:rsidRPr="00E34974">
              <w:rPr>
                <w:rFonts w:ascii="Times New Roman" w:hAnsi="Times New Roman"/>
                <w:szCs w:val="28"/>
                <w:lang w:val="uk-UA"/>
              </w:rPr>
              <w:t>.</w:t>
            </w:r>
            <w:r w:rsidR="00337676">
              <w:rPr>
                <w:rFonts w:ascii="Times New Roman" w:hAnsi="Times New Roman"/>
                <w:szCs w:val="28"/>
                <w:lang w:val="uk-UA"/>
              </w:rPr>
              <w:t xml:space="preserve"> </w:t>
            </w:r>
            <w:r>
              <w:rPr>
                <w:rFonts w:ascii="Times New Roman" w:hAnsi="Times New Roman"/>
                <w:szCs w:val="28"/>
                <w:lang w:val="uk-UA"/>
              </w:rPr>
              <w:t xml:space="preserve">Положення про комісію Київської обласної державної </w:t>
            </w:r>
            <w:r>
              <w:rPr>
                <w:rFonts w:ascii="Times New Roman" w:hAnsi="Times New Roman"/>
                <w:szCs w:val="28"/>
                <w:lang w:val="uk-UA"/>
              </w:rPr>
              <w:lastRenderedPageBreak/>
              <w:t xml:space="preserve">адмінстрації </w:t>
            </w:r>
            <w:r w:rsidRPr="00592311">
              <w:rPr>
                <w:rFonts w:ascii="Times New Roman" w:hAnsi="Times New Roman"/>
                <w:szCs w:val="28"/>
                <w:lang w:val="uk-UA"/>
              </w:rPr>
              <w:t>по вирішенню спірних питань щодо визначення статутсу осіб, які брали участь у проведенні робіт з евакуації людей і майна із зони відчуження, а також евакуйованих із зони відчуження в 1986 році та щод встановлення факту участі громадян у ліквіданції ядерних аварій, у ядерних випробовуваннях, у військових навчаннях із застосуванням ядерної зброї</w:t>
            </w:r>
            <w:r>
              <w:rPr>
                <w:rFonts w:ascii="Times New Roman" w:hAnsi="Times New Roman"/>
                <w:szCs w:val="28"/>
                <w:lang w:val="uk-UA"/>
              </w:rPr>
              <w:t>, затверджене розпорядженням Київської обласної державної адміністрації від 08 січня 2019 року № 4</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lastRenderedPageBreak/>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rPr>
              <w:t>С. Білецький</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соціального захисту населення</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lastRenderedPageBreak/>
              <w:t>7.8</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Засідання комісії Київської обласної державної адміністрації з визначення статусу осіб, які постраждали внаслідок Чорнобильської катастрофи</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5C7A84">
            <w:pPr>
              <w:jc w:val="both"/>
              <w:rPr>
                <w:rFonts w:ascii="Times New Roman" w:hAnsi="Times New Roman"/>
                <w:szCs w:val="28"/>
                <w:lang w:val="uk-UA"/>
              </w:rPr>
            </w:pPr>
            <w:r w:rsidRPr="00E34974">
              <w:rPr>
                <w:rFonts w:ascii="Times New Roman" w:hAnsi="Times New Roman"/>
                <w:szCs w:val="28"/>
              </w:rPr>
              <w:t>Постанова Кабінету Міністрів України від    11 липня 2018 року №</w:t>
            </w:r>
            <w:r w:rsidR="00D31594">
              <w:rPr>
                <w:rFonts w:ascii="Times New Roman" w:hAnsi="Times New Roman"/>
                <w:szCs w:val="28"/>
                <w:lang w:val="uk-UA"/>
              </w:rPr>
              <w:t xml:space="preserve"> </w:t>
            </w:r>
            <w:r w:rsidRPr="00E34974">
              <w:rPr>
                <w:rFonts w:ascii="Times New Roman" w:hAnsi="Times New Roman"/>
                <w:szCs w:val="28"/>
              </w:rPr>
              <w:t>551 «Деякі питання видачі посвідчень особам, які постраждали внаслідок Чорнобильської катастрофи, та іншим категоріям громадян»</w:t>
            </w:r>
            <w:r w:rsidR="005C7A84">
              <w:rPr>
                <w:rFonts w:ascii="Times New Roman" w:hAnsi="Times New Roman"/>
                <w:szCs w:val="28"/>
                <w:lang w:val="uk-UA"/>
              </w:rPr>
              <w:t xml:space="preserve">; </w:t>
            </w:r>
            <w:r>
              <w:rPr>
                <w:rFonts w:ascii="Times New Roman" w:hAnsi="Times New Roman"/>
                <w:szCs w:val="28"/>
                <w:lang w:val="uk-UA"/>
              </w:rPr>
              <w:t>Положення про комісію Київської обласної державної адміністрації з визначення статусу осіб, які постраждали внаслідок Чорнобильської катастрофи, затверджене розпорядженням Київської обласної державної адміністрації від 05 лютого 2019 року № 50</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rPr>
              <w:t>С. Білецький</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соціального захисту населення</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7.9</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Засідання комісії Київської обласної державної адміністрації з питань погашення заборгованості із заробітної плати (грошового забезпечення), пенсій, стипендій та інших соціальних виплат на підприємствах, в установах і організаціях області</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 xml:space="preserve">Розпорядження Київської обласної державної адміністрації від 12 серпня 2009 року № 863 «Про утворення Тимчасової Комісії Київської обласної державної адміністрації з питань погашення заборгованості із заробітної плати (грошового забезпечення), пенсій, стипендій та інших соціальних виплат на підприємствах, в установах і організаціях області»; </w:t>
            </w:r>
            <w:r w:rsidRPr="00FE286C">
              <w:rPr>
                <w:rFonts w:ascii="Times New Roman" w:hAnsi="Times New Roman"/>
                <w:szCs w:val="28"/>
              </w:rPr>
              <w:lastRenderedPageBreak/>
              <w:t>розпорядження голови Київської обласної держадміністрації</w:t>
            </w:r>
            <w:r w:rsidRPr="00FE286C">
              <w:rPr>
                <w:rFonts w:ascii="Times New Roman" w:hAnsi="Times New Roman"/>
                <w:szCs w:val="28"/>
                <w:lang w:val="uk-UA"/>
              </w:rPr>
              <w:t xml:space="preserve"> </w:t>
            </w:r>
            <w:r w:rsidRPr="00FE286C">
              <w:rPr>
                <w:rFonts w:ascii="Times New Roman" w:hAnsi="Times New Roman"/>
                <w:szCs w:val="28"/>
              </w:rPr>
              <w:t>від 09</w:t>
            </w:r>
            <w:r w:rsidRPr="00FE286C">
              <w:rPr>
                <w:rFonts w:ascii="Times New Roman" w:hAnsi="Times New Roman"/>
                <w:szCs w:val="28"/>
                <w:lang w:val="uk-UA"/>
              </w:rPr>
              <w:t xml:space="preserve"> лютого </w:t>
            </w:r>
            <w:r w:rsidRPr="00FE286C">
              <w:rPr>
                <w:rFonts w:ascii="Times New Roman" w:hAnsi="Times New Roman"/>
                <w:szCs w:val="28"/>
              </w:rPr>
              <w:t xml:space="preserve">2010 </w:t>
            </w:r>
            <w:r w:rsidRPr="00FE286C">
              <w:rPr>
                <w:rFonts w:ascii="Times New Roman" w:hAnsi="Times New Roman"/>
                <w:szCs w:val="28"/>
                <w:lang w:val="uk-UA"/>
              </w:rPr>
              <w:t>року</w:t>
            </w:r>
            <w:r w:rsidRPr="00FE286C">
              <w:rPr>
                <w:rFonts w:ascii="Times New Roman" w:hAnsi="Times New Roman"/>
                <w:szCs w:val="28"/>
              </w:rPr>
              <w:t xml:space="preserve"> </w:t>
            </w:r>
            <w:r w:rsidR="005C7A84">
              <w:rPr>
                <w:rFonts w:ascii="Times New Roman" w:hAnsi="Times New Roman"/>
                <w:szCs w:val="28"/>
                <w:lang w:val="uk-UA"/>
              </w:rPr>
              <w:t xml:space="preserve">      </w:t>
            </w:r>
            <w:r w:rsidRPr="00FE286C">
              <w:rPr>
                <w:rFonts w:ascii="Times New Roman" w:hAnsi="Times New Roman"/>
                <w:szCs w:val="28"/>
              </w:rPr>
              <w:t>№ 108 «Про утворення Тимчасової Комісії Київської облдержадміністрації з питань погашення заборгованості із заробітної плати (грошового забезпечення), пенсій, стипендій та інших соціальних виплат на підприємствах, в установах і організаціях області»</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lastRenderedPageBreak/>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rPr>
              <w:t>С. Білецький</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соціального захисту населення</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lastRenderedPageBreak/>
              <w:t>7.10</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pacing w:val="-5"/>
                <w:szCs w:val="28"/>
                <w:lang w:val="uk-UA"/>
              </w:rPr>
            </w:pPr>
            <w:r w:rsidRPr="00B1783E">
              <w:rPr>
                <w:rFonts w:ascii="Times New Roman" w:hAnsi="Times New Roman"/>
                <w:bCs/>
                <w:spacing w:val="-5"/>
                <w:szCs w:val="28"/>
                <w:lang w:val="uk-UA"/>
              </w:rPr>
              <w:t xml:space="preserve">Засідання штабу з питань захисту прав сільськогосподарських товаровиробників, протидії незаконному поглинанню та захопленню підприємств аграрного сектору економіки при Київській обласній державній адміністрації (Офіс протидії рейдерству) </w:t>
            </w:r>
          </w:p>
        </w:tc>
        <w:tc>
          <w:tcPr>
            <w:tcW w:w="5808" w:type="dxa"/>
            <w:tcBorders>
              <w:top w:val="single" w:sz="4" w:space="0" w:color="000000"/>
              <w:left w:val="single" w:sz="4" w:space="0" w:color="auto"/>
              <w:bottom w:val="single" w:sz="4" w:space="0" w:color="000000"/>
            </w:tcBorders>
            <w:shd w:val="clear" w:color="auto" w:fill="FFFFFF"/>
          </w:tcPr>
          <w:p w:rsidR="00433D8B" w:rsidRPr="003418F8" w:rsidRDefault="00433D8B" w:rsidP="00433D8B">
            <w:pPr>
              <w:ind w:hanging="3"/>
              <w:jc w:val="both"/>
              <w:rPr>
                <w:rFonts w:ascii="Times New Roman" w:hAnsi="Times New Roman"/>
                <w:szCs w:val="28"/>
              </w:rPr>
            </w:pPr>
            <w:r w:rsidRPr="00B1783E">
              <w:rPr>
                <w:rFonts w:ascii="Times New Roman" w:hAnsi="Times New Roman"/>
                <w:szCs w:val="28"/>
              </w:rPr>
              <w:t>Розпорядження Київської обласної державної адміністрації від 27 лютого 2020 року</w:t>
            </w:r>
            <w:r>
              <w:rPr>
                <w:rFonts w:ascii="Times New Roman" w:hAnsi="Times New Roman"/>
                <w:szCs w:val="28"/>
                <w:lang w:val="uk-UA"/>
              </w:rPr>
              <w:t xml:space="preserve">                       </w:t>
            </w:r>
            <w:r w:rsidRPr="00B1783E">
              <w:rPr>
                <w:rFonts w:ascii="Times New Roman" w:hAnsi="Times New Roman"/>
                <w:szCs w:val="28"/>
              </w:rPr>
              <w:t xml:space="preserve"> № 99 «Про деякі питання оперативного штабу з питань захисту прав сільськогосподарських товаровиробників, протидії незаконному поглинанню та захопленню підприємств аграрного сектора економіки при Київській обласній державній адміністрації»</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pStyle w:val="af8"/>
              <w:tabs>
                <w:tab w:val="clear" w:pos="4677"/>
                <w:tab w:val="clear" w:pos="9355"/>
              </w:tabs>
              <w:jc w:val="center"/>
              <w:rPr>
                <w:rFonts w:ascii="Times New Roman" w:hAnsi="Times New Roman" w:cs="Times New Roman"/>
                <w:sz w:val="28"/>
                <w:szCs w:val="28"/>
                <w:lang w:val="uk-UA"/>
              </w:rPr>
            </w:pPr>
            <w:r w:rsidRPr="00B1783E">
              <w:rPr>
                <w:rFonts w:ascii="Times New Roman" w:hAnsi="Times New Roman" w:cs="Times New Roman"/>
                <w:sz w:val="28"/>
                <w:szCs w:val="28"/>
                <w:lang w:val="uk-UA"/>
              </w:rPr>
              <w:t>щомісячно</w:t>
            </w:r>
          </w:p>
          <w:p w:rsidR="00433D8B" w:rsidRPr="00B1783E" w:rsidRDefault="00433D8B" w:rsidP="00433D8B">
            <w:pPr>
              <w:pStyle w:val="af8"/>
              <w:tabs>
                <w:tab w:val="clear" w:pos="4677"/>
                <w:tab w:val="clear" w:pos="9355"/>
              </w:tabs>
              <w:jc w:val="center"/>
              <w:rPr>
                <w:rFonts w:ascii="Times New Roman" w:hAnsi="Times New Roman" w:cs="Times New Roman"/>
                <w:sz w:val="28"/>
                <w:szCs w:val="28"/>
                <w:lang w:val="uk-UA"/>
              </w:rPr>
            </w:pPr>
            <w:r w:rsidRPr="00B1783E">
              <w:rPr>
                <w:rFonts w:ascii="Times New Roman" w:hAnsi="Times New Roman" w:cs="Times New Roman"/>
                <w:sz w:val="28"/>
                <w:szCs w:val="28"/>
                <w:lang w:val="uk-UA"/>
              </w:rPr>
              <w:t>(у разі потреби)</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7.11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sidRPr="00B1783E">
              <w:rPr>
                <w:rFonts w:ascii="Times New Roman" w:hAnsi="Times New Roman"/>
                <w:bCs/>
                <w:spacing w:val="-5"/>
                <w:szCs w:val="28"/>
                <w:lang w:val="uk-UA"/>
              </w:rPr>
              <w:t>Засідання регіональної експертної комісії з розгляду матеріалів щодо присвоєння відповідних статусів суб’єктам племінної справи у тваринництві в Київській області</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shd w:val="clear" w:color="auto" w:fill="FFFFFF"/>
              <w:jc w:val="both"/>
              <w:rPr>
                <w:rFonts w:ascii="Times New Roman" w:hAnsi="Times New Roman"/>
                <w:color w:val="000000"/>
                <w:szCs w:val="28"/>
                <w:lang w:val="uk-UA"/>
              </w:rPr>
            </w:pPr>
            <w:r w:rsidRPr="00B1783E">
              <w:rPr>
                <w:rFonts w:ascii="Times New Roman" w:hAnsi="Times New Roman"/>
                <w:color w:val="000000"/>
                <w:szCs w:val="28"/>
                <w:lang w:val="uk-UA"/>
              </w:rPr>
              <w:t xml:space="preserve">Наказ Міністерства аграрної політики та продовольства України від 19 червня </w:t>
            </w:r>
            <w:r>
              <w:rPr>
                <w:rFonts w:ascii="Times New Roman" w:hAnsi="Times New Roman"/>
                <w:color w:val="000000"/>
                <w:szCs w:val="28"/>
                <w:lang w:val="uk-UA"/>
              </w:rPr>
              <w:t xml:space="preserve">                 </w:t>
            </w:r>
            <w:r w:rsidRPr="00B1783E">
              <w:rPr>
                <w:rFonts w:ascii="Times New Roman" w:hAnsi="Times New Roman"/>
                <w:color w:val="000000"/>
                <w:szCs w:val="28"/>
                <w:lang w:val="uk-UA"/>
              </w:rPr>
              <w:t>2015 року № 234 «Про затвердження Порядку присвоєння відповідного статусу суб’єктам племінної справи у тваринництві та Технологічних вимог до проведення селекційно-племінної роботи в галузі бджільництва»</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pStyle w:val="af8"/>
              <w:tabs>
                <w:tab w:val="clear" w:pos="4677"/>
                <w:tab w:val="clear" w:pos="9355"/>
              </w:tabs>
              <w:jc w:val="center"/>
              <w:rPr>
                <w:rFonts w:ascii="Times New Roman" w:hAnsi="Times New Roman" w:cs="Times New Roman"/>
                <w:sz w:val="28"/>
                <w:szCs w:val="28"/>
              </w:rPr>
            </w:pPr>
            <w:r w:rsidRPr="00B1783E">
              <w:rPr>
                <w:rFonts w:ascii="Times New Roman" w:hAnsi="Times New Roman" w:cs="Times New Roman"/>
                <w:sz w:val="28"/>
                <w:szCs w:val="28"/>
                <w:lang w:val="uk-UA"/>
              </w:rPr>
              <w:t>щоквартально (в разі потреби)</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7.12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pacing w:val="-5"/>
                <w:szCs w:val="28"/>
                <w:lang w:val="uk-UA"/>
              </w:rPr>
            </w:pPr>
            <w:r w:rsidRPr="00B1783E">
              <w:rPr>
                <w:rFonts w:ascii="Times New Roman" w:hAnsi="Times New Roman"/>
                <w:bCs/>
                <w:spacing w:val="-5"/>
                <w:szCs w:val="28"/>
                <w:lang w:val="uk-UA"/>
              </w:rPr>
              <w:t>Проведення засідання ради із вирішення проблемних питань розвитку агропромислового комплексу Київської області</w:t>
            </w:r>
          </w:p>
        </w:tc>
        <w:tc>
          <w:tcPr>
            <w:tcW w:w="5808" w:type="dxa"/>
            <w:tcBorders>
              <w:top w:val="single" w:sz="4" w:space="0" w:color="000000"/>
              <w:left w:val="single" w:sz="4" w:space="0" w:color="auto"/>
              <w:bottom w:val="single" w:sz="4" w:space="0" w:color="000000"/>
            </w:tcBorders>
            <w:shd w:val="clear" w:color="auto" w:fill="FFFFFF"/>
          </w:tcPr>
          <w:p w:rsidR="00433D8B" w:rsidRDefault="00433D8B" w:rsidP="00433D8B">
            <w:pPr>
              <w:jc w:val="both"/>
              <w:rPr>
                <w:rFonts w:ascii="Times New Roman" w:hAnsi="Times New Roman"/>
                <w:spacing w:val="-5"/>
                <w:szCs w:val="28"/>
                <w:lang w:val="uk-UA"/>
              </w:rPr>
            </w:pPr>
            <w:r>
              <w:rPr>
                <w:rFonts w:ascii="Times New Roman" w:hAnsi="Times New Roman"/>
                <w:spacing w:val="-5"/>
                <w:szCs w:val="28"/>
                <w:lang w:val="uk-UA"/>
              </w:rPr>
              <w:t>Розпорядження Київської обласної державної адміністрації від 19 березня 2019 року № 150 «Про</w:t>
            </w:r>
            <w:r w:rsidRPr="00246C9C">
              <w:rPr>
                <w:rFonts w:ascii="Times New Roman" w:hAnsi="Times New Roman"/>
                <w:spacing w:val="-5"/>
                <w:szCs w:val="28"/>
                <w:lang w:val="uk-UA"/>
              </w:rPr>
              <w:t xml:space="preserve"> затвердження складу ради із вирішення проблемних питань розвитку  агропромислового комплексу Київської області</w:t>
            </w:r>
            <w:r>
              <w:rPr>
                <w:rFonts w:ascii="Times New Roman" w:hAnsi="Times New Roman"/>
                <w:spacing w:val="-5"/>
                <w:szCs w:val="28"/>
                <w:lang w:val="uk-UA"/>
              </w:rPr>
              <w:t>»</w:t>
            </w:r>
          </w:p>
          <w:p w:rsidR="00D31594" w:rsidRPr="00246C9C" w:rsidRDefault="00D31594" w:rsidP="00433D8B">
            <w:pPr>
              <w:jc w:val="both"/>
              <w:rPr>
                <w:rFonts w:ascii="Times New Roman" w:hAnsi="Times New Roman"/>
                <w:szCs w:val="28"/>
                <w:lang w:val="uk-UA"/>
              </w:rPr>
            </w:pP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pacing w:val="-5"/>
                <w:szCs w:val="28"/>
                <w:lang w:val="uk-UA"/>
              </w:rPr>
            </w:pPr>
            <w:r w:rsidRPr="00B1783E">
              <w:rPr>
                <w:rFonts w:ascii="Times New Roman" w:hAnsi="Times New Roman"/>
                <w:szCs w:val="28"/>
                <w:lang w:val="uk-UA"/>
              </w:rPr>
              <w:t>щомісячно (в разі потреби)</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color w:val="000000"/>
                <w:szCs w:val="28"/>
                <w:lang w:val="uk-UA"/>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rPr>
                <w:rFonts w:ascii="Times New Roman" w:hAnsi="Times New Roman"/>
                <w:szCs w:val="28"/>
                <w:lang w:val="uk-UA"/>
              </w:rPr>
            </w:pPr>
            <w:r>
              <w:rPr>
                <w:rFonts w:ascii="Times New Roman" w:hAnsi="Times New Roman"/>
                <w:szCs w:val="28"/>
                <w:lang w:val="uk-UA"/>
              </w:rPr>
              <w:lastRenderedPageBreak/>
              <w:t>7.13</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bCs/>
                <w:spacing w:val="-5"/>
                <w:szCs w:val="28"/>
                <w:lang w:val="uk-UA"/>
              </w:rPr>
            </w:pPr>
            <w:r w:rsidRPr="00B1783E">
              <w:rPr>
                <w:rFonts w:ascii="Times New Roman" w:hAnsi="Times New Roman"/>
                <w:bCs/>
                <w:spacing w:val="-5"/>
                <w:szCs w:val="28"/>
                <w:lang w:val="uk-UA"/>
              </w:rPr>
              <w:t xml:space="preserve">Засідання громадської ради при Київській обласній державній адміністрації </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pacing w:val="-5"/>
                <w:szCs w:val="28"/>
                <w:lang w:val="uk-UA"/>
              </w:rPr>
            </w:pPr>
            <w:r w:rsidRPr="00B1783E">
              <w:rPr>
                <w:rFonts w:ascii="Times New Roman" w:hAnsi="Times New Roman"/>
                <w:szCs w:val="28"/>
                <w:lang w:val="uk-UA"/>
              </w:rPr>
              <w:t>Розпорядження Київської обласної державної адміністрації від 15 вересня 2021 року № 562 «Про зат</w:t>
            </w:r>
            <w:r>
              <w:rPr>
                <w:rFonts w:ascii="Times New Roman" w:hAnsi="Times New Roman"/>
                <w:szCs w:val="28"/>
                <w:lang w:val="uk-UA"/>
              </w:rPr>
              <w:t>в</w:t>
            </w:r>
            <w:r w:rsidRPr="00B1783E">
              <w:rPr>
                <w:rFonts w:ascii="Times New Roman" w:hAnsi="Times New Roman"/>
                <w:szCs w:val="28"/>
                <w:lang w:val="uk-UA"/>
              </w:rPr>
              <w:t>ердження складу громадської ради при Київській обласній державній адміністрації на 2021 – 2023 роки»</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за окремим планом</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Д. Назаренко</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комунікацій</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rPr>
                <w:rFonts w:ascii="Times New Roman" w:hAnsi="Times New Roman"/>
                <w:szCs w:val="28"/>
                <w:lang w:val="uk-UA"/>
              </w:rPr>
            </w:pPr>
            <w:r>
              <w:rPr>
                <w:rFonts w:ascii="Times New Roman" w:hAnsi="Times New Roman"/>
                <w:szCs w:val="28"/>
                <w:lang w:val="uk-UA"/>
              </w:rPr>
              <w:t>7.14</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sidRPr="00B1783E">
              <w:rPr>
                <w:rFonts w:ascii="Times New Roman" w:hAnsi="Times New Roman"/>
                <w:szCs w:val="28"/>
                <w:lang w:val="uk-UA"/>
              </w:rPr>
              <w:t xml:space="preserve">Засідання </w:t>
            </w:r>
            <w:r w:rsidRPr="00B1783E">
              <w:rPr>
                <w:rStyle w:val="afffffa"/>
                <w:rFonts w:ascii="Times New Roman" w:hAnsi="Times New Roman"/>
                <w:b w:val="0"/>
                <w:szCs w:val="28"/>
              </w:rPr>
              <w:t xml:space="preserve">регіональної </w:t>
            </w:r>
            <w:r w:rsidRPr="00B1783E">
              <w:rPr>
                <w:rFonts w:ascii="Times New Roman" w:hAnsi="Times New Roman"/>
                <w:szCs w:val="28"/>
                <w:lang w:val="uk-UA"/>
              </w:rPr>
              <w:t xml:space="preserve">координаційної </w:t>
            </w:r>
            <w:r w:rsidRPr="00B1783E">
              <w:rPr>
                <w:rFonts w:ascii="Times New Roman" w:hAnsi="Times New Roman"/>
                <w:szCs w:val="28"/>
              </w:rPr>
              <w:t>ради сприяння розвитку громадянського суспільства</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bCs/>
                <w:szCs w:val="28"/>
                <w:lang w:val="uk-UA"/>
              </w:rPr>
            </w:pPr>
            <w:r w:rsidRPr="00B1783E">
              <w:rPr>
                <w:rStyle w:val="215"/>
                <w:rFonts w:eastAsia="SimSun"/>
                <w:szCs w:val="28"/>
              </w:rPr>
              <w:t xml:space="preserve">Указ Президента України від </w:t>
            </w:r>
            <w:r w:rsidRPr="00B1783E">
              <w:rPr>
                <w:rStyle w:val="215"/>
                <w:rFonts w:eastAsia="SimSun"/>
                <w:szCs w:val="28"/>
                <w:lang w:val="uk-UA"/>
              </w:rPr>
              <w:t>2</w:t>
            </w:r>
            <w:r w:rsidRPr="00B1783E">
              <w:rPr>
                <w:rStyle w:val="215"/>
                <w:rFonts w:eastAsia="SimSun"/>
                <w:szCs w:val="28"/>
              </w:rPr>
              <w:t xml:space="preserve">7 вересня </w:t>
            </w:r>
            <w:r>
              <w:rPr>
                <w:rStyle w:val="215"/>
                <w:rFonts w:eastAsia="SimSun"/>
                <w:szCs w:val="28"/>
                <w:lang w:val="uk-UA"/>
              </w:rPr>
              <w:t xml:space="preserve">   </w:t>
            </w:r>
            <w:r w:rsidRPr="00B1783E">
              <w:rPr>
                <w:rStyle w:val="215"/>
                <w:rFonts w:eastAsia="SimSun"/>
                <w:szCs w:val="28"/>
              </w:rPr>
              <w:t xml:space="preserve">2021 року № 487/2021 </w:t>
            </w:r>
            <w:r w:rsidRPr="00B1783E">
              <w:rPr>
                <w:rFonts w:ascii="Times New Roman" w:hAnsi="Times New Roman"/>
                <w:bCs/>
                <w:szCs w:val="28"/>
                <w:lang w:val="uk-UA"/>
              </w:rPr>
              <w:t>«</w:t>
            </w:r>
            <w:r w:rsidRPr="00B1783E">
              <w:rPr>
                <w:rStyle w:val="215"/>
                <w:rFonts w:eastAsia="SimSun"/>
                <w:szCs w:val="28"/>
              </w:rPr>
              <w:t>Про Національну стратегію сприяння розвитку громадянського суспільства в Україні на 2021 – 2026 роки</w:t>
            </w:r>
            <w:r w:rsidRPr="00B1783E">
              <w:rPr>
                <w:rFonts w:ascii="Times New Roman" w:hAnsi="Times New Roman"/>
                <w:bCs/>
                <w:szCs w:val="28"/>
                <w:lang w:val="uk-UA"/>
              </w:rPr>
              <w:t>»,</w:t>
            </w:r>
          </w:p>
          <w:p w:rsidR="00433D8B" w:rsidRPr="00B1783E" w:rsidRDefault="00433D8B" w:rsidP="00433D8B">
            <w:pPr>
              <w:jc w:val="both"/>
              <w:rPr>
                <w:rFonts w:ascii="Times New Roman" w:hAnsi="Times New Roman"/>
                <w:bCs/>
                <w:spacing w:val="-5"/>
                <w:szCs w:val="28"/>
                <w:lang w:val="uk-UA"/>
              </w:rPr>
            </w:pPr>
            <w:r w:rsidRPr="00B1783E">
              <w:rPr>
                <w:rFonts w:ascii="Times New Roman" w:hAnsi="Times New Roman"/>
                <w:szCs w:val="28"/>
                <w:lang w:val="uk-UA"/>
              </w:rPr>
              <w:t>Розпорядження Київської обласної державної адміністрації від 23 листопад 2021 року № 748 «Про утворення регіональної кординаційної ради сприяння розвитку громадянського суспільства»</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за окремим планом</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Д. Назаренко</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комунікацій</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7.15</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bCs/>
                <w:spacing w:val="-5"/>
                <w:szCs w:val="28"/>
                <w:lang w:val="uk-UA"/>
              </w:rPr>
            </w:pPr>
            <w:r>
              <w:rPr>
                <w:rFonts w:ascii="Times New Roman" w:hAnsi="Times New Roman"/>
                <w:bCs/>
                <w:spacing w:val="-5"/>
                <w:szCs w:val="28"/>
                <w:lang w:val="uk-UA"/>
              </w:rPr>
              <w:t>Засідання Консультативної ради з питань охорони культурної спадщини управління культури Київської обласної державної адміністрації</w:t>
            </w:r>
          </w:p>
        </w:tc>
        <w:tc>
          <w:tcPr>
            <w:tcW w:w="5808" w:type="dxa"/>
            <w:tcBorders>
              <w:top w:val="single" w:sz="4" w:space="0" w:color="000000"/>
              <w:left w:val="single" w:sz="4" w:space="0" w:color="auto"/>
              <w:bottom w:val="single" w:sz="4" w:space="0" w:color="000000"/>
            </w:tcBorders>
            <w:shd w:val="clear" w:color="auto" w:fill="FFFFFF"/>
          </w:tcPr>
          <w:p w:rsidR="00433D8B" w:rsidRDefault="00433D8B" w:rsidP="00433D8B">
            <w:pPr>
              <w:jc w:val="both"/>
              <w:rPr>
                <w:rFonts w:ascii="Times New Roman" w:hAnsi="Times New Roman"/>
                <w:spacing w:val="-5"/>
                <w:szCs w:val="28"/>
                <w:lang w:val="uk-UA"/>
              </w:rPr>
            </w:pPr>
            <w:r>
              <w:rPr>
                <w:rFonts w:ascii="Times New Roman" w:hAnsi="Times New Roman"/>
                <w:spacing w:val="-5"/>
                <w:szCs w:val="28"/>
                <w:lang w:val="uk-UA"/>
              </w:rPr>
              <w:t>Постанова Кабінету Міністрів України                         від 25 січня 2018 року № 32 «Про занесення об’єктів культурної спадщини національного значення до Державного реєстру нерухомих пам’яток України»</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8D4C42">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color w:val="000000"/>
                <w:szCs w:val="28"/>
                <w:lang w:val="uk-UA"/>
              </w:rPr>
            </w:pPr>
            <w:r w:rsidRPr="00B1783E">
              <w:rPr>
                <w:rFonts w:ascii="Times New Roman" w:hAnsi="Times New Roman"/>
                <w:color w:val="000000"/>
                <w:szCs w:val="28"/>
                <w:lang w:val="uk-UA"/>
              </w:rPr>
              <w:t>О. Торкунов</w:t>
            </w:r>
          </w:p>
          <w:p w:rsidR="00433D8B" w:rsidRPr="00B1783E" w:rsidRDefault="00433D8B" w:rsidP="00433D8B">
            <w:pPr>
              <w:jc w:val="center"/>
              <w:rPr>
                <w:rFonts w:ascii="Times New Roman" w:hAnsi="Times New Roman"/>
                <w:szCs w:val="28"/>
              </w:rPr>
            </w:pPr>
            <w:r w:rsidRPr="00B1783E">
              <w:rPr>
                <w:rFonts w:ascii="Times New Roman" w:hAnsi="Times New Roman"/>
                <w:color w:val="000000"/>
                <w:szCs w:val="28"/>
                <w:lang w:val="uk-UA"/>
              </w:rPr>
              <w:t>Департамент культури та туризму</w:t>
            </w:r>
          </w:p>
        </w:tc>
      </w:tr>
      <w:tr w:rsidR="00433D8B" w:rsidRPr="00B1783E" w:rsidTr="0016372C">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433D8B" w:rsidRDefault="00433D8B" w:rsidP="00433D8B">
            <w:pPr>
              <w:rPr>
                <w:rFonts w:ascii="Times New Roman" w:hAnsi="Times New Roman"/>
                <w:b/>
                <w:szCs w:val="28"/>
                <w:lang w:val="uk-UA"/>
              </w:rPr>
            </w:pPr>
            <w:r w:rsidRPr="00D305B6">
              <w:rPr>
                <w:rFonts w:ascii="Times New Roman" w:hAnsi="Times New Roman"/>
                <w:b/>
                <w:szCs w:val="28"/>
                <w:lang w:val="uk-UA"/>
              </w:rPr>
              <w:t>Наради:</w:t>
            </w:r>
          </w:p>
          <w:p w:rsidR="00433D8B" w:rsidRPr="00B1783E" w:rsidRDefault="00433D8B" w:rsidP="00433D8B">
            <w:pPr>
              <w:rPr>
                <w:rFonts w:ascii="Times New Roman" w:hAnsi="Times New Roman"/>
                <w:szCs w:val="28"/>
                <w:lang w:val="uk-UA"/>
              </w:rPr>
            </w:pPr>
          </w:p>
        </w:tc>
      </w:tr>
      <w:tr w:rsidR="00433D8B" w:rsidRPr="00B1783E" w:rsidTr="00086179">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7.16</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Проведення циклу онлайн семінарів з організації архівної справи та діловодства для територіальних громад Бориспілського, Броварського, Обухівського, Бучанського та Фастівського району</w:t>
            </w:r>
          </w:p>
        </w:tc>
        <w:tc>
          <w:tcPr>
            <w:tcW w:w="5808" w:type="dxa"/>
            <w:tcBorders>
              <w:top w:val="single" w:sz="4" w:space="0" w:color="000000"/>
              <w:left w:val="single" w:sz="4" w:space="0" w:color="000000"/>
              <w:bottom w:val="single" w:sz="4" w:space="0" w:color="000000"/>
            </w:tcBorders>
            <w:shd w:val="clear" w:color="auto" w:fill="FFFFFF"/>
          </w:tcPr>
          <w:p w:rsidR="00433D8B" w:rsidRPr="00B1783E" w:rsidRDefault="00433D8B" w:rsidP="00433D8B">
            <w:pPr>
              <w:ind w:hanging="3"/>
              <w:jc w:val="both"/>
              <w:rPr>
                <w:rFonts w:ascii="Times New Roman" w:hAnsi="Times New Roman"/>
                <w:szCs w:val="28"/>
              </w:rPr>
            </w:pPr>
            <w:r w:rsidRPr="00B1783E">
              <w:rPr>
                <w:rFonts w:ascii="Times New Roman" w:hAnsi="Times New Roman"/>
                <w:szCs w:val="28"/>
              </w:rPr>
              <w:t xml:space="preserve">Положення про </w:t>
            </w:r>
            <w:r>
              <w:rPr>
                <w:rFonts w:ascii="Times New Roman" w:hAnsi="Times New Roman"/>
                <w:szCs w:val="28"/>
                <w:lang w:val="uk-UA"/>
              </w:rPr>
              <w:t>д</w:t>
            </w:r>
            <w:r w:rsidRPr="00B1783E">
              <w:rPr>
                <w:rFonts w:ascii="Times New Roman" w:hAnsi="Times New Roman"/>
                <w:szCs w:val="28"/>
              </w:rPr>
              <w:t>ержавний архів Київської області, затверджене розпорядженням Київської обласної державної адміністрації від 16 березня 2018 року № 149</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pBdr>
                <w:top w:val="nil"/>
                <w:left w:val="nil"/>
                <w:bottom w:val="nil"/>
                <w:right w:val="nil"/>
                <w:between w:val="nil"/>
              </w:pBdr>
              <w:ind w:hanging="3"/>
              <w:jc w:val="center"/>
              <w:rPr>
                <w:rFonts w:ascii="Times New Roman" w:hAnsi="Times New Roman"/>
                <w:szCs w:val="28"/>
              </w:rPr>
            </w:pPr>
            <w:r w:rsidRPr="008D4C42">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pBdr>
                <w:top w:val="nil"/>
                <w:left w:val="nil"/>
                <w:bottom w:val="nil"/>
                <w:right w:val="nil"/>
                <w:between w:val="nil"/>
              </w:pBdr>
              <w:ind w:hanging="3"/>
              <w:jc w:val="center"/>
              <w:rPr>
                <w:rFonts w:ascii="Times New Roman" w:hAnsi="Times New Roman"/>
                <w:szCs w:val="28"/>
              </w:rPr>
            </w:pPr>
            <w:r w:rsidRPr="00B1783E">
              <w:rPr>
                <w:rFonts w:ascii="Times New Roman" w:hAnsi="Times New Roman"/>
                <w:szCs w:val="28"/>
              </w:rPr>
              <w:t>С. Білецький</w:t>
            </w:r>
            <w:r w:rsidRPr="00B1783E">
              <w:rPr>
                <w:rFonts w:ascii="Times New Roman" w:hAnsi="Times New Roman"/>
                <w:szCs w:val="28"/>
              </w:rPr>
              <w:br/>
              <w:t>Державний архів Київської області</w:t>
            </w:r>
          </w:p>
        </w:tc>
      </w:tr>
      <w:tr w:rsidR="00433D8B" w:rsidRPr="00B1783E" w:rsidTr="0061023C">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7.17</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 xml:space="preserve">Проведення та взяття участі у нарадах з питань, що відносяться до компетенції Департаменту екології та природних ресурсів Київської </w:t>
            </w:r>
            <w:r>
              <w:rPr>
                <w:rFonts w:ascii="Times New Roman" w:hAnsi="Times New Roman"/>
                <w:szCs w:val="28"/>
                <w:lang w:val="uk-UA"/>
              </w:rPr>
              <w:lastRenderedPageBreak/>
              <w:t>обласної дежавної адміністрації</w:t>
            </w:r>
          </w:p>
        </w:tc>
        <w:tc>
          <w:tcPr>
            <w:tcW w:w="5808" w:type="dxa"/>
            <w:tcBorders>
              <w:top w:val="single" w:sz="4" w:space="0" w:color="000000"/>
              <w:left w:val="single" w:sz="4" w:space="0" w:color="000000"/>
              <w:bottom w:val="single" w:sz="4" w:space="0" w:color="000000"/>
            </w:tcBorders>
          </w:tcPr>
          <w:p w:rsidR="00433D8B" w:rsidRPr="00D01350" w:rsidRDefault="00433D8B" w:rsidP="00433D8B">
            <w:pPr>
              <w:ind w:right="42"/>
              <w:jc w:val="both"/>
              <w:rPr>
                <w:rFonts w:ascii="Times New Roman" w:hAnsi="Times New Roman"/>
                <w:lang w:val="uk-UA"/>
              </w:rPr>
            </w:pPr>
            <w:r w:rsidRPr="00D01350">
              <w:rPr>
                <w:rFonts w:ascii="Times New Roman" w:hAnsi="Times New Roman"/>
                <w:lang w:val="uk-UA"/>
              </w:rPr>
              <w:lastRenderedPageBreak/>
              <w:t xml:space="preserve">Положення про </w:t>
            </w:r>
            <w:r>
              <w:rPr>
                <w:rFonts w:ascii="Times New Roman" w:hAnsi="Times New Roman"/>
                <w:lang w:val="uk-UA"/>
              </w:rPr>
              <w:t>д</w:t>
            </w:r>
            <w:r w:rsidRPr="00D01350">
              <w:rPr>
                <w:rFonts w:ascii="Times New Roman" w:hAnsi="Times New Roman"/>
                <w:lang w:val="uk-UA"/>
              </w:rPr>
              <w:t>епартамент екології та природних ресурсів Київської обласної державної адміністрації, затверджен</w:t>
            </w:r>
            <w:r>
              <w:rPr>
                <w:rFonts w:ascii="Times New Roman" w:hAnsi="Times New Roman"/>
                <w:lang w:val="uk-UA"/>
              </w:rPr>
              <w:t xml:space="preserve">е </w:t>
            </w:r>
            <w:r w:rsidRPr="00D01350">
              <w:rPr>
                <w:rFonts w:ascii="Times New Roman" w:hAnsi="Times New Roman"/>
                <w:lang w:val="uk-UA"/>
              </w:rPr>
              <w:t xml:space="preserve">розпорядженням Київської обласної </w:t>
            </w:r>
            <w:r w:rsidRPr="00D01350">
              <w:rPr>
                <w:rFonts w:ascii="Times New Roman" w:hAnsi="Times New Roman"/>
                <w:lang w:val="uk-UA"/>
              </w:rPr>
              <w:lastRenderedPageBreak/>
              <w:t>державної адміністрації від 22</w:t>
            </w:r>
            <w:r>
              <w:rPr>
                <w:rFonts w:ascii="Times New Roman" w:hAnsi="Times New Roman"/>
                <w:lang w:val="uk-UA"/>
              </w:rPr>
              <w:t xml:space="preserve"> лютого                   </w:t>
            </w:r>
            <w:r w:rsidRPr="00D01350">
              <w:rPr>
                <w:rFonts w:ascii="Times New Roman" w:hAnsi="Times New Roman"/>
                <w:lang w:val="uk-UA"/>
              </w:rPr>
              <w:t>2018</w:t>
            </w:r>
            <w:r>
              <w:rPr>
                <w:rFonts w:ascii="Times New Roman" w:hAnsi="Times New Roman"/>
                <w:lang w:val="uk-UA"/>
              </w:rPr>
              <w:t xml:space="preserve"> року № 94</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lastRenderedPageBreak/>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С.</w:t>
            </w:r>
            <w:r>
              <w:rPr>
                <w:rFonts w:ascii="Times New Roman" w:hAnsi="Times New Roman"/>
                <w:szCs w:val="28"/>
                <w:lang w:val="uk-UA"/>
              </w:rPr>
              <w:t xml:space="preserve"> </w:t>
            </w:r>
            <w:r w:rsidRPr="00B1783E">
              <w:rPr>
                <w:rFonts w:ascii="Times New Roman" w:hAnsi="Times New Roman"/>
                <w:szCs w:val="28"/>
                <w:lang w:val="uk-UA"/>
              </w:rPr>
              <w:t>Білецький</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екології та природних ресурсів</w:t>
            </w:r>
          </w:p>
        </w:tc>
      </w:tr>
      <w:tr w:rsidR="00D04E3A"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D04E3A" w:rsidRPr="00B1783E" w:rsidRDefault="00D04E3A" w:rsidP="00D04E3A">
            <w:pPr>
              <w:spacing w:line="240" w:lineRule="exact"/>
              <w:rPr>
                <w:rFonts w:ascii="Times New Roman" w:hAnsi="Times New Roman"/>
                <w:szCs w:val="28"/>
                <w:lang w:val="uk-UA"/>
              </w:rPr>
            </w:pPr>
            <w:r>
              <w:rPr>
                <w:rFonts w:ascii="Times New Roman" w:hAnsi="Times New Roman"/>
                <w:szCs w:val="28"/>
                <w:lang w:val="uk-UA"/>
              </w:rPr>
              <w:lastRenderedPageBreak/>
              <w:t>7.18</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D04E3A" w:rsidRPr="00B1783E" w:rsidRDefault="00D04E3A" w:rsidP="00D04E3A">
            <w:pPr>
              <w:jc w:val="both"/>
              <w:rPr>
                <w:rFonts w:ascii="Times New Roman" w:hAnsi="Times New Roman"/>
                <w:szCs w:val="28"/>
                <w:lang w:val="uk-UA"/>
              </w:rPr>
            </w:pPr>
            <w:r w:rsidRPr="00B1783E">
              <w:rPr>
                <w:rFonts w:ascii="Times New Roman" w:hAnsi="Times New Roman"/>
                <w:szCs w:val="28"/>
                <w:lang w:val="uk-UA"/>
              </w:rPr>
              <w:t>Організація та участь у щотижневих онлайн</w:t>
            </w:r>
            <w:r>
              <w:rPr>
                <w:rFonts w:ascii="Times New Roman" w:hAnsi="Times New Roman"/>
                <w:szCs w:val="28"/>
                <w:lang w:val="uk-UA"/>
              </w:rPr>
              <w:t xml:space="preserve"> </w:t>
            </w:r>
            <w:r w:rsidRPr="00B1783E">
              <w:rPr>
                <w:rFonts w:ascii="Times New Roman" w:hAnsi="Times New Roman"/>
                <w:szCs w:val="28"/>
                <w:lang w:val="uk-UA"/>
              </w:rPr>
              <w:t xml:space="preserve">нарадах з Міністерством розвитку економіки, торгівлі та сільського господарства України з питань агропромислового комплексу  </w:t>
            </w:r>
          </w:p>
        </w:tc>
        <w:tc>
          <w:tcPr>
            <w:tcW w:w="5808" w:type="dxa"/>
            <w:tcBorders>
              <w:top w:val="single" w:sz="4" w:space="0" w:color="000000"/>
              <w:left w:val="single" w:sz="4" w:space="0" w:color="auto"/>
              <w:bottom w:val="single" w:sz="4" w:space="0" w:color="000000"/>
            </w:tcBorders>
            <w:shd w:val="clear" w:color="auto" w:fill="FFFFFF"/>
          </w:tcPr>
          <w:p w:rsidR="00D04E3A" w:rsidRPr="00D04E3A" w:rsidRDefault="00D04E3A" w:rsidP="00D04E3A">
            <w:pPr>
              <w:jc w:val="both"/>
              <w:rPr>
                <w:rFonts w:ascii="Times New Roman" w:hAnsi="Times New Roman"/>
                <w:bCs/>
                <w:spacing w:val="-5"/>
                <w:szCs w:val="28"/>
                <w:lang w:val="uk-UA"/>
              </w:rPr>
            </w:pPr>
            <w:r>
              <w:rPr>
                <w:rFonts w:ascii="Times New Roman" w:hAnsi="Times New Roman"/>
                <w:bCs/>
                <w:spacing w:val="-5"/>
                <w:szCs w:val="28"/>
                <w:lang w:val="uk-UA"/>
              </w:rPr>
              <w:t>Лист Мінекономіки України від 03 грудня          2019 року № 3801-05/51190-06</w:t>
            </w:r>
          </w:p>
        </w:tc>
        <w:tc>
          <w:tcPr>
            <w:tcW w:w="1704" w:type="dxa"/>
            <w:gridSpan w:val="3"/>
            <w:tcBorders>
              <w:top w:val="single" w:sz="4" w:space="0" w:color="000000"/>
              <w:left w:val="single" w:sz="4" w:space="0" w:color="000000"/>
              <w:bottom w:val="single" w:sz="4" w:space="0" w:color="000000"/>
            </w:tcBorders>
            <w:shd w:val="clear" w:color="auto" w:fill="FFFFFF"/>
          </w:tcPr>
          <w:p w:rsidR="00D04E3A" w:rsidRPr="00B1783E" w:rsidRDefault="00D04E3A" w:rsidP="00D04E3A">
            <w:pPr>
              <w:spacing w:line="240" w:lineRule="exact"/>
              <w:jc w:val="center"/>
              <w:rPr>
                <w:rFonts w:ascii="Times New Roman" w:hAnsi="Times New Roman"/>
                <w:szCs w:val="28"/>
                <w:lang w:val="uk-UA"/>
              </w:rPr>
            </w:pPr>
            <w:r>
              <w:rPr>
                <w:rFonts w:ascii="Times New Roman" w:hAnsi="Times New Roman"/>
                <w:szCs w:val="28"/>
                <w:lang w:val="uk-UA"/>
              </w:rPr>
              <w:t>І</w:t>
            </w:r>
            <w:r w:rsidRPr="00ED3EBD">
              <w:rPr>
                <w:rFonts w:ascii="Times New Roman" w:hAnsi="Times New Roman"/>
                <w:szCs w:val="28"/>
                <w:lang w:val="uk-UA"/>
              </w:rPr>
              <w:t>І квартал</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04E3A" w:rsidRPr="00B1783E" w:rsidRDefault="00D04E3A" w:rsidP="00D04E3A">
            <w:pPr>
              <w:jc w:val="center"/>
              <w:rPr>
                <w:rFonts w:ascii="Times New Roman" w:hAnsi="Times New Roman"/>
                <w:color w:val="4472C4"/>
                <w:szCs w:val="28"/>
                <w:lang w:val="uk-UA"/>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7.19</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Наради з керівниками закладів фахової перевищої та професійної (професійно-технічної) освіти, закладів інституційного догляду та ивховання дітей</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zCs w:val="28"/>
              </w:rPr>
            </w:pPr>
            <w:r w:rsidRPr="00B1783E">
              <w:rPr>
                <w:rFonts w:ascii="Times New Roman" w:hAnsi="Times New Roman"/>
                <w:szCs w:val="28"/>
              </w:rPr>
              <w:t>Положення про департамент освіти і науки Київської облдержадміністрації, затверджене розпорядженням голови Київської обласної державної адміністрації від 21 червня         2018 року № 367 (зі змінами)</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Default="00433D8B" w:rsidP="00433D8B">
            <w:pPr>
              <w:jc w:val="center"/>
              <w:rPr>
                <w:rFonts w:ascii="Times New Roman" w:hAnsi="Times New Roman"/>
                <w:szCs w:val="28"/>
                <w:lang w:val="uk-UA"/>
              </w:rPr>
            </w:pPr>
            <w:r>
              <w:rPr>
                <w:rFonts w:ascii="Times New Roman" w:hAnsi="Times New Roman"/>
                <w:szCs w:val="28"/>
                <w:lang w:val="uk-UA"/>
              </w:rPr>
              <w:t>травень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rPr>
              <w:t>Ж. Осипенко</w:t>
            </w:r>
          </w:p>
          <w:p w:rsidR="00433D8B" w:rsidRPr="00B1783E" w:rsidRDefault="00433D8B" w:rsidP="00433D8B">
            <w:pPr>
              <w:jc w:val="center"/>
              <w:rPr>
                <w:rFonts w:ascii="Times New Roman" w:hAnsi="Times New Roman"/>
                <w:szCs w:val="28"/>
              </w:rPr>
            </w:pPr>
            <w:r w:rsidRPr="00B1783E">
              <w:rPr>
                <w:rFonts w:ascii="Times New Roman" w:hAnsi="Times New Roman"/>
                <w:szCs w:val="28"/>
              </w:rPr>
              <w:t>Депаратмент освіти і науки</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7.20</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jc w:val="both"/>
              <w:rPr>
                <w:rFonts w:ascii="Times New Roman" w:hAnsi="Times New Roman"/>
                <w:szCs w:val="28"/>
                <w:lang w:val="uk-UA"/>
              </w:rPr>
            </w:pPr>
            <w:r>
              <w:rPr>
                <w:rFonts w:ascii="Times New Roman" w:hAnsi="Times New Roman"/>
                <w:szCs w:val="28"/>
                <w:lang w:val="uk-UA"/>
              </w:rPr>
              <w:t>Наради з керівниками місцевих органів управління освітою</w:t>
            </w:r>
          </w:p>
        </w:tc>
        <w:tc>
          <w:tcPr>
            <w:tcW w:w="5808" w:type="dxa"/>
            <w:tcBorders>
              <w:top w:val="single" w:sz="4" w:space="0" w:color="000000"/>
              <w:left w:val="single" w:sz="4" w:space="0" w:color="auto"/>
              <w:bottom w:val="single" w:sz="4" w:space="0" w:color="000000"/>
            </w:tcBorders>
            <w:shd w:val="clear" w:color="auto" w:fill="FFFFFF"/>
          </w:tcPr>
          <w:p w:rsidR="00433D8B" w:rsidRPr="00E21EE3" w:rsidRDefault="00433D8B" w:rsidP="00433D8B">
            <w:pPr>
              <w:jc w:val="both"/>
              <w:rPr>
                <w:rFonts w:ascii="Times New Roman" w:hAnsi="Times New Roman"/>
                <w:szCs w:val="28"/>
                <w:lang w:val="uk-UA"/>
              </w:rPr>
            </w:pPr>
            <w:r w:rsidRPr="00E21EE3">
              <w:rPr>
                <w:rFonts w:ascii="Times New Roman" w:hAnsi="Times New Roman"/>
                <w:szCs w:val="28"/>
                <w:lang w:val="uk-UA"/>
              </w:rPr>
              <w:t>Концепція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 грудня 2016 р. № 988-р, План заходів на 2017</w:t>
            </w:r>
            <w:r w:rsidR="00D31594">
              <w:rPr>
                <w:rFonts w:ascii="Times New Roman" w:hAnsi="Times New Roman"/>
                <w:szCs w:val="28"/>
                <w:lang w:val="uk-UA"/>
              </w:rPr>
              <w:t xml:space="preserve"> -     </w:t>
            </w:r>
            <w:r w:rsidRPr="00E21EE3">
              <w:rPr>
                <w:rFonts w:ascii="Times New Roman" w:hAnsi="Times New Roman"/>
                <w:szCs w:val="28"/>
                <w:lang w:val="uk-UA"/>
              </w:rPr>
              <w:t>2029 роки із запровадження Концепції реалізації державної політики у сфері реформування загальної середньої освіти «Нова українська школа, затверджений розпорядженням Кабінету Міністрів України від 13 грудня 2017 року № 903-р</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Default="00433D8B" w:rsidP="00433D8B">
            <w:pPr>
              <w:jc w:val="center"/>
              <w:rPr>
                <w:rFonts w:ascii="Times New Roman" w:hAnsi="Times New Roman"/>
                <w:szCs w:val="28"/>
                <w:lang w:val="uk-UA"/>
              </w:rPr>
            </w:pPr>
            <w:r>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rPr>
              <w:t>Ж. Осипенко</w:t>
            </w:r>
          </w:p>
          <w:p w:rsidR="00433D8B" w:rsidRPr="00B1783E" w:rsidRDefault="00433D8B" w:rsidP="00433D8B">
            <w:pPr>
              <w:jc w:val="center"/>
              <w:rPr>
                <w:rFonts w:ascii="Times New Roman" w:hAnsi="Times New Roman"/>
                <w:szCs w:val="28"/>
              </w:rPr>
            </w:pPr>
            <w:r w:rsidRPr="00B1783E">
              <w:rPr>
                <w:rFonts w:ascii="Times New Roman" w:hAnsi="Times New Roman"/>
                <w:szCs w:val="28"/>
              </w:rPr>
              <w:t>Депаратмент освіти і науки</w:t>
            </w:r>
          </w:p>
        </w:tc>
      </w:tr>
      <w:tr w:rsidR="00433D8B" w:rsidRPr="00B1783E" w:rsidTr="0016372C">
        <w:trPr>
          <w:trHeight w:val="218"/>
        </w:trPr>
        <w:tc>
          <w:tcPr>
            <w:tcW w:w="16160" w:type="dxa"/>
            <w:gridSpan w:val="10"/>
            <w:tcBorders>
              <w:top w:val="single" w:sz="4" w:space="0" w:color="000000"/>
              <w:left w:val="single" w:sz="4" w:space="0" w:color="000000"/>
              <w:bottom w:val="single" w:sz="4" w:space="0" w:color="000000"/>
              <w:right w:val="single" w:sz="4" w:space="0" w:color="000000"/>
            </w:tcBorders>
            <w:shd w:val="clear" w:color="auto" w:fill="FFFFFF"/>
          </w:tcPr>
          <w:p w:rsidR="00433D8B" w:rsidRDefault="00433D8B" w:rsidP="00433D8B">
            <w:pPr>
              <w:rPr>
                <w:rFonts w:ascii="Times New Roman" w:hAnsi="Times New Roman"/>
                <w:b/>
                <w:szCs w:val="28"/>
                <w:lang w:val="uk-UA"/>
              </w:rPr>
            </w:pPr>
            <w:r w:rsidRPr="00D305B6">
              <w:rPr>
                <w:rFonts w:ascii="Times New Roman" w:hAnsi="Times New Roman"/>
                <w:b/>
                <w:szCs w:val="28"/>
                <w:lang w:val="uk-UA"/>
              </w:rPr>
              <w:t>Організаційно-масові заходи:</w:t>
            </w:r>
          </w:p>
          <w:p w:rsidR="00433D8B" w:rsidRPr="00B1783E" w:rsidRDefault="00433D8B" w:rsidP="00433D8B">
            <w:pPr>
              <w:rPr>
                <w:rFonts w:ascii="Times New Roman" w:hAnsi="Times New Roman"/>
                <w:szCs w:val="28"/>
                <w:lang w:val="uk-UA"/>
              </w:rPr>
            </w:pPr>
          </w:p>
        </w:tc>
      </w:tr>
      <w:tr w:rsidR="00433D8B" w:rsidRPr="00B1783E" w:rsidTr="00086179">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7.21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Презентація проєкту «Колекція карт і креслень Київської губернії»</w:t>
            </w:r>
          </w:p>
        </w:tc>
        <w:tc>
          <w:tcPr>
            <w:tcW w:w="5808" w:type="dxa"/>
            <w:tcBorders>
              <w:top w:val="single" w:sz="4" w:space="0" w:color="000000"/>
              <w:left w:val="single" w:sz="4" w:space="0" w:color="000000"/>
              <w:bottom w:val="single" w:sz="4" w:space="0" w:color="000000"/>
            </w:tcBorders>
            <w:shd w:val="clear" w:color="auto" w:fill="FFFFFF"/>
          </w:tcPr>
          <w:p w:rsidR="00433D8B" w:rsidRDefault="00433D8B" w:rsidP="00433D8B">
            <w:pPr>
              <w:ind w:hanging="3"/>
              <w:jc w:val="both"/>
              <w:rPr>
                <w:rFonts w:ascii="Times New Roman" w:hAnsi="Times New Roman"/>
                <w:szCs w:val="28"/>
              </w:rPr>
            </w:pPr>
            <w:r w:rsidRPr="00B1783E">
              <w:rPr>
                <w:rFonts w:ascii="Times New Roman" w:hAnsi="Times New Roman"/>
                <w:szCs w:val="28"/>
              </w:rPr>
              <w:t>Положення про Державний архів Київської області, затверджене розпорядженням Київської обласної державної адміністрації від 16 березня 2018 року № 149</w:t>
            </w:r>
          </w:p>
          <w:p w:rsidR="00D31594" w:rsidRPr="00B1783E" w:rsidRDefault="00D31594" w:rsidP="00433D8B">
            <w:pPr>
              <w:ind w:hanging="3"/>
              <w:jc w:val="both"/>
              <w:rPr>
                <w:rFonts w:ascii="Times New Roman" w:hAnsi="Times New Roman"/>
                <w:szCs w:val="28"/>
              </w:rPr>
            </w:pP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pBdr>
                <w:top w:val="nil"/>
                <w:left w:val="nil"/>
                <w:bottom w:val="nil"/>
                <w:right w:val="nil"/>
                <w:between w:val="nil"/>
              </w:pBdr>
              <w:ind w:hanging="3"/>
              <w:jc w:val="center"/>
              <w:rPr>
                <w:rFonts w:ascii="Times New Roman" w:hAnsi="Times New Roman"/>
                <w:szCs w:val="28"/>
              </w:rPr>
            </w:pPr>
            <w:r w:rsidRPr="008D4C42">
              <w:rPr>
                <w:rFonts w:ascii="Times New Roman" w:hAnsi="Times New Roman"/>
                <w:szCs w:val="28"/>
                <w:lang w:val="uk-UA"/>
              </w:rPr>
              <w:t>квітень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pBdr>
                <w:top w:val="nil"/>
                <w:left w:val="nil"/>
                <w:bottom w:val="nil"/>
                <w:right w:val="nil"/>
                <w:between w:val="nil"/>
              </w:pBdr>
              <w:ind w:hanging="3"/>
              <w:jc w:val="center"/>
              <w:rPr>
                <w:rFonts w:ascii="Times New Roman" w:hAnsi="Times New Roman"/>
                <w:szCs w:val="28"/>
              </w:rPr>
            </w:pPr>
            <w:r w:rsidRPr="00B1783E">
              <w:rPr>
                <w:rFonts w:ascii="Times New Roman" w:hAnsi="Times New Roman"/>
                <w:szCs w:val="28"/>
              </w:rPr>
              <w:t>С. Білецький</w:t>
            </w:r>
            <w:r w:rsidRPr="00B1783E">
              <w:rPr>
                <w:rFonts w:ascii="Times New Roman" w:hAnsi="Times New Roman"/>
                <w:szCs w:val="28"/>
              </w:rPr>
              <w:br/>
              <w:t>Державний архів Київської області</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lastRenderedPageBreak/>
              <w:t>7.22</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Заходи пов’язані із 37-ми роковинами Чорнобильської катастрофи</w:t>
            </w:r>
          </w:p>
        </w:tc>
        <w:tc>
          <w:tcPr>
            <w:tcW w:w="5808" w:type="dxa"/>
            <w:tcBorders>
              <w:top w:val="single" w:sz="4" w:space="0" w:color="000000"/>
              <w:left w:val="single" w:sz="4" w:space="0" w:color="auto"/>
              <w:bottom w:val="single" w:sz="4" w:space="0" w:color="000000"/>
            </w:tcBorders>
            <w:shd w:val="clear" w:color="auto" w:fill="FFFFFF"/>
          </w:tcPr>
          <w:p w:rsidR="00433D8B" w:rsidRPr="001D239F" w:rsidRDefault="00433D8B" w:rsidP="00433D8B">
            <w:pPr>
              <w:jc w:val="both"/>
              <w:rPr>
                <w:rFonts w:ascii="Times New Roman" w:hAnsi="Times New Roman"/>
                <w:szCs w:val="28"/>
                <w:lang w:val="uk-UA"/>
              </w:rPr>
            </w:pPr>
            <w:r>
              <w:rPr>
                <w:rFonts w:ascii="Times New Roman" w:hAnsi="Times New Roman"/>
                <w:szCs w:val="28"/>
                <w:lang w:val="uk-UA"/>
              </w:rPr>
              <w:t xml:space="preserve">Постанова Верховної Ради України від </w:t>
            </w:r>
            <w:r w:rsidR="00D31594">
              <w:rPr>
                <w:rFonts w:ascii="Times New Roman" w:hAnsi="Times New Roman"/>
                <w:szCs w:val="28"/>
                <w:lang w:val="uk-UA"/>
              </w:rPr>
              <w:t xml:space="preserve">         </w:t>
            </w:r>
            <w:r>
              <w:rPr>
                <w:rFonts w:ascii="Times New Roman" w:hAnsi="Times New Roman"/>
                <w:szCs w:val="28"/>
                <w:lang w:val="uk-UA"/>
              </w:rPr>
              <w:t>12 листопада 2015 року № 793-</w:t>
            </w:r>
            <w:r>
              <w:rPr>
                <w:rFonts w:ascii="Times New Roman" w:hAnsi="Times New Roman"/>
                <w:szCs w:val="28"/>
                <w:lang w:val="en-US"/>
              </w:rPr>
              <w:t>VIII</w:t>
            </w:r>
            <w:r w:rsidRPr="001D239F">
              <w:rPr>
                <w:rFonts w:ascii="Times New Roman" w:hAnsi="Times New Roman"/>
                <w:szCs w:val="28"/>
                <w:lang w:val="uk-UA"/>
              </w:rPr>
              <w:t xml:space="preserve"> «Про вшанування учасників ліквідації аварії на Чорнобильські</w:t>
            </w:r>
            <w:r>
              <w:rPr>
                <w:rFonts w:ascii="Times New Roman" w:hAnsi="Times New Roman"/>
                <w:szCs w:val="28"/>
                <w:lang w:val="uk-UA"/>
              </w:rPr>
              <w:t>й АЕС та про заходи, пов’язані з 30-ми роковинами Чорнобильської катастрофи»</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квітень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rPr>
              <w:t>С. Білецький</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соціального захисту населення</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rPr>
                <w:rFonts w:ascii="Times New Roman" w:hAnsi="Times New Roman"/>
                <w:szCs w:val="28"/>
                <w:lang w:val="uk-UA"/>
              </w:rPr>
            </w:pPr>
            <w:r>
              <w:rPr>
                <w:rFonts w:ascii="Times New Roman" w:hAnsi="Times New Roman"/>
                <w:szCs w:val="28"/>
                <w:lang w:val="uk-UA"/>
              </w:rPr>
              <w:t>7.23</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Атестація педагогічних працівників закладів освіти обласної комунальної власності, професійної (професійно-технічної) та фахової передвищої освіти</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Типове положення про атестацію педагогічних працівників України, затверджене наказом Міністерства освіти і науки України від 06 жовтня 2010 року № 930 (зареєстрваного в Міністерстві юстицій України 14 грудня 2010 року за                         № 1255/18550)</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347D1E" w:rsidRDefault="00433D8B" w:rsidP="00433D8B">
            <w:pPr>
              <w:jc w:val="center"/>
              <w:rPr>
                <w:rFonts w:ascii="Times New Roman" w:hAnsi="Times New Roman"/>
                <w:szCs w:val="28"/>
                <w:lang w:val="uk-UA"/>
              </w:rPr>
            </w:pPr>
            <w:r>
              <w:rPr>
                <w:rFonts w:ascii="Times New Roman" w:hAnsi="Times New Roman"/>
                <w:szCs w:val="28"/>
                <w:lang w:val="uk-UA"/>
              </w:rPr>
              <w:t>квітень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rPr>
              <w:t>Ж. Осипенко</w:t>
            </w:r>
          </w:p>
          <w:p w:rsidR="00433D8B" w:rsidRPr="00B1783E" w:rsidRDefault="00433D8B" w:rsidP="00433D8B">
            <w:pPr>
              <w:suppressAutoHyphens/>
              <w:jc w:val="center"/>
              <w:rPr>
                <w:rFonts w:ascii="Times New Roman" w:hAnsi="Times New Roman"/>
                <w:szCs w:val="28"/>
                <w:lang w:val="uk-UA"/>
              </w:rPr>
            </w:pPr>
            <w:r w:rsidRPr="00B1783E">
              <w:rPr>
                <w:rFonts w:ascii="Times New Roman" w:hAnsi="Times New Roman"/>
                <w:szCs w:val="28"/>
                <w:lang w:val="uk-UA"/>
              </w:rPr>
              <w:t xml:space="preserve">Депаратмент освіти і науки </w:t>
            </w:r>
          </w:p>
          <w:p w:rsidR="00433D8B" w:rsidRPr="00B1783E" w:rsidRDefault="00433D8B" w:rsidP="00433D8B">
            <w:pPr>
              <w:jc w:val="center"/>
              <w:rPr>
                <w:rFonts w:ascii="Times New Roman" w:hAnsi="Times New Roman"/>
                <w:szCs w:val="28"/>
                <w:lang w:val="uk-UA"/>
              </w:rPr>
            </w:pP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rPr>
                <w:rFonts w:ascii="Times New Roman" w:hAnsi="Times New Roman"/>
                <w:szCs w:val="28"/>
                <w:lang w:val="uk-UA"/>
              </w:rPr>
            </w:pPr>
            <w:r>
              <w:rPr>
                <w:rFonts w:ascii="Times New Roman" w:hAnsi="Times New Roman"/>
                <w:szCs w:val="28"/>
                <w:lang w:val="uk-UA"/>
              </w:rPr>
              <w:t>7.24</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Організація завершення 2022-2023 навчального року</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zCs w:val="28"/>
                <w:lang w:val="uk-UA"/>
              </w:rPr>
            </w:pPr>
            <w:r w:rsidRPr="00347D1E">
              <w:rPr>
                <w:rFonts w:ascii="Times New Roman" w:hAnsi="Times New Roman"/>
                <w:szCs w:val="28"/>
              </w:rPr>
              <w:t>Положення про департамент освіти і науки Київської облдержадміністрації, затверджене розпорядженням голови Київської обласної державної адміністрації від 21 червня         2018 року № 367 (зі змінами)</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к</w:t>
            </w:r>
            <w:r w:rsidRPr="00B1783E">
              <w:rPr>
                <w:rFonts w:ascii="Times New Roman" w:hAnsi="Times New Roman"/>
                <w:szCs w:val="28"/>
              </w:rPr>
              <w:t>вітень</w:t>
            </w:r>
            <w:r w:rsidRPr="00B1783E">
              <w:rPr>
                <w:rFonts w:ascii="Times New Roman" w:hAnsi="Times New Roman"/>
                <w:szCs w:val="28"/>
                <w:lang w:val="uk-UA"/>
              </w:rPr>
              <w:t>,</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rPr>
              <w:t>травень</w:t>
            </w:r>
            <w:r w:rsidRPr="00B1783E">
              <w:rPr>
                <w:rFonts w:ascii="Times New Roman" w:hAnsi="Times New Roman"/>
                <w:szCs w:val="28"/>
                <w:lang w:val="uk-UA"/>
              </w:rPr>
              <w:t>,</w:t>
            </w:r>
          </w:p>
          <w:p w:rsidR="00433D8B" w:rsidRPr="00B1783E" w:rsidRDefault="00433D8B" w:rsidP="00433D8B">
            <w:pPr>
              <w:shd w:val="clear" w:color="auto" w:fill="FFFFFF"/>
              <w:snapToGrid w:val="0"/>
              <w:jc w:val="center"/>
              <w:rPr>
                <w:rFonts w:ascii="Times New Roman" w:hAnsi="Times New Roman"/>
                <w:b/>
                <w:szCs w:val="28"/>
                <w:lang w:val="uk-UA"/>
              </w:rPr>
            </w:pPr>
            <w:r>
              <w:rPr>
                <w:rFonts w:ascii="Times New Roman" w:hAnsi="Times New Roman"/>
                <w:szCs w:val="28"/>
                <w:lang w:val="uk-UA"/>
              </w:rPr>
              <w:t>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rPr>
              <w:t>Ж. Осипенко</w:t>
            </w:r>
          </w:p>
          <w:p w:rsidR="00433D8B" w:rsidRPr="00B1783E" w:rsidRDefault="00433D8B" w:rsidP="00433D8B">
            <w:pPr>
              <w:shd w:val="clear" w:color="auto" w:fill="FFFFFF"/>
              <w:snapToGrid w:val="0"/>
              <w:jc w:val="center"/>
              <w:rPr>
                <w:rFonts w:ascii="Times New Roman" w:hAnsi="Times New Roman"/>
                <w:b/>
                <w:szCs w:val="28"/>
                <w:lang w:val="uk-UA"/>
              </w:rPr>
            </w:pPr>
            <w:r w:rsidRPr="00B1783E">
              <w:rPr>
                <w:rFonts w:ascii="Times New Roman" w:hAnsi="Times New Roman"/>
                <w:szCs w:val="28"/>
              </w:rPr>
              <w:t>Депаратмент освіти і науки</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7.25</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 xml:space="preserve">Заходи з нагоди Дня пам’яті та примирення </w:t>
            </w:r>
          </w:p>
        </w:tc>
        <w:tc>
          <w:tcPr>
            <w:tcW w:w="5808" w:type="dxa"/>
            <w:tcBorders>
              <w:top w:val="single" w:sz="4" w:space="0" w:color="000000"/>
              <w:left w:val="single" w:sz="4" w:space="0" w:color="auto"/>
              <w:bottom w:val="single" w:sz="4" w:space="0" w:color="000000"/>
            </w:tcBorders>
            <w:shd w:val="clear" w:color="auto" w:fill="FFFFFF"/>
          </w:tcPr>
          <w:p w:rsidR="00433D8B" w:rsidRPr="001D239F" w:rsidRDefault="00433D8B" w:rsidP="005C7A84">
            <w:pPr>
              <w:jc w:val="both"/>
              <w:rPr>
                <w:rFonts w:ascii="Times New Roman" w:hAnsi="Times New Roman"/>
                <w:szCs w:val="28"/>
                <w:lang w:val="uk-UA"/>
              </w:rPr>
            </w:pPr>
            <w:r>
              <w:rPr>
                <w:rFonts w:ascii="Times New Roman" w:hAnsi="Times New Roman"/>
                <w:szCs w:val="28"/>
                <w:lang w:val="uk-UA"/>
              </w:rPr>
              <w:t xml:space="preserve">Указ президента України від 03 квітня </w:t>
            </w:r>
            <w:r w:rsidR="005C7A84">
              <w:rPr>
                <w:rFonts w:ascii="Times New Roman" w:hAnsi="Times New Roman"/>
                <w:szCs w:val="28"/>
                <w:lang w:val="uk-UA"/>
              </w:rPr>
              <w:t xml:space="preserve">        </w:t>
            </w:r>
            <w:r>
              <w:rPr>
                <w:rFonts w:ascii="Times New Roman" w:hAnsi="Times New Roman"/>
                <w:szCs w:val="28"/>
                <w:lang w:val="uk-UA"/>
              </w:rPr>
              <w:t>2019 року № 99/2019 «</w:t>
            </w:r>
            <w:r w:rsidRPr="001D239F">
              <w:rPr>
                <w:rFonts w:ascii="Times New Roman" w:hAnsi="Times New Roman"/>
                <w:szCs w:val="28"/>
              </w:rPr>
              <w:t xml:space="preserve">Про відзначення у </w:t>
            </w:r>
            <w:r w:rsidR="00946E18">
              <w:rPr>
                <w:rFonts w:ascii="Times New Roman" w:hAnsi="Times New Roman"/>
                <w:szCs w:val="28"/>
                <w:lang w:val="uk-UA"/>
              </w:rPr>
              <w:t xml:space="preserve">  </w:t>
            </w:r>
            <w:r w:rsidRPr="001D239F">
              <w:rPr>
                <w:rFonts w:ascii="Times New Roman" w:hAnsi="Times New Roman"/>
                <w:szCs w:val="28"/>
              </w:rPr>
              <w:t>2019 році Дня пам'яті та примирення, Дня перемоги над нацизмом у Другій світовій війні та 75-ї річниці вигнання нацистів з України</w:t>
            </w:r>
            <w:r>
              <w:rPr>
                <w:rFonts w:ascii="Times New Roman" w:hAnsi="Times New Roman"/>
                <w:szCs w:val="28"/>
                <w:lang w:val="uk-UA"/>
              </w:rPr>
              <w:t>»</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травень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rPr>
              <w:t>С. Білецький</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соціального захисту населення</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7.26</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Заходи з нагоди Міжнародного Дня захисту дітей</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 xml:space="preserve">Указ Президента України від 30 травня </w:t>
            </w:r>
            <w:r w:rsidR="005C7A84">
              <w:rPr>
                <w:rFonts w:ascii="Times New Roman" w:hAnsi="Times New Roman"/>
                <w:szCs w:val="28"/>
                <w:lang w:val="uk-UA"/>
              </w:rPr>
              <w:t xml:space="preserve">        </w:t>
            </w:r>
            <w:r>
              <w:rPr>
                <w:rFonts w:ascii="Times New Roman" w:hAnsi="Times New Roman"/>
                <w:szCs w:val="28"/>
                <w:lang w:val="uk-UA"/>
              </w:rPr>
              <w:t>1998 року №568/98 «Про День захисту дітей»</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rPr>
            </w:pPr>
            <w:r w:rsidRPr="00B1783E">
              <w:rPr>
                <w:rFonts w:ascii="Times New Roman" w:hAnsi="Times New Roman"/>
                <w:szCs w:val="28"/>
              </w:rPr>
              <w:t>С. Білецький</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соціального захисту населення</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7.27</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sidRPr="00B1783E">
              <w:rPr>
                <w:rFonts w:ascii="Times New Roman" w:hAnsi="Times New Roman"/>
                <w:szCs w:val="28"/>
                <w:lang w:val="uk-UA"/>
              </w:rPr>
              <w:t>Організація та участь у ХХХ</w:t>
            </w:r>
            <w:r w:rsidRPr="00B1783E">
              <w:rPr>
                <w:rFonts w:ascii="Times New Roman" w:hAnsi="Times New Roman"/>
                <w:szCs w:val="28"/>
                <w:lang w:val="en-US"/>
              </w:rPr>
              <w:t>V</w:t>
            </w:r>
            <w:r w:rsidRPr="00B1783E">
              <w:rPr>
                <w:rFonts w:ascii="Times New Roman" w:hAnsi="Times New Roman"/>
                <w:szCs w:val="28"/>
                <w:lang w:val="uk-UA"/>
              </w:rPr>
              <w:t xml:space="preserve"> Міжнародній агропромисловій виставці «Агро - 2023»</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pacing w:val="-5"/>
                <w:szCs w:val="28"/>
                <w:lang w:val="uk-UA"/>
              </w:rPr>
            </w:pPr>
            <w:r w:rsidRPr="00B1783E">
              <w:rPr>
                <w:rFonts w:ascii="Times New Roman" w:hAnsi="Times New Roman"/>
                <w:szCs w:val="28"/>
              </w:rPr>
              <w:t xml:space="preserve">Положення про управління агропромислового розвитку Київської обласної державної адміністрації, затверджене розпорядженням </w:t>
            </w:r>
            <w:r w:rsidRPr="00B1783E">
              <w:rPr>
                <w:rFonts w:ascii="Times New Roman" w:hAnsi="Times New Roman"/>
                <w:szCs w:val="28"/>
              </w:rPr>
              <w:lastRenderedPageBreak/>
              <w:t>Київської облдержадміністрації від 17 червня           2021 року № 378</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lastRenderedPageBreak/>
              <w:t>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color w:val="4472C4"/>
                <w:szCs w:val="28"/>
                <w:lang w:val="uk-UA"/>
              </w:rPr>
            </w:pPr>
            <w:r w:rsidRPr="00B1783E">
              <w:rPr>
                <w:rFonts w:ascii="Times New Roman" w:hAnsi="Times New Roman"/>
                <w:szCs w:val="28"/>
              </w:rPr>
              <w:t>Д. Назаренко</w:t>
            </w:r>
            <w:r w:rsidRPr="00B1783E">
              <w:rPr>
                <w:rFonts w:ascii="Times New Roman" w:hAnsi="Times New Roman"/>
                <w:szCs w:val="28"/>
              </w:rPr>
              <w:br/>
              <w:t xml:space="preserve">Управління агропромислового </w:t>
            </w:r>
            <w:r w:rsidRPr="00B1783E">
              <w:rPr>
                <w:rFonts w:ascii="Times New Roman" w:hAnsi="Times New Roman"/>
                <w:szCs w:val="28"/>
              </w:rPr>
              <w:lastRenderedPageBreak/>
              <w:t>розвитку</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lastRenderedPageBreak/>
              <w:t>7.28</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sidRPr="00B1783E">
              <w:rPr>
                <w:rFonts w:ascii="Times New Roman" w:hAnsi="Times New Roman"/>
                <w:szCs w:val="28"/>
                <w:lang w:val="uk-UA"/>
              </w:rPr>
              <w:t>Участь у Днях поля на базі сільськогосподарських підприємств Київської області</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pacing w:val="-5"/>
                <w:szCs w:val="28"/>
                <w:lang w:val="uk-UA"/>
              </w:rPr>
            </w:pPr>
            <w:r w:rsidRPr="00B1783E">
              <w:rPr>
                <w:rFonts w:ascii="Times New Roman" w:hAnsi="Times New Roman"/>
                <w:szCs w:val="28"/>
              </w:rPr>
              <w:t>Положення про управління агропромислового розвитку Київської обласної державної адміністрації, затверджене розпорядженням Київської облдержадміністрації від 17 червня           2021 року № 378</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color w:val="4472C4"/>
                <w:szCs w:val="28"/>
                <w:lang w:val="uk-UA"/>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7.29</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sidRPr="00B1783E">
              <w:rPr>
                <w:rFonts w:ascii="Times New Roman" w:hAnsi="Times New Roman"/>
                <w:szCs w:val="28"/>
                <w:lang w:val="uk-UA"/>
              </w:rPr>
              <w:t xml:space="preserve">Робочий візит до сільськогосподарських та переробних підприємств Київщини для ознайомлення з їх діяльністю   </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pacing w:val="-5"/>
                <w:szCs w:val="28"/>
                <w:lang w:val="uk-UA"/>
              </w:rPr>
            </w:pPr>
            <w:r w:rsidRPr="00B1783E">
              <w:rPr>
                <w:rFonts w:ascii="Times New Roman" w:hAnsi="Times New Roman"/>
                <w:szCs w:val="28"/>
              </w:rPr>
              <w:t>Положення про управління агропромислового розвитку Київської обласної державної адміністрації, затверджене розпорядженням Київської облдержадміністрації від 17 червня           2021 року № 378</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color w:val="4472C4"/>
                <w:szCs w:val="28"/>
                <w:lang w:val="uk-UA"/>
              </w:rPr>
            </w:pPr>
            <w:r w:rsidRPr="00B1783E">
              <w:rPr>
                <w:rFonts w:ascii="Times New Roman" w:hAnsi="Times New Roman"/>
                <w:szCs w:val="28"/>
              </w:rPr>
              <w:t>Д. Назаренко</w:t>
            </w:r>
            <w:r w:rsidRPr="00B1783E">
              <w:rPr>
                <w:rFonts w:ascii="Times New Roman" w:hAnsi="Times New Roman"/>
                <w:szCs w:val="28"/>
              </w:rPr>
              <w:br/>
              <w:t>Управління агропромислового розвитку</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7.30</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jc w:val="both"/>
              <w:rPr>
                <w:rFonts w:ascii="Times New Roman" w:hAnsi="Times New Roman"/>
                <w:szCs w:val="28"/>
                <w:lang w:val="uk-UA"/>
              </w:rPr>
            </w:pPr>
            <w:r w:rsidRPr="00B1783E">
              <w:rPr>
                <w:rFonts w:ascii="Times New Roman" w:hAnsi="Times New Roman"/>
                <w:szCs w:val="28"/>
                <w:lang w:val="uk-UA"/>
              </w:rPr>
              <w:t>Робочі зустрічі керівництва обласної військової адміністрації з представниками бізнесу, посадовими особами державних органів управління, банків та інших установ і організацій з метою підтримки бізнесу в умовах воєнного стану</w:t>
            </w:r>
          </w:p>
          <w:p w:rsidR="00433D8B" w:rsidRPr="00B1783E" w:rsidRDefault="00433D8B" w:rsidP="00433D8B">
            <w:pPr>
              <w:jc w:val="both"/>
              <w:rPr>
                <w:rFonts w:ascii="Times New Roman" w:hAnsi="Times New Roman"/>
                <w:szCs w:val="28"/>
                <w:lang w:val="uk-UA"/>
              </w:rPr>
            </w:pP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ru-RU"/>
              </w:rPr>
              <w:t xml:space="preserve">Комплексна програма </w:t>
            </w:r>
            <w:r w:rsidRPr="00B1783E">
              <w:rPr>
                <w:rFonts w:ascii="Times New Roman" w:hAnsi="Times New Roman"/>
                <w:bCs/>
                <w:szCs w:val="28"/>
              </w:rPr>
              <w:t>«Конкурент</w:t>
            </w:r>
            <w:r>
              <w:rPr>
                <w:rFonts w:ascii="Times New Roman" w:hAnsi="Times New Roman"/>
                <w:bCs/>
                <w:szCs w:val="28"/>
                <w:lang w:val="uk-UA"/>
              </w:rPr>
              <w:t>о</w:t>
            </w:r>
            <w:r w:rsidR="00946E18">
              <w:rPr>
                <w:rFonts w:ascii="Times New Roman" w:hAnsi="Times New Roman"/>
                <w:bCs/>
                <w:szCs w:val="28"/>
                <w:lang w:val="uk-UA"/>
              </w:rPr>
              <w:t xml:space="preserve"> </w:t>
            </w:r>
            <w:r>
              <w:rPr>
                <w:rFonts w:ascii="Times New Roman" w:hAnsi="Times New Roman"/>
                <w:bCs/>
                <w:szCs w:val="28"/>
                <w:lang w:val="uk-UA"/>
              </w:rPr>
              <w:t xml:space="preserve">- </w:t>
            </w:r>
            <w:r w:rsidRPr="00B1783E">
              <w:rPr>
                <w:rFonts w:ascii="Times New Roman" w:hAnsi="Times New Roman"/>
                <w:bCs/>
                <w:szCs w:val="28"/>
              </w:rPr>
              <w:t>спроможна</w:t>
            </w:r>
            <w:r>
              <w:rPr>
                <w:rFonts w:ascii="Times New Roman" w:hAnsi="Times New Roman"/>
                <w:bCs/>
                <w:szCs w:val="28"/>
                <w:lang w:val="uk-UA"/>
              </w:rPr>
              <w:t xml:space="preserve"> </w:t>
            </w:r>
            <w:r w:rsidRPr="00B1783E">
              <w:rPr>
                <w:rFonts w:ascii="Times New Roman" w:hAnsi="Times New Roman"/>
                <w:bCs/>
                <w:szCs w:val="28"/>
              </w:rPr>
              <w:t>Київщина»</w:t>
            </w:r>
            <w:r>
              <w:rPr>
                <w:rFonts w:ascii="Times New Roman" w:hAnsi="Times New Roman"/>
                <w:bCs/>
                <w:szCs w:val="28"/>
                <w:lang w:val="uk-UA"/>
              </w:rPr>
              <w:t xml:space="preserve"> </w:t>
            </w:r>
            <w:r w:rsidRPr="00B1783E">
              <w:rPr>
                <w:rFonts w:ascii="Times New Roman" w:hAnsi="Times New Roman"/>
                <w:bCs/>
                <w:szCs w:val="28"/>
              </w:rPr>
              <w:t>на 2022-2024 роки</w:t>
            </w:r>
            <w:r w:rsidRPr="00B1783E">
              <w:rPr>
                <w:rFonts w:ascii="Times New Roman" w:hAnsi="Times New Roman"/>
                <w:bCs/>
                <w:szCs w:val="28"/>
                <w:lang w:val="uk-UA"/>
              </w:rPr>
              <w:t xml:space="preserve">, затверджена </w:t>
            </w:r>
            <w:r w:rsidRPr="00B1783E">
              <w:rPr>
                <w:rFonts w:ascii="Times New Roman" w:hAnsi="Times New Roman"/>
                <w:szCs w:val="28"/>
                <w:lang w:val="uk-UA"/>
              </w:rPr>
              <w:t>р</w:t>
            </w:r>
            <w:r w:rsidRPr="00B1783E">
              <w:rPr>
                <w:rFonts w:ascii="Times New Roman" w:hAnsi="Times New Roman"/>
                <w:szCs w:val="28"/>
              </w:rPr>
              <w:t>ішення</w:t>
            </w:r>
            <w:r w:rsidRPr="00B1783E">
              <w:rPr>
                <w:rFonts w:ascii="Times New Roman" w:hAnsi="Times New Roman"/>
                <w:szCs w:val="28"/>
                <w:lang w:val="uk-UA"/>
              </w:rPr>
              <w:t>м</w:t>
            </w:r>
            <w:r w:rsidRPr="00B1783E">
              <w:rPr>
                <w:rFonts w:ascii="Times New Roman" w:hAnsi="Times New Roman"/>
                <w:szCs w:val="28"/>
              </w:rPr>
              <w:t xml:space="preserve"> Київської обласної ради від 16 лютого 2022 року</w:t>
            </w:r>
            <w:r>
              <w:rPr>
                <w:rFonts w:ascii="Times New Roman" w:hAnsi="Times New Roman"/>
                <w:szCs w:val="28"/>
                <w:lang w:val="uk-UA"/>
              </w:rPr>
              <w:t xml:space="preserve"> </w:t>
            </w:r>
            <w:r w:rsidRPr="00B1783E">
              <w:rPr>
                <w:rFonts w:ascii="Times New Roman" w:hAnsi="Times New Roman"/>
                <w:szCs w:val="28"/>
              </w:rPr>
              <w:t>№ 213-09-</w:t>
            </w:r>
            <w:r w:rsidRPr="00B1783E">
              <w:rPr>
                <w:rFonts w:ascii="Times New Roman" w:hAnsi="Times New Roman"/>
                <w:szCs w:val="28"/>
                <w:lang w:val="en-US"/>
              </w:rPr>
              <w:t>VIII</w:t>
            </w:r>
            <w:r w:rsidRPr="00B1783E">
              <w:rPr>
                <w:rFonts w:ascii="Times New Roman" w:hAnsi="Times New Roman"/>
                <w:szCs w:val="28"/>
                <w:lang w:val="uk-UA"/>
              </w:rPr>
              <w:t xml:space="preserve"> </w:t>
            </w:r>
          </w:p>
          <w:p w:rsidR="00433D8B" w:rsidRPr="00B1783E" w:rsidRDefault="00433D8B" w:rsidP="00433D8B">
            <w:pPr>
              <w:jc w:val="both"/>
              <w:rPr>
                <w:rFonts w:ascii="Times New Roman" w:hAnsi="Times New Roman"/>
                <w:szCs w:val="28"/>
                <w:lang w:val="uk-UA"/>
              </w:rPr>
            </w:pP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за окремим планом</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 Назаренко</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 xml:space="preserve">Департамент економіки </w:t>
            </w:r>
          </w:p>
        </w:tc>
      </w:tr>
      <w:tr w:rsidR="00433D8B" w:rsidRPr="00B1783E" w:rsidTr="00E442DE">
        <w:trPr>
          <w:trHeight w:val="218"/>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spacing w:line="240" w:lineRule="exact"/>
              <w:rPr>
                <w:rFonts w:ascii="Times New Roman" w:hAnsi="Times New Roman"/>
                <w:szCs w:val="28"/>
                <w:lang w:val="uk-UA"/>
              </w:rPr>
            </w:pPr>
            <w:r>
              <w:rPr>
                <w:rFonts w:ascii="Times New Roman" w:hAnsi="Times New Roman"/>
                <w:szCs w:val="28"/>
                <w:lang w:val="uk-UA"/>
              </w:rPr>
              <w:t>7.31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Pr>
                <w:rFonts w:ascii="Times New Roman" w:hAnsi="Times New Roman"/>
                <w:szCs w:val="28"/>
                <w:lang w:val="uk-UA"/>
              </w:rPr>
              <w:t xml:space="preserve">Організація семінарів, круглих столів, науково-прктичних конференцій за участю органів виконавчої влади та місцевого самоврядування з проблем інформатизації та становлення інформаційного суспільства в Україні з метою залучення широкого кола фахівців та вивчення кращого досвіду розвитку інформаційно-комунікаційних технологій та участь </w:t>
            </w:r>
            <w:r>
              <w:rPr>
                <w:rFonts w:ascii="Times New Roman" w:hAnsi="Times New Roman"/>
                <w:szCs w:val="28"/>
                <w:lang w:val="uk-UA"/>
              </w:rPr>
              <w:lastRenderedPageBreak/>
              <w:t>у форумах, конференціях, в тому числі міжнародних</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ind w:right="42"/>
              <w:jc w:val="both"/>
              <w:rPr>
                <w:rFonts w:ascii="Times New Roman" w:hAnsi="Times New Roman"/>
                <w:szCs w:val="28"/>
                <w:lang w:val="uk-UA"/>
              </w:rPr>
            </w:pPr>
            <w:r w:rsidRPr="00B1783E">
              <w:rPr>
                <w:rFonts w:ascii="Times New Roman" w:hAnsi="Times New Roman"/>
                <w:bCs/>
                <w:szCs w:val="28"/>
                <w:lang w:val="uk-UA"/>
              </w:rPr>
              <w:lastRenderedPageBreak/>
              <w:t>Київська обласна цільова програма інформатизації «Цифрова Київщина» на 2022-2024</w:t>
            </w:r>
            <w:r>
              <w:rPr>
                <w:rFonts w:ascii="Times New Roman" w:hAnsi="Times New Roman"/>
                <w:bCs/>
                <w:szCs w:val="28"/>
                <w:lang w:val="uk-UA"/>
              </w:rPr>
              <w:t xml:space="preserve"> </w:t>
            </w:r>
            <w:r w:rsidRPr="00B1783E">
              <w:rPr>
                <w:rFonts w:ascii="Times New Roman" w:hAnsi="Times New Roman"/>
                <w:bCs/>
                <w:szCs w:val="28"/>
                <w:lang w:val="uk-UA"/>
              </w:rPr>
              <w:t>роки затверджена рішенням Київської обласної ради від 15 листопада 2022 року      № 419-14-</w:t>
            </w:r>
            <w:r w:rsidRPr="00B1783E">
              <w:rPr>
                <w:rFonts w:ascii="Times New Roman" w:hAnsi="Times New Roman"/>
                <w:bCs/>
                <w:szCs w:val="28"/>
                <w:lang w:val="en-US"/>
              </w:rPr>
              <w:t>VIII</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квітень, травень, червень</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bCs/>
                <w:szCs w:val="28"/>
                <w:lang w:val="uk-UA"/>
              </w:rPr>
            </w:pPr>
            <w:r w:rsidRPr="00B1783E">
              <w:rPr>
                <w:rFonts w:ascii="Times New Roman" w:hAnsi="Times New Roman"/>
                <w:bCs/>
                <w:szCs w:val="28"/>
                <w:lang w:val="uk-UA"/>
              </w:rPr>
              <w:t>А. Братусь</w:t>
            </w:r>
          </w:p>
          <w:p w:rsidR="00433D8B" w:rsidRPr="00B1783E" w:rsidRDefault="00433D8B" w:rsidP="00433D8B">
            <w:pPr>
              <w:jc w:val="center"/>
              <w:rPr>
                <w:rFonts w:ascii="Times New Roman" w:hAnsi="Times New Roman"/>
                <w:bCs/>
                <w:szCs w:val="28"/>
                <w:lang w:val="uk-UA"/>
              </w:rPr>
            </w:pPr>
            <w:r w:rsidRPr="00B1783E">
              <w:rPr>
                <w:rFonts w:ascii="Times New Roman" w:hAnsi="Times New Roman"/>
                <w:bCs/>
                <w:szCs w:val="28"/>
                <w:lang w:val="uk-UA"/>
              </w:rPr>
              <w:t>Управілння цифровізації та цифрових трансформацій</w:t>
            </w:r>
          </w:p>
        </w:tc>
      </w:tr>
      <w:tr w:rsidR="00433D8B" w:rsidRPr="00B1783E" w:rsidTr="00F854EE">
        <w:trPr>
          <w:trHeight w:val="149"/>
        </w:trPr>
        <w:tc>
          <w:tcPr>
            <w:tcW w:w="1135" w:type="dxa"/>
            <w:tcBorders>
              <w:top w:val="single" w:sz="4" w:space="0" w:color="000000"/>
              <w:left w:val="single" w:sz="4" w:space="0" w:color="000000"/>
              <w:bottom w:val="single" w:sz="4" w:space="0" w:color="000000"/>
              <w:right w:val="single" w:sz="4" w:space="0" w:color="auto"/>
            </w:tcBorders>
            <w:shd w:val="clear" w:color="auto" w:fill="FFFFFF"/>
          </w:tcPr>
          <w:p w:rsidR="00433D8B" w:rsidRDefault="00433D8B" w:rsidP="00433D8B">
            <w:pPr>
              <w:spacing w:line="240" w:lineRule="exact"/>
              <w:rPr>
                <w:rFonts w:ascii="Times New Roman" w:hAnsi="Times New Roman"/>
                <w:szCs w:val="28"/>
                <w:lang w:val="uk-UA"/>
              </w:rPr>
            </w:pPr>
            <w:r>
              <w:rPr>
                <w:rFonts w:ascii="Times New Roman" w:hAnsi="Times New Roman"/>
                <w:szCs w:val="28"/>
                <w:lang w:val="uk-UA"/>
              </w:rPr>
              <w:lastRenderedPageBreak/>
              <w:t>7.31</w:t>
            </w:r>
          </w:p>
        </w:tc>
        <w:tc>
          <w:tcPr>
            <w:tcW w:w="4676" w:type="dxa"/>
            <w:gridSpan w:val="4"/>
            <w:tcBorders>
              <w:top w:val="single" w:sz="4" w:space="0" w:color="000000"/>
              <w:left w:val="single" w:sz="4" w:space="0" w:color="000000"/>
              <w:bottom w:val="single" w:sz="4" w:space="0" w:color="000000"/>
              <w:right w:val="single" w:sz="4" w:space="0" w:color="auto"/>
            </w:tcBorders>
            <w:shd w:val="clear" w:color="auto" w:fill="FFFFFF"/>
          </w:tcPr>
          <w:p w:rsidR="00433D8B" w:rsidRPr="00B1783E" w:rsidRDefault="00433D8B" w:rsidP="00433D8B">
            <w:pPr>
              <w:jc w:val="both"/>
              <w:rPr>
                <w:rFonts w:ascii="Times New Roman" w:hAnsi="Times New Roman"/>
                <w:szCs w:val="28"/>
                <w:lang w:val="uk-UA"/>
              </w:rPr>
            </w:pPr>
            <w:r w:rsidRPr="00B1783E">
              <w:rPr>
                <w:rFonts w:ascii="Times New Roman" w:hAnsi="Times New Roman"/>
                <w:szCs w:val="28"/>
                <w:lang w:val="uk-UA"/>
              </w:rPr>
              <w:t>Заходи в рамках проведення консультацій з громадськістю в Київській обласній державній адміністрації</w:t>
            </w:r>
          </w:p>
        </w:tc>
        <w:tc>
          <w:tcPr>
            <w:tcW w:w="5808" w:type="dxa"/>
            <w:tcBorders>
              <w:top w:val="single" w:sz="4" w:space="0" w:color="000000"/>
              <w:left w:val="single" w:sz="4" w:space="0" w:color="auto"/>
              <w:bottom w:val="single" w:sz="4" w:space="0" w:color="000000"/>
            </w:tcBorders>
            <w:shd w:val="clear" w:color="auto" w:fill="FFFFFF"/>
          </w:tcPr>
          <w:p w:rsidR="00433D8B" w:rsidRPr="00B1783E" w:rsidRDefault="00433D8B" w:rsidP="00433D8B">
            <w:pPr>
              <w:jc w:val="both"/>
              <w:rPr>
                <w:rFonts w:ascii="Times New Roman" w:hAnsi="Times New Roman"/>
                <w:spacing w:val="-5"/>
                <w:szCs w:val="28"/>
                <w:lang w:val="uk-UA"/>
              </w:rPr>
            </w:pPr>
            <w:r w:rsidRPr="00B1783E">
              <w:rPr>
                <w:rFonts w:ascii="Times New Roman" w:hAnsi="Times New Roman"/>
                <w:spacing w:val="-5"/>
                <w:szCs w:val="28"/>
                <w:lang w:val="uk-UA"/>
              </w:rPr>
              <w:t xml:space="preserve">Порядок проведення консультацій з громадськістю з питань формування та реалізації державної політики, затверджений постановою Кабінету Міністрів України </w:t>
            </w:r>
            <w:r>
              <w:rPr>
                <w:rFonts w:ascii="Times New Roman" w:hAnsi="Times New Roman"/>
                <w:spacing w:val="-5"/>
                <w:szCs w:val="28"/>
                <w:lang w:val="uk-UA"/>
              </w:rPr>
              <w:t xml:space="preserve">                  </w:t>
            </w:r>
            <w:r w:rsidRPr="00B1783E">
              <w:rPr>
                <w:rFonts w:ascii="Times New Roman" w:hAnsi="Times New Roman"/>
                <w:spacing w:val="-5"/>
                <w:szCs w:val="28"/>
                <w:lang w:val="uk-UA"/>
              </w:rPr>
              <w:t>від 03 листопада 2010 року № 996 (зі змінами)</w:t>
            </w:r>
          </w:p>
        </w:tc>
        <w:tc>
          <w:tcPr>
            <w:tcW w:w="1704" w:type="dxa"/>
            <w:gridSpan w:val="3"/>
            <w:tcBorders>
              <w:top w:val="single" w:sz="4" w:space="0" w:color="000000"/>
              <w:left w:val="single" w:sz="4" w:space="0" w:color="000000"/>
              <w:bottom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за окремим планом</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33D8B" w:rsidRPr="00B1783E" w:rsidRDefault="00433D8B" w:rsidP="00433D8B">
            <w:pPr>
              <w:jc w:val="center"/>
              <w:rPr>
                <w:rFonts w:ascii="Times New Roman" w:hAnsi="Times New Roman"/>
                <w:szCs w:val="28"/>
                <w:lang w:val="uk-UA"/>
              </w:rPr>
            </w:pPr>
            <w:r>
              <w:rPr>
                <w:rFonts w:ascii="Times New Roman" w:hAnsi="Times New Roman"/>
                <w:szCs w:val="28"/>
                <w:lang w:val="uk-UA"/>
              </w:rPr>
              <w:t>Д. Назаренко</w:t>
            </w:r>
          </w:p>
          <w:p w:rsidR="00433D8B" w:rsidRPr="00B1783E" w:rsidRDefault="00433D8B" w:rsidP="00433D8B">
            <w:pPr>
              <w:jc w:val="center"/>
              <w:rPr>
                <w:rFonts w:ascii="Times New Roman" w:hAnsi="Times New Roman"/>
                <w:szCs w:val="28"/>
                <w:lang w:val="uk-UA"/>
              </w:rPr>
            </w:pPr>
            <w:r w:rsidRPr="00B1783E">
              <w:rPr>
                <w:rFonts w:ascii="Times New Roman" w:hAnsi="Times New Roman"/>
                <w:szCs w:val="28"/>
                <w:lang w:val="uk-UA"/>
              </w:rPr>
              <w:t>департамент комунікацій</w:t>
            </w:r>
          </w:p>
        </w:tc>
      </w:tr>
    </w:tbl>
    <w:p w:rsidR="00F84010" w:rsidRDefault="00F84010" w:rsidP="00744039">
      <w:pPr>
        <w:spacing w:line="240" w:lineRule="exact"/>
        <w:rPr>
          <w:rFonts w:ascii="Times New Roman" w:hAnsi="Times New Roman"/>
          <w:b/>
          <w:szCs w:val="28"/>
          <w:lang w:val="uk-UA"/>
        </w:rPr>
      </w:pPr>
    </w:p>
    <w:p w:rsidR="007308A6" w:rsidRDefault="007308A6" w:rsidP="00744039">
      <w:pPr>
        <w:spacing w:line="240" w:lineRule="exact"/>
        <w:rPr>
          <w:rFonts w:ascii="Times New Roman" w:hAnsi="Times New Roman"/>
          <w:b/>
          <w:szCs w:val="28"/>
          <w:lang w:val="uk-UA"/>
        </w:rPr>
      </w:pPr>
    </w:p>
    <w:p w:rsidR="007308A6" w:rsidRDefault="007308A6" w:rsidP="00744039">
      <w:pPr>
        <w:spacing w:line="240" w:lineRule="exact"/>
        <w:rPr>
          <w:rFonts w:ascii="Times New Roman" w:hAnsi="Times New Roman"/>
          <w:b/>
          <w:szCs w:val="28"/>
          <w:lang w:val="uk-UA"/>
        </w:rPr>
      </w:pPr>
    </w:p>
    <w:p w:rsidR="007308A6" w:rsidRDefault="007308A6" w:rsidP="00744039">
      <w:pPr>
        <w:spacing w:line="240" w:lineRule="exact"/>
        <w:rPr>
          <w:rFonts w:ascii="Times New Roman" w:hAnsi="Times New Roman"/>
          <w:b/>
          <w:szCs w:val="28"/>
          <w:lang w:val="uk-UA"/>
        </w:rPr>
      </w:pPr>
    </w:p>
    <w:p w:rsidR="00BF3A4A" w:rsidRPr="00B1783E" w:rsidRDefault="002D3C26" w:rsidP="008B408C">
      <w:pPr>
        <w:spacing w:line="240" w:lineRule="exact"/>
        <w:ind w:firstLine="851"/>
        <w:rPr>
          <w:rFonts w:ascii="Times New Roman" w:hAnsi="Times New Roman"/>
          <w:b/>
          <w:szCs w:val="28"/>
          <w:lang w:val="uk-UA"/>
        </w:rPr>
      </w:pPr>
      <w:r w:rsidRPr="00B1783E">
        <w:rPr>
          <w:rFonts w:ascii="Times New Roman" w:hAnsi="Times New Roman"/>
          <w:b/>
          <w:szCs w:val="28"/>
          <w:lang w:val="uk-UA"/>
        </w:rPr>
        <w:t>К</w:t>
      </w:r>
      <w:r w:rsidR="00BF3A4A" w:rsidRPr="00B1783E">
        <w:rPr>
          <w:rFonts w:ascii="Times New Roman" w:hAnsi="Times New Roman"/>
          <w:b/>
          <w:szCs w:val="28"/>
          <w:lang w:val="uk-UA"/>
        </w:rPr>
        <w:t xml:space="preserve">ерівник апарату адміністрації          </w:t>
      </w:r>
      <w:r w:rsidR="00A76097" w:rsidRPr="00B1783E">
        <w:rPr>
          <w:rFonts w:ascii="Times New Roman" w:hAnsi="Times New Roman"/>
          <w:b/>
          <w:szCs w:val="28"/>
          <w:lang w:val="uk-UA"/>
        </w:rPr>
        <w:t xml:space="preserve">                                                </w:t>
      </w:r>
      <w:r w:rsidR="00347471" w:rsidRPr="00B1783E">
        <w:rPr>
          <w:rFonts w:ascii="Times New Roman" w:hAnsi="Times New Roman"/>
          <w:b/>
          <w:szCs w:val="28"/>
          <w:lang w:val="uk-UA"/>
        </w:rPr>
        <w:t xml:space="preserve">                  </w:t>
      </w:r>
      <w:r w:rsidR="00F55790" w:rsidRPr="00B1783E">
        <w:rPr>
          <w:rFonts w:ascii="Times New Roman" w:hAnsi="Times New Roman"/>
          <w:b/>
          <w:szCs w:val="28"/>
          <w:lang w:val="uk-UA"/>
        </w:rPr>
        <w:tab/>
      </w:r>
      <w:r w:rsidR="00BF3A4A" w:rsidRPr="00B1783E">
        <w:rPr>
          <w:rFonts w:ascii="Times New Roman" w:hAnsi="Times New Roman"/>
          <w:b/>
          <w:szCs w:val="28"/>
          <w:lang w:val="uk-UA"/>
        </w:rPr>
        <w:tab/>
      </w:r>
      <w:r w:rsidR="00BF3A4A" w:rsidRPr="00B1783E">
        <w:rPr>
          <w:rFonts w:ascii="Times New Roman" w:hAnsi="Times New Roman"/>
          <w:b/>
          <w:szCs w:val="28"/>
          <w:lang w:val="uk-UA"/>
        </w:rPr>
        <w:tab/>
      </w:r>
      <w:r w:rsidR="005503D6" w:rsidRPr="00B1783E">
        <w:rPr>
          <w:rFonts w:ascii="Times New Roman" w:hAnsi="Times New Roman"/>
          <w:b/>
          <w:szCs w:val="28"/>
          <w:lang w:val="uk-UA"/>
        </w:rPr>
        <w:t xml:space="preserve">                 </w:t>
      </w:r>
      <w:r w:rsidR="00F454E8" w:rsidRPr="00B1783E">
        <w:rPr>
          <w:rFonts w:ascii="Times New Roman" w:hAnsi="Times New Roman"/>
          <w:b/>
          <w:szCs w:val="28"/>
          <w:lang w:val="uk-UA"/>
        </w:rPr>
        <w:t>Ольга НОВІКОВА</w:t>
      </w:r>
    </w:p>
    <w:sectPr w:rsidR="00BF3A4A" w:rsidRPr="00B1783E" w:rsidSect="00DB2753">
      <w:headerReference w:type="default" r:id="rId9"/>
      <w:pgSz w:w="16838" w:h="11906" w:orient="landscape"/>
      <w:pgMar w:top="142" w:right="284" w:bottom="567" w:left="567" w:header="709" w:footer="709"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59B" w:rsidRDefault="006A559B">
      <w:r>
        <w:separator/>
      </w:r>
    </w:p>
  </w:endnote>
  <w:endnote w:type="continuationSeparator" w:id="0">
    <w:p w:rsidR="006A559B" w:rsidRDefault="006A55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sig w:usb0="00000000" w:usb1="00000000" w:usb2="00000000" w:usb3="00000000" w:csb0="00000000" w:csb1="00000000"/>
  </w:font>
  <w:font w:name="WenQuanYi Micro Hei">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ntiqua">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0"/>
    <w:family w:val="auto"/>
    <w:pitch w:val="default"/>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Droid Sans">
    <w:altName w:val="Times New Roman"/>
    <w:charset w:val="01"/>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Mono">
    <w:panose1 w:val="00000000000000000000"/>
    <w:charset w:val="00"/>
    <w:family w:val="roman"/>
    <w:notTrueType/>
    <w:pitch w:val="default"/>
    <w:sig w:usb0="00000000" w:usb1="00000000" w:usb2="00000000" w:usb3="00000000" w:csb0="00000000" w:csb1="00000000"/>
  </w:font>
  <w:font w:name="FreeSerif">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59B" w:rsidRDefault="006A559B">
      <w:r>
        <w:separator/>
      </w:r>
    </w:p>
  </w:footnote>
  <w:footnote w:type="continuationSeparator" w:id="0">
    <w:p w:rsidR="006A559B" w:rsidRDefault="006A55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364" w:rsidRDefault="00484364" w:rsidP="00F6013F">
    <w:pPr>
      <w:pStyle w:val="af8"/>
      <w:jc w:val="center"/>
    </w:pPr>
    <w:fldSimple w:instr=" PAGE   \* MERGEFORMAT ">
      <w:r w:rsidR="00DB2753">
        <w:rPr>
          <w:noProof/>
        </w:rPr>
        <w:t>2</w:t>
      </w:r>
    </w:fldSimple>
  </w:p>
  <w:p w:rsidR="00484364" w:rsidRPr="00F6013F" w:rsidRDefault="00484364" w:rsidP="00F6013F">
    <w:pPr>
      <w:pStyle w:val="af8"/>
      <w:jc w:val="center"/>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ECE"/>
      </v:shape>
    </w:pict>
  </w:numPicBullet>
  <w:abstractNum w:abstractNumId="0">
    <w:nsid w:val="00000002"/>
    <w:multiLevelType w:val="multilevel"/>
    <w:tmpl w:val="00000002"/>
    <w:name w:val="WW8Num2"/>
    <w:lvl w:ilvl="0">
      <w:start w:val="1"/>
      <w:numFmt w:val="none"/>
      <w:suff w:val="nothing"/>
      <w:lvlText w:val=""/>
      <w:lvlJc w:val="left"/>
      <w:pPr>
        <w:tabs>
          <w:tab w:val="num" w:pos="5736"/>
        </w:tabs>
        <w:ind w:left="6168" w:hanging="432"/>
      </w:pPr>
    </w:lvl>
    <w:lvl w:ilvl="1">
      <w:start w:val="1"/>
      <w:numFmt w:val="none"/>
      <w:suff w:val="nothing"/>
      <w:lvlText w:val=""/>
      <w:lvlJc w:val="left"/>
      <w:pPr>
        <w:tabs>
          <w:tab w:val="num" w:pos="5736"/>
        </w:tabs>
        <w:ind w:left="6312" w:hanging="576"/>
      </w:pPr>
    </w:lvl>
    <w:lvl w:ilvl="2">
      <w:start w:val="1"/>
      <w:numFmt w:val="none"/>
      <w:suff w:val="nothing"/>
      <w:lvlText w:val=""/>
      <w:lvlJc w:val="left"/>
      <w:pPr>
        <w:tabs>
          <w:tab w:val="num" w:pos="5736"/>
        </w:tabs>
        <w:ind w:left="6456" w:hanging="720"/>
      </w:pPr>
    </w:lvl>
    <w:lvl w:ilvl="3">
      <w:start w:val="1"/>
      <w:numFmt w:val="none"/>
      <w:suff w:val="nothing"/>
      <w:lvlText w:val=""/>
      <w:lvlJc w:val="left"/>
      <w:pPr>
        <w:tabs>
          <w:tab w:val="num" w:pos="5736"/>
        </w:tabs>
        <w:ind w:left="6600" w:hanging="864"/>
      </w:pPr>
    </w:lvl>
    <w:lvl w:ilvl="4">
      <w:start w:val="1"/>
      <w:numFmt w:val="none"/>
      <w:suff w:val="nothing"/>
      <w:lvlText w:val=""/>
      <w:lvlJc w:val="left"/>
      <w:pPr>
        <w:tabs>
          <w:tab w:val="num" w:pos="5736"/>
        </w:tabs>
        <w:ind w:left="6744" w:hanging="1008"/>
      </w:pPr>
    </w:lvl>
    <w:lvl w:ilvl="5">
      <w:start w:val="1"/>
      <w:numFmt w:val="none"/>
      <w:suff w:val="nothing"/>
      <w:lvlText w:val=""/>
      <w:lvlJc w:val="left"/>
      <w:pPr>
        <w:tabs>
          <w:tab w:val="num" w:pos="5736"/>
        </w:tabs>
        <w:ind w:left="6888" w:hanging="1152"/>
      </w:pPr>
    </w:lvl>
    <w:lvl w:ilvl="6">
      <w:start w:val="1"/>
      <w:numFmt w:val="none"/>
      <w:suff w:val="nothing"/>
      <w:lvlText w:val=""/>
      <w:lvlJc w:val="left"/>
      <w:pPr>
        <w:tabs>
          <w:tab w:val="num" w:pos="5736"/>
        </w:tabs>
        <w:ind w:left="7032" w:hanging="1296"/>
      </w:pPr>
    </w:lvl>
    <w:lvl w:ilvl="7">
      <w:start w:val="1"/>
      <w:numFmt w:val="none"/>
      <w:suff w:val="nothing"/>
      <w:lvlText w:val=""/>
      <w:lvlJc w:val="left"/>
      <w:pPr>
        <w:tabs>
          <w:tab w:val="num" w:pos="5736"/>
        </w:tabs>
        <w:ind w:left="7176" w:hanging="1440"/>
      </w:pPr>
    </w:lvl>
    <w:lvl w:ilvl="8">
      <w:start w:val="1"/>
      <w:numFmt w:val="none"/>
      <w:suff w:val="nothing"/>
      <w:lvlText w:val=""/>
      <w:lvlJc w:val="left"/>
      <w:pPr>
        <w:tabs>
          <w:tab w:val="num" w:pos="5736"/>
        </w:tabs>
        <w:ind w:left="7320" w:hanging="1584"/>
      </w:pPr>
    </w:lvl>
  </w:abstractNum>
  <w:abstractNum w:abstractNumId="1">
    <w:nsid w:val="00000003"/>
    <w:multiLevelType w:val="singleLevel"/>
    <w:tmpl w:val="00000003"/>
    <w:name w:val="WW8Num3"/>
    <w:lvl w:ilvl="0">
      <w:start w:val="1"/>
      <w:numFmt w:val="decimal"/>
      <w:lvlText w:val="%1."/>
      <w:lvlJc w:val="left"/>
      <w:pPr>
        <w:tabs>
          <w:tab w:val="num" w:pos="1155"/>
        </w:tabs>
        <w:ind w:left="1155" w:hanging="360"/>
      </w:pPr>
      <w:rPr>
        <w:sz w:val="28"/>
        <w:szCs w:val="28"/>
        <w:lang w:val="uk-UA"/>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z w:val="28"/>
        <w:szCs w:val="28"/>
        <w:lang w:val="uk-UA" w:eastAsia="ru-RU"/>
      </w:rPr>
    </w:lvl>
  </w:abstractNum>
  <w:abstractNum w:abstractNumId="3">
    <w:nsid w:val="00000005"/>
    <w:multiLevelType w:val="multilevel"/>
    <w:tmpl w:val="00000005"/>
    <w:name w:val="WW8Num5"/>
    <w:lvl w:ilvl="0">
      <w:start w:val="1"/>
      <w:numFmt w:val="bullet"/>
      <w:lvlText w:val=""/>
      <w:lvlJc w:val="left"/>
      <w:pPr>
        <w:tabs>
          <w:tab w:val="num" w:pos="643"/>
        </w:tabs>
        <w:ind w:left="643" w:hanging="360"/>
      </w:pPr>
      <w:rPr>
        <w:rFonts w:ascii="Symbol" w:hAnsi="Symbol" w:cs="OpenSymbol"/>
        <w:sz w:val="28"/>
        <w:szCs w:val="28"/>
        <w:lang w:val="uk-UA" w:eastAsia="ru-RU" w:bidi="ar-SA"/>
      </w:rPr>
    </w:lvl>
    <w:lvl w:ilvl="1">
      <w:start w:val="1"/>
      <w:numFmt w:val="bullet"/>
      <w:lvlText w:val="◦"/>
      <w:lvlJc w:val="left"/>
      <w:pPr>
        <w:tabs>
          <w:tab w:val="num" w:pos="1003"/>
        </w:tabs>
        <w:ind w:left="1003" w:hanging="360"/>
      </w:pPr>
      <w:rPr>
        <w:rFonts w:ascii="OpenSymbol" w:hAnsi="OpenSymbol" w:cs="OpenSymbol"/>
      </w:rPr>
    </w:lvl>
    <w:lvl w:ilvl="2">
      <w:start w:val="1"/>
      <w:numFmt w:val="bullet"/>
      <w:lvlText w:val="▪"/>
      <w:lvlJc w:val="left"/>
      <w:pPr>
        <w:tabs>
          <w:tab w:val="num" w:pos="1363"/>
        </w:tabs>
        <w:ind w:left="1363" w:hanging="360"/>
      </w:pPr>
      <w:rPr>
        <w:rFonts w:ascii="OpenSymbol" w:hAnsi="OpenSymbol" w:cs="OpenSymbol"/>
      </w:rPr>
    </w:lvl>
    <w:lvl w:ilvl="3">
      <w:start w:val="1"/>
      <w:numFmt w:val="bullet"/>
      <w:lvlText w:val=""/>
      <w:lvlJc w:val="left"/>
      <w:pPr>
        <w:tabs>
          <w:tab w:val="num" w:pos="1723"/>
        </w:tabs>
        <w:ind w:left="1723" w:hanging="360"/>
      </w:pPr>
      <w:rPr>
        <w:rFonts w:ascii="Symbol" w:hAnsi="Symbol" w:cs="OpenSymbol"/>
        <w:sz w:val="28"/>
        <w:szCs w:val="28"/>
        <w:lang w:val="uk-UA" w:eastAsia="ru-RU" w:bidi="ar-SA"/>
      </w:rPr>
    </w:lvl>
    <w:lvl w:ilvl="4">
      <w:start w:val="1"/>
      <w:numFmt w:val="bullet"/>
      <w:lvlText w:val="◦"/>
      <w:lvlJc w:val="left"/>
      <w:pPr>
        <w:tabs>
          <w:tab w:val="num" w:pos="2083"/>
        </w:tabs>
        <w:ind w:left="2083" w:hanging="360"/>
      </w:pPr>
      <w:rPr>
        <w:rFonts w:ascii="OpenSymbol" w:hAnsi="OpenSymbol" w:cs="OpenSymbol"/>
      </w:rPr>
    </w:lvl>
    <w:lvl w:ilvl="5">
      <w:start w:val="1"/>
      <w:numFmt w:val="bullet"/>
      <w:lvlText w:val="▪"/>
      <w:lvlJc w:val="left"/>
      <w:pPr>
        <w:tabs>
          <w:tab w:val="num" w:pos="2443"/>
        </w:tabs>
        <w:ind w:left="2443" w:hanging="360"/>
      </w:pPr>
      <w:rPr>
        <w:rFonts w:ascii="OpenSymbol" w:hAnsi="OpenSymbol" w:cs="OpenSymbol"/>
      </w:rPr>
    </w:lvl>
    <w:lvl w:ilvl="6">
      <w:start w:val="1"/>
      <w:numFmt w:val="bullet"/>
      <w:lvlText w:val=""/>
      <w:lvlJc w:val="left"/>
      <w:pPr>
        <w:tabs>
          <w:tab w:val="num" w:pos="2803"/>
        </w:tabs>
        <w:ind w:left="2803" w:hanging="360"/>
      </w:pPr>
      <w:rPr>
        <w:rFonts w:ascii="Symbol" w:hAnsi="Symbol" w:cs="OpenSymbol"/>
        <w:sz w:val="28"/>
        <w:szCs w:val="28"/>
        <w:lang w:val="uk-UA" w:eastAsia="ru-RU" w:bidi="ar-SA"/>
      </w:rPr>
    </w:lvl>
    <w:lvl w:ilvl="7">
      <w:start w:val="1"/>
      <w:numFmt w:val="bullet"/>
      <w:lvlText w:val="◦"/>
      <w:lvlJc w:val="left"/>
      <w:pPr>
        <w:tabs>
          <w:tab w:val="num" w:pos="3163"/>
        </w:tabs>
        <w:ind w:left="3163" w:hanging="360"/>
      </w:pPr>
      <w:rPr>
        <w:rFonts w:ascii="OpenSymbol" w:hAnsi="OpenSymbol" w:cs="OpenSymbol"/>
      </w:rPr>
    </w:lvl>
    <w:lvl w:ilvl="8">
      <w:start w:val="1"/>
      <w:numFmt w:val="bullet"/>
      <w:lvlText w:val="▪"/>
      <w:lvlJc w:val="left"/>
      <w:pPr>
        <w:tabs>
          <w:tab w:val="num" w:pos="3523"/>
        </w:tabs>
        <w:ind w:left="3523" w:hanging="360"/>
      </w:pPr>
      <w:rPr>
        <w:rFonts w:ascii="OpenSymbol" w:hAnsi="OpenSymbol" w:cs="OpenSymbol"/>
      </w:rPr>
    </w:lvl>
  </w:abstractNum>
  <w:abstractNum w:abstractNumId="4">
    <w:nsid w:val="01346586"/>
    <w:multiLevelType w:val="hybridMultilevel"/>
    <w:tmpl w:val="52FA90E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E29F8"/>
    <w:multiLevelType w:val="hybridMultilevel"/>
    <w:tmpl w:val="99A49BD6"/>
    <w:lvl w:ilvl="0" w:tplc="6F663CBE">
      <w:numFmt w:val="bullet"/>
      <w:lvlText w:val="-"/>
      <w:lvlJc w:val="left"/>
      <w:pPr>
        <w:ind w:left="420" w:hanging="360"/>
      </w:pPr>
      <w:rPr>
        <w:rFonts w:ascii="Times New Roman" w:eastAsia="WenQuanYi Micro He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6">
    <w:nsid w:val="074A5AB3"/>
    <w:multiLevelType w:val="hybridMultilevel"/>
    <w:tmpl w:val="AF6089B0"/>
    <w:lvl w:ilvl="0" w:tplc="8F2062BE">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0B602298"/>
    <w:multiLevelType w:val="hybridMultilevel"/>
    <w:tmpl w:val="537A03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C44309A"/>
    <w:multiLevelType w:val="hybridMultilevel"/>
    <w:tmpl w:val="C28E528A"/>
    <w:lvl w:ilvl="0" w:tplc="299EF864">
      <w:numFmt w:val="bullet"/>
      <w:lvlText w:val=""/>
      <w:lvlJc w:val="left"/>
      <w:pPr>
        <w:ind w:left="720" w:hanging="360"/>
      </w:pPr>
      <w:rPr>
        <w:rFonts w:ascii="Symbol" w:eastAsia="WenQuanYi Micro He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0E062309"/>
    <w:multiLevelType w:val="hybridMultilevel"/>
    <w:tmpl w:val="7A66F836"/>
    <w:lvl w:ilvl="0" w:tplc="04190001">
      <w:start w:val="1"/>
      <w:numFmt w:val="bullet"/>
      <w:lvlText w:val=""/>
      <w:lvlJc w:val="left"/>
      <w:pPr>
        <w:ind w:left="720" w:hanging="360"/>
      </w:pPr>
      <w:rPr>
        <w:rFonts w:ascii="Symbol" w:hAnsi="Symbol" w:hint="default"/>
      </w:rPr>
    </w:lvl>
    <w:lvl w:ilvl="1" w:tplc="0422000F">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27E2A49"/>
    <w:multiLevelType w:val="hybridMultilevel"/>
    <w:tmpl w:val="3274E97A"/>
    <w:lvl w:ilvl="0" w:tplc="42DA01B8">
      <w:start w:val="1"/>
      <w:numFmt w:val="decimal"/>
      <w:lvlText w:val="%1."/>
      <w:lvlJc w:val="left"/>
      <w:pPr>
        <w:ind w:left="252" w:hanging="360"/>
      </w:pPr>
      <w:rPr>
        <w:rFonts w:hint="default"/>
        <w:b/>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18D85408"/>
    <w:multiLevelType w:val="hybridMultilevel"/>
    <w:tmpl w:val="08F02274"/>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2">
    <w:nsid w:val="1BBE6DB0"/>
    <w:multiLevelType w:val="multilevel"/>
    <w:tmpl w:val="B45CAA8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DE57F28"/>
    <w:multiLevelType w:val="hybridMultilevel"/>
    <w:tmpl w:val="DA80244C"/>
    <w:lvl w:ilvl="0" w:tplc="5F025616">
      <w:start w:val="1"/>
      <w:numFmt w:val="bullet"/>
      <w:lvlText w:val=""/>
      <w:lvlJc w:val="left"/>
      <w:pPr>
        <w:ind w:left="795" w:hanging="360"/>
      </w:pPr>
      <w:rPr>
        <w:rFonts w:ascii="Wingdings" w:hAnsi="Wingdings" w:hint="default"/>
        <w:sz w:val="28"/>
        <w:szCs w:val="28"/>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4">
    <w:nsid w:val="1FAB0AF5"/>
    <w:multiLevelType w:val="hybridMultilevel"/>
    <w:tmpl w:val="F95617DC"/>
    <w:lvl w:ilvl="0" w:tplc="15CE052A">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2F07C66"/>
    <w:multiLevelType w:val="hybridMultilevel"/>
    <w:tmpl w:val="D7742EBA"/>
    <w:lvl w:ilvl="0" w:tplc="74CE700C">
      <w:start w:val="1"/>
      <w:numFmt w:val="decimal"/>
      <w:lvlText w:val="%1."/>
      <w:lvlJc w:val="left"/>
      <w:pPr>
        <w:ind w:left="612" w:hanging="360"/>
      </w:pPr>
      <w:rPr>
        <w:rFonts w:hint="default"/>
        <w:b/>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6">
    <w:nsid w:val="2A327656"/>
    <w:multiLevelType w:val="hybridMultilevel"/>
    <w:tmpl w:val="18E2E02E"/>
    <w:lvl w:ilvl="0" w:tplc="E31066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9F5BA2"/>
    <w:multiLevelType w:val="hybridMultilevel"/>
    <w:tmpl w:val="E5DE0C7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1F723F"/>
    <w:multiLevelType w:val="hybridMultilevel"/>
    <w:tmpl w:val="9A3A26D0"/>
    <w:lvl w:ilvl="0" w:tplc="89A4C7F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6A23191"/>
    <w:multiLevelType w:val="hybridMultilevel"/>
    <w:tmpl w:val="03BCAB82"/>
    <w:lvl w:ilvl="0" w:tplc="544EA9FE">
      <w:start w:val="1"/>
      <w:numFmt w:val="decimal"/>
      <w:lvlText w:val="%1."/>
      <w:lvlJc w:val="left"/>
      <w:pPr>
        <w:ind w:left="720" w:hanging="360"/>
      </w:pPr>
      <w:rPr>
        <w:rFonts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C0060E"/>
    <w:multiLevelType w:val="hybridMultilevel"/>
    <w:tmpl w:val="CED42D3C"/>
    <w:lvl w:ilvl="0" w:tplc="561CC534">
      <w:start w:val="1"/>
      <w:numFmt w:val="bullet"/>
      <w:lvlText w:val=""/>
      <w:lvlJc w:val="left"/>
      <w:pPr>
        <w:tabs>
          <w:tab w:val="num" w:pos="1560"/>
        </w:tabs>
        <w:ind w:left="1560" w:hanging="567"/>
      </w:pPr>
      <w:rPr>
        <w:rFonts w:ascii="Wingdings" w:hAnsi="Wingdings"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E452186"/>
    <w:multiLevelType w:val="hybridMultilevel"/>
    <w:tmpl w:val="5D8ACD90"/>
    <w:lvl w:ilvl="0" w:tplc="1EA4EA20">
      <w:start w:val="1"/>
      <w:numFmt w:val="decimal"/>
      <w:lvlText w:val="%1."/>
      <w:lvlJc w:val="left"/>
      <w:pPr>
        <w:ind w:left="252" w:hanging="360"/>
      </w:pPr>
      <w:rPr>
        <w:rFonts w:hint="default"/>
        <w:b/>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2">
    <w:nsid w:val="3E6569E5"/>
    <w:multiLevelType w:val="multilevel"/>
    <w:tmpl w:val="8BEA0E98"/>
    <w:lvl w:ilvl="0">
      <w:start w:val="1"/>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2F4461E"/>
    <w:multiLevelType w:val="hybridMultilevel"/>
    <w:tmpl w:val="FFFFFFFF"/>
    <w:styleLink w:val="1"/>
    <w:lvl w:ilvl="0" w:tplc="588C4EAA">
      <w:start w:val="1"/>
      <w:numFmt w:val="bullet"/>
      <w:lvlText w:val="▪"/>
      <w:lvlJc w:val="left"/>
      <w:pPr>
        <w:tabs>
          <w:tab w:val="left" w:pos="360"/>
          <w:tab w:val="num" w:pos="1080"/>
          <w:tab w:val="left" w:pos="2345"/>
        </w:tabs>
        <w:ind w:left="360" w:firstLine="360"/>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1" w:tplc="216A6932">
      <w:start w:val="1"/>
      <w:numFmt w:val="bullet"/>
      <w:lvlText w:val="o"/>
      <w:lvlJc w:val="left"/>
      <w:pPr>
        <w:tabs>
          <w:tab w:val="left" w:pos="360"/>
          <w:tab w:val="left" w:pos="1080"/>
          <w:tab w:val="num" w:pos="2509"/>
        </w:tabs>
        <w:ind w:left="1789" w:firstLine="397"/>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2" w:tplc="0150CC9E">
      <w:start w:val="1"/>
      <w:numFmt w:val="bullet"/>
      <w:lvlText w:val="▪"/>
      <w:lvlJc w:val="left"/>
      <w:pPr>
        <w:tabs>
          <w:tab w:val="left" w:pos="360"/>
          <w:tab w:val="left" w:pos="1080"/>
          <w:tab w:val="left" w:pos="2345"/>
          <w:tab w:val="num" w:pos="3229"/>
        </w:tabs>
        <w:ind w:left="2509" w:firstLine="409"/>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3" w:tplc="46882CE0">
      <w:start w:val="1"/>
      <w:numFmt w:val="bullet"/>
      <w:lvlText w:val="•"/>
      <w:lvlJc w:val="left"/>
      <w:pPr>
        <w:tabs>
          <w:tab w:val="left" w:pos="360"/>
          <w:tab w:val="left" w:pos="1080"/>
          <w:tab w:val="left" w:pos="2345"/>
          <w:tab w:val="num" w:pos="3949"/>
        </w:tabs>
        <w:ind w:left="3229" w:firstLine="421"/>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4" w:tplc="08563316">
      <w:start w:val="1"/>
      <w:numFmt w:val="bullet"/>
      <w:lvlText w:val="o"/>
      <w:lvlJc w:val="left"/>
      <w:pPr>
        <w:tabs>
          <w:tab w:val="left" w:pos="360"/>
          <w:tab w:val="left" w:pos="1080"/>
          <w:tab w:val="left" w:pos="2345"/>
          <w:tab w:val="num" w:pos="4669"/>
        </w:tabs>
        <w:ind w:left="3949" w:firstLine="433"/>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5" w:tplc="34E81ED4">
      <w:start w:val="1"/>
      <w:numFmt w:val="bullet"/>
      <w:lvlText w:val="▪"/>
      <w:lvlJc w:val="left"/>
      <w:pPr>
        <w:tabs>
          <w:tab w:val="left" w:pos="360"/>
          <w:tab w:val="left" w:pos="1080"/>
          <w:tab w:val="left" w:pos="2345"/>
          <w:tab w:val="num" w:pos="5389"/>
        </w:tabs>
        <w:ind w:left="4669" w:firstLine="445"/>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6" w:tplc="09E272EE">
      <w:start w:val="1"/>
      <w:numFmt w:val="bullet"/>
      <w:lvlText w:val="•"/>
      <w:lvlJc w:val="left"/>
      <w:pPr>
        <w:tabs>
          <w:tab w:val="left" w:pos="360"/>
          <w:tab w:val="left" w:pos="1080"/>
          <w:tab w:val="left" w:pos="2345"/>
          <w:tab w:val="num" w:pos="6109"/>
        </w:tabs>
        <w:ind w:left="5389" w:firstLine="457"/>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7" w:tplc="AD90E168">
      <w:start w:val="1"/>
      <w:numFmt w:val="bullet"/>
      <w:lvlText w:val="o"/>
      <w:lvlJc w:val="left"/>
      <w:pPr>
        <w:tabs>
          <w:tab w:val="left" w:pos="360"/>
          <w:tab w:val="left" w:pos="1080"/>
          <w:tab w:val="left" w:pos="2345"/>
          <w:tab w:val="num" w:pos="6829"/>
        </w:tabs>
        <w:ind w:left="6109" w:firstLine="469"/>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8" w:tplc="07E42DBE">
      <w:start w:val="1"/>
      <w:numFmt w:val="bullet"/>
      <w:lvlText w:val="▪"/>
      <w:lvlJc w:val="left"/>
      <w:pPr>
        <w:tabs>
          <w:tab w:val="left" w:pos="360"/>
          <w:tab w:val="left" w:pos="1080"/>
          <w:tab w:val="left" w:pos="2345"/>
          <w:tab w:val="num" w:pos="7549"/>
        </w:tabs>
        <w:ind w:left="6829" w:firstLine="481"/>
      </w:pPr>
      <w:rPr>
        <w:rFonts w:ascii="Arial Unicode MS" w:eastAsia="Times New Roman" w:hAnsi="Arial Unicode MS"/>
        <w:b w:val="0"/>
        <w:i w:val="0"/>
        <w:caps w:val="0"/>
        <w:smallCaps w:val="0"/>
        <w:strike w:val="0"/>
        <w:dstrike w:val="0"/>
        <w:color w:val="000000"/>
        <w:spacing w:val="0"/>
        <w:w w:val="100"/>
        <w:kern w:val="0"/>
        <w:position w:val="0"/>
        <w:vertAlign w:val="baseline"/>
      </w:rPr>
    </w:lvl>
  </w:abstractNum>
  <w:abstractNum w:abstractNumId="24">
    <w:nsid w:val="489F5012"/>
    <w:multiLevelType w:val="multilevel"/>
    <w:tmpl w:val="AD7296CC"/>
    <w:lvl w:ilvl="0">
      <w:start w:val="1"/>
      <w:numFmt w:val="decimal"/>
      <w:lvlText w:val="%1."/>
      <w:lvlJc w:val="left"/>
      <w:pPr>
        <w:ind w:left="1114" w:hanging="360"/>
      </w:pPr>
      <w:rPr>
        <w:rFonts w:hint="default"/>
        <w:b/>
      </w:rPr>
    </w:lvl>
    <w:lvl w:ilvl="1">
      <w:start w:val="1"/>
      <w:numFmt w:val="decimal"/>
      <w:isLgl/>
      <w:lvlText w:val="%1.%2."/>
      <w:lvlJc w:val="left"/>
      <w:pPr>
        <w:ind w:left="1474" w:hanging="720"/>
      </w:pPr>
      <w:rPr>
        <w:rFonts w:hint="default"/>
      </w:rPr>
    </w:lvl>
    <w:lvl w:ilvl="2">
      <w:start w:val="1"/>
      <w:numFmt w:val="decimal"/>
      <w:isLgl/>
      <w:lvlText w:val="%1.%2.%3."/>
      <w:lvlJc w:val="left"/>
      <w:pPr>
        <w:ind w:left="1474" w:hanging="720"/>
      </w:pPr>
      <w:rPr>
        <w:rFonts w:hint="default"/>
      </w:rPr>
    </w:lvl>
    <w:lvl w:ilvl="3">
      <w:start w:val="1"/>
      <w:numFmt w:val="decimal"/>
      <w:isLgl/>
      <w:lvlText w:val="%1.%2.%3.%4."/>
      <w:lvlJc w:val="left"/>
      <w:pPr>
        <w:ind w:left="1834" w:hanging="108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2194" w:hanging="1440"/>
      </w:pPr>
      <w:rPr>
        <w:rFonts w:hint="default"/>
      </w:rPr>
    </w:lvl>
    <w:lvl w:ilvl="6">
      <w:start w:val="1"/>
      <w:numFmt w:val="decimal"/>
      <w:isLgl/>
      <w:lvlText w:val="%1.%2.%3.%4.%5.%6.%7."/>
      <w:lvlJc w:val="left"/>
      <w:pPr>
        <w:ind w:left="2554" w:hanging="1800"/>
      </w:pPr>
      <w:rPr>
        <w:rFonts w:hint="default"/>
      </w:rPr>
    </w:lvl>
    <w:lvl w:ilvl="7">
      <w:start w:val="1"/>
      <w:numFmt w:val="decimal"/>
      <w:isLgl/>
      <w:lvlText w:val="%1.%2.%3.%4.%5.%6.%7.%8."/>
      <w:lvlJc w:val="left"/>
      <w:pPr>
        <w:ind w:left="2554" w:hanging="1800"/>
      </w:pPr>
      <w:rPr>
        <w:rFonts w:hint="default"/>
      </w:rPr>
    </w:lvl>
    <w:lvl w:ilvl="8">
      <w:start w:val="1"/>
      <w:numFmt w:val="decimal"/>
      <w:isLgl/>
      <w:lvlText w:val="%1.%2.%3.%4.%5.%6.%7.%8.%9."/>
      <w:lvlJc w:val="left"/>
      <w:pPr>
        <w:ind w:left="2914" w:hanging="2160"/>
      </w:pPr>
      <w:rPr>
        <w:rFonts w:hint="default"/>
      </w:rPr>
    </w:lvl>
  </w:abstractNum>
  <w:abstractNum w:abstractNumId="25">
    <w:nsid w:val="5A0D75D3"/>
    <w:multiLevelType w:val="hybridMultilevel"/>
    <w:tmpl w:val="F5649C00"/>
    <w:lvl w:ilvl="0" w:tplc="595EDD86">
      <w:start w:val="1"/>
      <w:numFmt w:val="decimal"/>
      <w:lvlText w:val="%1"/>
      <w:lvlJc w:val="left"/>
      <w:pPr>
        <w:ind w:left="252" w:hanging="360"/>
      </w:pPr>
      <w:rPr>
        <w:rFonts w:hint="default"/>
        <w:b/>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6">
    <w:nsid w:val="5AB47BCC"/>
    <w:multiLevelType w:val="hybridMultilevel"/>
    <w:tmpl w:val="5D923AF8"/>
    <w:lvl w:ilvl="0" w:tplc="6F4C4F30">
      <w:start w:val="1"/>
      <w:numFmt w:val="decimal"/>
      <w:lvlText w:val="%1"/>
      <w:lvlJc w:val="left"/>
      <w:pPr>
        <w:ind w:left="754" w:hanging="360"/>
      </w:pPr>
      <w:rPr>
        <w:rFonts w:hint="default"/>
        <w:b/>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7">
    <w:nsid w:val="5AB81C6C"/>
    <w:multiLevelType w:val="hybridMultilevel"/>
    <w:tmpl w:val="0B1EBDD6"/>
    <w:lvl w:ilvl="0" w:tplc="04220007">
      <w:start w:val="1"/>
      <w:numFmt w:val="bullet"/>
      <w:lvlText w:val=""/>
      <w:lvlPicBulletId w:val="0"/>
      <w:lvlJc w:val="left"/>
      <w:pPr>
        <w:ind w:left="720" w:hanging="360"/>
      </w:pPr>
      <w:rPr>
        <w:rFonts w:ascii="Symbol" w:hAnsi="Symbol" w:hint="default"/>
        <w:sz w:val="3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65A36A9D"/>
    <w:multiLevelType w:val="hybridMultilevel"/>
    <w:tmpl w:val="CBAE74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5B21913"/>
    <w:multiLevelType w:val="hybridMultilevel"/>
    <w:tmpl w:val="2242BAA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5E831CA"/>
    <w:multiLevelType w:val="hybridMultilevel"/>
    <w:tmpl w:val="AB265930"/>
    <w:lvl w:ilvl="0" w:tplc="60004D54">
      <w:start w:val="1"/>
      <w:numFmt w:val="decimal"/>
      <w:lvlText w:val="%1."/>
      <w:lvlJc w:val="left"/>
      <w:pPr>
        <w:ind w:left="720" w:hanging="360"/>
      </w:pPr>
      <w:rPr>
        <w:b/>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3"/>
  </w:num>
  <w:num w:numId="2">
    <w:abstractNumId w:val="0"/>
  </w:num>
  <w:num w:numId="3">
    <w:abstractNumId w:val="9"/>
  </w:num>
  <w:num w:numId="4">
    <w:abstractNumId w:val="7"/>
  </w:num>
  <w:num w:numId="5">
    <w:abstractNumId w:val="30"/>
  </w:num>
  <w:num w:numId="6">
    <w:abstractNumId w:val="27"/>
  </w:num>
  <w:num w:numId="7">
    <w:abstractNumId w:val="22"/>
  </w:num>
  <w:num w:numId="8">
    <w:abstractNumId w:val="1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5"/>
  </w:num>
  <w:num w:numId="12">
    <w:abstractNumId w:val="8"/>
  </w:num>
  <w:num w:numId="13">
    <w:abstractNumId w:val="28"/>
  </w:num>
  <w:num w:numId="14">
    <w:abstractNumId w:val="14"/>
  </w:num>
  <w:num w:numId="15">
    <w:abstractNumId w:val="13"/>
  </w:num>
  <w:num w:numId="16">
    <w:abstractNumId w:val="29"/>
  </w:num>
  <w:num w:numId="17">
    <w:abstractNumId w:val="19"/>
  </w:num>
  <w:num w:numId="18">
    <w:abstractNumId w:val="10"/>
  </w:num>
  <w:num w:numId="19">
    <w:abstractNumId w:val="21"/>
  </w:num>
  <w:num w:numId="20">
    <w:abstractNumId w:val="25"/>
  </w:num>
  <w:num w:numId="21">
    <w:abstractNumId w:val="15"/>
  </w:num>
  <w:num w:numId="22">
    <w:abstractNumId w:val="6"/>
  </w:num>
  <w:num w:numId="23">
    <w:abstractNumId w:val="26"/>
  </w:num>
  <w:num w:numId="24">
    <w:abstractNumId w:val="24"/>
  </w:num>
  <w:num w:numId="25">
    <w:abstractNumId w:val="4"/>
  </w:num>
  <w:num w:numId="26">
    <w:abstractNumId w:val="14"/>
    <w:lvlOverride w:ilvl="0"/>
    <w:lvlOverride w:ilvl="1"/>
    <w:lvlOverride w:ilvl="2"/>
    <w:lvlOverride w:ilvl="3"/>
    <w:lvlOverride w:ilvl="4"/>
    <w:lvlOverride w:ilvl="5"/>
    <w:lvlOverride w:ilvl="6"/>
    <w:lvlOverride w:ilvl="7"/>
    <w:lvlOverride w:ilvl="8"/>
  </w:num>
  <w:num w:numId="27">
    <w:abstractNumId w:val="13"/>
    <w:lvlOverride w:ilvl="0"/>
    <w:lvlOverride w:ilvl="1"/>
    <w:lvlOverride w:ilvl="2"/>
    <w:lvlOverride w:ilvl="3"/>
    <w:lvlOverride w:ilvl="4"/>
    <w:lvlOverride w:ilvl="5"/>
    <w:lvlOverride w:ilvl="6"/>
    <w:lvlOverride w:ilvl="7"/>
    <w:lvlOverride w:ilvl="8"/>
  </w:num>
  <w:num w:numId="28">
    <w:abstractNumId w:val="29"/>
  </w:num>
  <w:num w:numId="29">
    <w:abstractNumId w:val="20"/>
  </w:num>
  <w:num w:numId="30">
    <w:abstractNumId w:val="12"/>
  </w:num>
  <w:num w:numId="31">
    <w:abstractNumId w:val="17"/>
  </w:num>
  <w:num w:numId="32">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drawingGridHorizontalSpacing w:val="14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
  <w:rsids>
    <w:rsidRoot w:val="00FC74A6"/>
    <w:rsid w:val="00000C78"/>
    <w:rsid w:val="00001EEF"/>
    <w:rsid w:val="00002C12"/>
    <w:rsid w:val="00005492"/>
    <w:rsid w:val="00005945"/>
    <w:rsid w:val="000073A6"/>
    <w:rsid w:val="0001146A"/>
    <w:rsid w:val="00012AFC"/>
    <w:rsid w:val="000159B5"/>
    <w:rsid w:val="00021770"/>
    <w:rsid w:val="00024F20"/>
    <w:rsid w:val="00025539"/>
    <w:rsid w:val="00030FA1"/>
    <w:rsid w:val="000342DB"/>
    <w:rsid w:val="000375B2"/>
    <w:rsid w:val="00042C7B"/>
    <w:rsid w:val="00043C64"/>
    <w:rsid w:val="00050699"/>
    <w:rsid w:val="00051A11"/>
    <w:rsid w:val="000533E3"/>
    <w:rsid w:val="00063295"/>
    <w:rsid w:val="000633CB"/>
    <w:rsid w:val="0007051C"/>
    <w:rsid w:val="00071BB7"/>
    <w:rsid w:val="000721FE"/>
    <w:rsid w:val="000755A8"/>
    <w:rsid w:val="0007619A"/>
    <w:rsid w:val="00082AFA"/>
    <w:rsid w:val="00083E99"/>
    <w:rsid w:val="00085AD5"/>
    <w:rsid w:val="00086179"/>
    <w:rsid w:val="00087A1C"/>
    <w:rsid w:val="00091BE5"/>
    <w:rsid w:val="000925C6"/>
    <w:rsid w:val="00094389"/>
    <w:rsid w:val="0009698A"/>
    <w:rsid w:val="000A2458"/>
    <w:rsid w:val="000A309F"/>
    <w:rsid w:val="000A400D"/>
    <w:rsid w:val="000A681D"/>
    <w:rsid w:val="000B05C1"/>
    <w:rsid w:val="000B7299"/>
    <w:rsid w:val="000B74B1"/>
    <w:rsid w:val="000C00C1"/>
    <w:rsid w:val="000C171E"/>
    <w:rsid w:val="000C1E6D"/>
    <w:rsid w:val="000C3878"/>
    <w:rsid w:val="000C3CF1"/>
    <w:rsid w:val="000C5CBA"/>
    <w:rsid w:val="000C7034"/>
    <w:rsid w:val="000C7A73"/>
    <w:rsid w:val="000D1DB5"/>
    <w:rsid w:val="000D6D37"/>
    <w:rsid w:val="000E0792"/>
    <w:rsid w:val="000E15FA"/>
    <w:rsid w:val="000E2361"/>
    <w:rsid w:val="000E3713"/>
    <w:rsid w:val="000E3840"/>
    <w:rsid w:val="000E3FCB"/>
    <w:rsid w:val="000E5393"/>
    <w:rsid w:val="000F1768"/>
    <w:rsid w:val="000F4EBC"/>
    <w:rsid w:val="000F5F10"/>
    <w:rsid w:val="000F649A"/>
    <w:rsid w:val="000F64EC"/>
    <w:rsid w:val="000F6EC1"/>
    <w:rsid w:val="000F7229"/>
    <w:rsid w:val="001027D0"/>
    <w:rsid w:val="0010722A"/>
    <w:rsid w:val="00107B46"/>
    <w:rsid w:val="001202AE"/>
    <w:rsid w:val="001232C8"/>
    <w:rsid w:val="00123589"/>
    <w:rsid w:val="001269C5"/>
    <w:rsid w:val="00127AB5"/>
    <w:rsid w:val="00131BD4"/>
    <w:rsid w:val="00133655"/>
    <w:rsid w:val="00146683"/>
    <w:rsid w:val="001469ED"/>
    <w:rsid w:val="0014747F"/>
    <w:rsid w:val="001475A9"/>
    <w:rsid w:val="00150D35"/>
    <w:rsid w:val="0015118E"/>
    <w:rsid w:val="00153A81"/>
    <w:rsid w:val="00153B88"/>
    <w:rsid w:val="0015464A"/>
    <w:rsid w:val="00156DFE"/>
    <w:rsid w:val="001611BE"/>
    <w:rsid w:val="001628C0"/>
    <w:rsid w:val="00162CAF"/>
    <w:rsid w:val="0016372C"/>
    <w:rsid w:val="0016378B"/>
    <w:rsid w:val="00163FB1"/>
    <w:rsid w:val="001649D6"/>
    <w:rsid w:val="001655A8"/>
    <w:rsid w:val="00165C90"/>
    <w:rsid w:val="0016659F"/>
    <w:rsid w:val="00167C5F"/>
    <w:rsid w:val="00170A91"/>
    <w:rsid w:val="001716C0"/>
    <w:rsid w:val="00171985"/>
    <w:rsid w:val="00171A2A"/>
    <w:rsid w:val="00173A03"/>
    <w:rsid w:val="00174F94"/>
    <w:rsid w:val="001755C7"/>
    <w:rsid w:val="00176528"/>
    <w:rsid w:val="00177D65"/>
    <w:rsid w:val="0018084B"/>
    <w:rsid w:val="0018345F"/>
    <w:rsid w:val="00184C2B"/>
    <w:rsid w:val="001900BA"/>
    <w:rsid w:val="00192E77"/>
    <w:rsid w:val="00194036"/>
    <w:rsid w:val="00194A04"/>
    <w:rsid w:val="001961C5"/>
    <w:rsid w:val="00197E18"/>
    <w:rsid w:val="001A47C0"/>
    <w:rsid w:val="001B15EC"/>
    <w:rsid w:val="001B3773"/>
    <w:rsid w:val="001B45EE"/>
    <w:rsid w:val="001B6097"/>
    <w:rsid w:val="001C4A39"/>
    <w:rsid w:val="001C53EC"/>
    <w:rsid w:val="001C5ECF"/>
    <w:rsid w:val="001C6642"/>
    <w:rsid w:val="001D218A"/>
    <w:rsid w:val="001D22D3"/>
    <w:rsid w:val="001D239F"/>
    <w:rsid w:val="001D3C8A"/>
    <w:rsid w:val="001D4215"/>
    <w:rsid w:val="001D7485"/>
    <w:rsid w:val="001E107D"/>
    <w:rsid w:val="001E1292"/>
    <w:rsid w:val="001E2138"/>
    <w:rsid w:val="001E2522"/>
    <w:rsid w:val="001E68AE"/>
    <w:rsid w:val="001E71D9"/>
    <w:rsid w:val="001F15A6"/>
    <w:rsid w:val="001F2CEB"/>
    <w:rsid w:val="001F3D6E"/>
    <w:rsid w:val="001F555A"/>
    <w:rsid w:val="001F578C"/>
    <w:rsid w:val="001F5BD8"/>
    <w:rsid w:val="002019E4"/>
    <w:rsid w:val="0020213E"/>
    <w:rsid w:val="00202534"/>
    <w:rsid w:val="00202F36"/>
    <w:rsid w:val="00203E7B"/>
    <w:rsid w:val="00204591"/>
    <w:rsid w:val="00204723"/>
    <w:rsid w:val="00204D6A"/>
    <w:rsid w:val="00212447"/>
    <w:rsid w:val="00212D37"/>
    <w:rsid w:val="002163DD"/>
    <w:rsid w:val="00216824"/>
    <w:rsid w:val="0021691D"/>
    <w:rsid w:val="002169D8"/>
    <w:rsid w:val="00216E39"/>
    <w:rsid w:val="0022076B"/>
    <w:rsid w:val="002229CE"/>
    <w:rsid w:val="00222F81"/>
    <w:rsid w:val="00224CEF"/>
    <w:rsid w:val="0023029A"/>
    <w:rsid w:val="002302C3"/>
    <w:rsid w:val="00230A0E"/>
    <w:rsid w:val="00230F12"/>
    <w:rsid w:val="0023539A"/>
    <w:rsid w:val="002360A4"/>
    <w:rsid w:val="00237972"/>
    <w:rsid w:val="0024209E"/>
    <w:rsid w:val="00242930"/>
    <w:rsid w:val="00243548"/>
    <w:rsid w:val="00245DF1"/>
    <w:rsid w:val="00246C9C"/>
    <w:rsid w:val="002478DC"/>
    <w:rsid w:val="00254A36"/>
    <w:rsid w:val="00254D01"/>
    <w:rsid w:val="00261AAC"/>
    <w:rsid w:val="00263CAF"/>
    <w:rsid w:val="00263ED6"/>
    <w:rsid w:val="00264ABF"/>
    <w:rsid w:val="00265D39"/>
    <w:rsid w:val="00266044"/>
    <w:rsid w:val="00267F2D"/>
    <w:rsid w:val="002718E7"/>
    <w:rsid w:val="002724AD"/>
    <w:rsid w:val="00272A55"/>
    <w:rsid w:val="00274651"/>
    <w:rsid w:val="00280EC7"/>
    <w:rsid w:val="00280F10"/>
    <w:rsid w:val="002868E9"/>
    <w:rsid w:val="002917F7"/>
    <w:rsid w:val="00293D93"/>
    <w:rsid w:val="0029430A"/>
    <w:rsid w:val="00294DFB"/>
    <w:rsid w:val="00295D7C"/>
    <w:rsid w:val="00295FFE"/>
    <w:rsid w:val="002977A1"/>
    <w:rsid w:val="002978F9"/>
    <w:rsid w:val="002979D5"/>
    <w:rsid w:val="002A3129"/>
    <w:rsid w:val="002A477B"/>
    <w:rsid w:val="002B14FB"/>
    <w:rsid w:val="002B17E6"/>
    <w:rsid w:val="002B3F6B"/>
    <w:rsid w:val="002B44A3"/>
    <w:rsid w:val="002C0083"/>
    <w:rsid w:val="002C1295"/>
    <w:rsid w:val="002C14F7"/>
    <w:rsid w:val="002C153A"/>
    <w:rsid w:val="002C1967"/>
    <w:rsid w:val="002C2420"/>
    <w:rsid w:val="002D0D72"/>
    <w:rsid w:val="002D2C35"/>
    <w:rsid w:val="002D3679"/>
    <w:rsid w:val="002D3C26"/>
    <w:rsid w:val="002D541D"/>
    <w:rsid w:val="002E0296"/>
    <w:rsid w:val="002E0A0F"/>
    <w:rsid w:val="002E148C"/>
    <w:rsid w:val="002E3688"/>
    <w:rsid w:val="002E55EF"/>
    <w:rsid w:val="002E5628"/>
    <w:rsid w:val="002E6AF6"/>
    <w:rsid w:val="002E6B44"/>
    <w:rsid w:val="002F02CA"/>
    <w:rsid w:val="002F31DC"/>
    <w:rsid w:val="002F45AB"/>
    <w:rsid w:val="002F77EE"/>
    <w:rsid w:val="00300604"/>
    <w:rsid w:val="00300C78"/>
    <w:rsid w:val="003012D1"/>
    <w:rsid w:val="00302102"/>
    <w:rsid w:val="00302BA2"/>
    <w:rsid w:val="00303BFB"/>
    <w:rsid w:val="00307011"/>
    <w:rsid w:val="00313E81"/>
    <w:rsid w:val="003169C2"/>
    <w:rsid w:val="0031749A"/>
    <w:rsid w:val="00317623"/>
    <w:rsid w:val="0032145D"/>
    <w:rsid w:val="00321A17"/>
    <w:rsid w:val="00322245"/>
    <w:rsid w:val="00322BD7"/>
    <w:rsid w:val="00322F80"/>
    <w:rsid w:val="00323177"/>
    <w:rsid w:val="00325AB7"/>
    <w:rsid w:val="0032640C"/>
    <w:rsid w:val="003324D9"/>
    <w:rsid w:val="00333CE1"/>
    <w:rsid w:val="003349EE"/>
    <w:rsid w:val="00335B77"/>
    <w:rsid w:val="00337676"/>
    <w:rsid w:val="00340747"/>
    <w:rsid w:val="0034084D"/>
    <w:rsid w:val="00341295"/>
    <w:rsid w:val="0034129F"/>
    <w:rsid w:val="00341305"/>
    <w:rsid w:val="003418F8"/>
    <w:rsid w:val="00342356"/>
    <w:rsid w:val="00344A87"/>
    <w:rsid w:val="00347471"/>
    <w:rsid w:val="00347D1E"/>
    <w:rsid w:val="00354444"/>
    <w:rsid w:val="00354B0A"/>
    <w:rsid w:val="00355F39"/>
    <w:rsid w:val="00356A2F"/>
    <w:rsid w:val="00357333"/>
    <w:rsid w:val="003610AE"/>
    <w:rsid w:val="00361E16"/>
    <w:rsid w:val="00361F48"/>
    <w:rsid w:val="0036404B"/>
    <w:rsid w:val="00367D26"/>
    <w:rsid w:val="00370F0B"/>
    <w:rsid w:val="0037160A"/>
    <w:rsid w:val="00372BF1"/>
    <w:rsid w:val="0037468E"/>
    <w:rsid w:val="00377191"/>
    <w:rsid w:val="00377373"/>
    <w:rsid w:val="00380235"/>
    <w:rsid w:val="0038358F"/>
    <w:rsid w:val="00384107"/>
    <w:rsid w:val="00384323"/>
    <w:rsid w:val="0038560E"/>
    <w:rsid w:val="003863F8"/>
    <w:rsid w:val="00386936"/>
    <w:rsid w:val="0038698F"/>
    <w:rsid w:val="00391808"/>
    <w:rsid w:val="00391902"/>
    <w:rsid w:val="003921B0"/>
    <w:rsid w:val="0039330A"/>
    <w:rsid w:val="00394140"/>
    <w:rsid w:val="00397539"/>
    <w:rsid w:val="003976B5"/>
    <w:rsid w:val="003A025F"/>
    <w:rsid w:val="003A074A"/>
    <w:rsid w:val="003A1A3B"/>
    <w:rsid w:val="003A35A0"/>
    <w:rsid w:val="003A5FCB"/>
    <w:rsid w:val="003A70B6"/>
    <w:rsid w:val="003A791D"/>
    <w:rsid w:val="003A7939"/>
    <w:rsid w:val="003B0C83"/>
    <w:rsid w:val="003B179D"/>
    <w:rsid w:val="003B2A4D"/>
    <w:rsid w:val="003B2D67"/>
    <w:rsid w:val="003B3737"/>
    <w:rsid w:val="003B407C"/>
    <w:rsid w:val="003B4637"/>
    <w:rsid w:val="003C26AB"/>
    <w:rsid w:val="003C542D"/>
    <w:rsid w:val="003C740A"/>
    <w:rsid w:val="003D09CE"/>
    <w:rsid w:val="003D4508"/>
    <w:rsid w:val="003D5855"/>
    <w:rsid w:val="003D59C3"/>
    <w:rsid w:val="003D5D4D"/>
    <w:rsid w:val="003D77B7"/>
    <w:rsid w:val="003E0392"/>
    <w:rsid w:val="003F3257"/>
    <w:rsid w:val="003F4137"/>
    <w:rsid w:val="003F67C4"/>
    <w:rsid w:val="0040276C"/>
    <w:rsid w:val="004030B3"/>
    <w:rsid w:val="004064AB"/>
    <w:rsid w:val="00407134"/>
    <w:rsid w:val="00407CDD"/>
    <w:rsid w:val="00411E1D"/>
    <w:rsid w:val="00412BA5"/>
    <w:rsid w:val="0041307F"/>
    <w:rsid w:val="00416C0A"/>
    <w:rsid w:val="0041769F"/>
    <w:rsid w:val="0042675B"/>
    <w:rsid w:val="00426ABD"/>
    <w:rsid w:val="00430B91"/>
    <w:rsid w:val="00431775"/>
    <w:rsid w:val="004317F5"/>
    <w:rsid w:val="004322B9"/>
    <w:rsid w:val="00433D8B"/>
    <w:rsid w:val="00434977"/>
    <w:rsid w:val="004349AD"/>
    <w:rsid w:val="00434BF2"/>
    <w:rsid w:val="004377FF"/>
    <w:rsid w:val="00437C1D"/>
    <w:rsid w:val="00441C9B"/>
    <w:rsid w:val="0044410E"/>
    <w:rsid w:val="0044608C"/>
    <w:rsid w:val="004504DC"/>
    <w:rsid w:val="00454799"/>
    <w:rsid w:val="00455450"/>
    <w:rsid w:val="0045633E"/>
    <w:rsid w:val="004570D2"/>
    <w:rsid w:val="004605ED"/>
    <w:rsid w:val="004608D1"/>
    <w:rsid w:val="00461399"/>
    <w:rsid w:val="004637E1"/>
    <w:rsid w:val="00470FEB"/>
    <w:rsid w:val="00473651"/>
    <w:rsid w:val="0047574A"/>
    <w:rsid w:val="00475A2C"/>
    <w:rsid w:val="0047642B"/>
    <w:rsid w:val="00476D3C"/>
    <w:rsid w:val="00480038"/>
    <w:rsid w:val="00481447"/>
    <w:rsid w:val="0048169D"/>
    <w:rsid w:val="00484364"/>
    <w:rsid w:val="00485D3E"/>
    <w:rsid w:val="0048637B"/>
    <w:rsid w:val="00486EAF"/>
    <w:rsid w:val="00490D5F"/>
    <w:rsid w:val="00492437"/>
    <w:rsid w:val="0049412C"/>
    <w:rsid w:val="004957EE"/>
    <w:rsid w:val="004961B3"/>
    <w:rsid w:val="004974B7"/>
    <w:rsid w:val="00497746"/>
    <w:rsid w:val="004A038D"/>
    <w:rsid w:val="004A11D7"/>
    <w:rsid w:val="004A2072"/>
    <w:rsid w:val="004A28DE"/>
    <w:rsid w:val="004A454D"/>
    <w:rsid w:val="004A6CE7"/>
    <w:rsid w:val="004A6FD2"/>
    <w:rsid w:val="004B2496"/>
    <w:rsid w:val="004B48B9"/>
    <w:rsid w:val="004B682B"/>
    <w:rsid w:val="004C0B75"/>
    <w:rsid w:val="004C1B53"/>
    <w:rsid w:val="004C27D2"/>
    <w:rsid w:val="004C5B5E"/>
    <w:rsid w:val="004D1A80"/>
    <w:rsid w:val="004D1B6A"/>
    <w:rsid w:val="004D79C0"/>
    <w:rsid w:val="004E103A"/>
    <w:rsid w:val="004E3374"/>
    <w:rsid w:val="004E3F9A"/>
    <w:rsid w:val="004E429B"/>
    <w:rsid w:val="004E46C1"/>
    <w:rsid w:val="004E62C3"/>
    <w:rsid w:val="004E6B39"/>
    <w:rsid w:val="004F0492"/>
    <w:rsid w:val="004F088C"/>
    <w:rsid w:val="004F2DBE"/>
    <w:rsid w:val="004F31F1"/>
    <w:rsid w:val="004F37E2"/>
    <w:rsid w:val="004F4750"/>
    <w:rsid w:val="004F484A"/>
    <w:rsid w:val="004F6736"/>
    <w:rsid w:val="004F6D5F"/>
    <w:rsid w:val="004F70C8"/>
    <w:rsid w:val="00501303"/>
    <w:rsid w:val="005060F5"/>
    <w:rsid w:val="005104B9"/>
    <w:rsid w:val="00512287"/>
    <w:rsid w:val="00512B65"/>
    <w:rsid w:val="00512EFE"/>
    <w:rsid w:val="00514C88"/>
    <w:rsid w:val="0051532A"/>
    <w:rsid w:val="00515F44"/>
    <w:rsid w:val="00516C78"/>
    <w:rsid w:val="00517115"/>
    <w:rsid w:val="00517CED"/>
    <w:rsid w:val="00520BFB"/>
    <w:rsid w:val="00520D03"/>
    <w:rsid w:val="0052115E"/>
    <w:rsid w:val="00521865"/>
    <w:rsid w:val="00522322"/>
    <w:rsid w:val="0052328B"/>
    <w:rsid w:val="00524A6E"/>
    <w:rsid w:val="0052508A"/>
    <w:rsid w:val="00525BB8"/>
    <w:rsid w:val="00531FCE"/>
    <w:rsid w:val="005322A0"/>
    <w:rsid w:val="00532307"/>
    <w:rsid w:val="00532A78"/>
    <w:rsid w:val="005402E4"/>
    <w:rsid w:val="005429E9"/>
    <w:rsid w:val="00542BCD"/>
    <w:rsid w:val="005455C4"/>
    <w:rsid w:val="00546632"/>
    <w:rsid w:val="005471CD"/>
    <w:rsid w:val="005503D6"/>
    <w:rsid w:val="00550E4F"/>
    <w:rsid w:val="00551E47"/>
    <w:rsid w:val="00553302"/>
    <w:rsid w:val="0055416F"/>
    <w:rsid w:val="00557041"/>
    <w:rsid w:val="005571E3"/>
    <w:rsid w:val="005612FF"/>
    <w:rsid w:val="00564B53"/>
    <w:rsid w:val="00564B97"/>
    <w:rsid w:val="00567BE3"/>
    <w:rsid w:val="00567E5F"/>
    <w:rsid w:val="00576020"/>
    <w:rsid w:val="00576046"/>
    <w:rsid w:val="00583EFC"/>
    <w:rsid w:val="005866CD"/>
    <w:rsid w:val="00587CCD"/>
    <w:rsid w:val="00592311"/>
    <w:rsid w:val="00594DD0"/>
    <w:rsid w:val="0059568E"/>
    <w:rsid w:val="00595B14"/>
    <w:rsid w:val="0059724A"/>
    <w:rsid w:val="005A1B84"/>
    <w:rsid w:val="005A6CC2"/>
    <w:rsid w:val="005B070F"/>
    <w:rsid w:val="005B0A9D"/>
    <w:rsid w:val="005B3DD1"/>
    <w:rsid w:val="005B550E"/>
    <w:rsid w:val="005B59E9"/>
    <w:rsid w:val="005B6E7D"/>
    <w:rsid w:val="005C0D5E"/>
    <w:rsid w:val="005C0DE8"/>
    <w:rsid w:val="005C237B"/>
    <w:rsid w:val="005C582F"/>
    <w:rsid w:val="005C5A64"/>
    <w:rsid w:val="005C5E92"/>
    <w:rsid w:val="005C7A84"/>
    <w:rsid w:val="005C7FC5"/>
    <w:rsid w:val="005D3467"/>
    <w:rsid w:val="005D4DED"/>
    <w:rsid w:val="005D66A7"/>
    <w:rsid w:val="005D6D08"/>
    <w:rsid w:val="005D6DB2"/>
    <w:rsid w:val="005D74BC"/>
    <w:rsid w:val="005E0AE6"/>
    <w:rsid w:val="005E0B8F"/>
    <w:rsid w:val="005E11EC"/>
    <w:rsid w:val="005E1CD4"/>
    <w:rsid w:val="005E4187"/>
    <w:rsid w:val="005E656F"/>
    <w:rsid w:val="005F0A6C"/>
    <w:rsid w:val="005F2545"/>
    <w:rsid w:val="005F2AF6"/>
    <w:rsid w:val="005F3379"/>
    <w:rsid w:val="005F4503"/>
    <w:rsid w:val="00601CC4"/>
    <w:rsid w:val="00601D54"/>
    <w:rsid w:val="00602A62"/>
    <w:rsid w:val="00602C91"/>
    <w:rsid w:val="00603CB6"/>
    <w:rsid w:val="00603F86"/>
    <w:rsid w:val="00607F99"/>
    <w:rsid w:val="0061023C"/>
    <w:rsid w:val="00610C4C"/>
    <w:rsid w:val="00612046"/>
    <w:rsid w:val="00612F72"/>
    <w:rsid w:val="00613649"/>
    <w:rsid w:val="00614B57"/>
    <w:rsid w:val="00614CBD"/>
    <w:rsid w:val="0062015A"/>
    <w:rsid w:val="00623170"/>
    <w:rsid w:val="00623CDD"/>
    <w:rsid w:val="00625979"/>
    <w:rsid w:val="00625F1D"/>
    <w:rsid w:val="006260F3"/>
    <w:rsid w:val="00626AAB"/>
    <w:rsid w:val="00626B0E"/>
    <w:rsid w:val="00626DCB"/>
    <w:rsid w:val="00627726"/>
    <w:rsid w:val="0063412E"/>
    <w:rsid w:val="00634418"/>
    <w:rsid w:val="00637AAB"/>
    <w:rsid w:val="00637ADF"/>
    <w:rsid w:val="00640871"/>
    <w:rsid w:val="006412CB"/>
    <w:rsid w:val="0064571A"/>
    <w:rsid w:val="00646CB7"/>
    <w:rsid w:val="006471AE"/>
    <w:rsid w:val="006500FB"/>
    <w:rsid w:val="00651894"/>
    <w:rsid w:val="0065256F"/>
    <w:rsid w:val="00652F99"/>
    <w:rsid w:val="0065328C"/>
    <w:rsid w:val="00655869"/>
    <w:rsid w:val="00655B58"/>
    <w:rsid w:val="0065652D"/>
    <w:rsid w:val="0066070E"/>
    <w:rsid w:val="00661021"/>
    <w:rsid w:val="006649D0"/>
    <w:rsid w:val="006667F9"/>
    <w:rsid w:val="00667040"/>
    <w:rsid w:val="00667C59"/>
    <w:rsid w:val="006710FE"/>
    <w:rsid w:val="00672888"/>
    <w:rsid w:val="0067398A"/>
    <w:rsid w:val="006741F9"/>
    <w:rsid w:val="006777D3"/>
    <w:rsid w:val="0067783D"/>
    <w:rsid w:val="00680746"/>
    <w:rsid w:val="00680C75"/>
    <w:rsid w:val="00680E34"/>
    <w:rsid w:val="00683BFC"/>
    <w:rsid w:val="006844A5"/>
    <w:rsid w:val="00684FB8"/>
    <w:rsid w:val="0068622E"/>
    <w:rsid w:val="00686A32"/>
    <w:rsid w:val="00691AF7"/>
    <w:rsid w:val="00691D18"/>
    <w:rsid w:val="00695FCE"/>
    <w:rsid w:val="006A15B0"/>
    <w:rsid w:val="006A4FE2"/>
    <w:rsid w:val="006A50E7"/>
    <w:rsid w:val="006A559B"/>
    <w:rsid w:val="006A5DB2"/>
    <w:rsid w:val="006B1789"/>
    <w:rsid w:val="006B2B81"/>
    <w:rsid w:val="006B58B8"/>
    <w:rsid w:val="006B69C4"/>
    <w:rsid w:val="006B6B95"/>
    <w:rsid w:val="006C08F9"/>
    <w:rsid w:val="006C1C6C"/>
    <w:rsid w:val="006C3CB2"/>
    <w:rsid w:val="006C638E"/>
    <w:rsid w:val="006C6C5F"/>
    <w:rsid w:val="006D1C1A"/>
    <w:rsid w:val="006D502E"/>
    <w:rsid w:val="006D5238"/>
    <w:rsid w:val="006D5436"/>
    <w:rsid w:val="006E47F6"/>
    <w:rsid w:val="006E7181"/>
    <w:rsid w:val="006F5705"/>
    <w:rsid w:val="006F62B5"/>
    <w:rsid w:val="006F7262"/>
    <w:rsid w:val="007019AF"/>
    <w:rsid w:val="007069C5"/>
    <w:rsid w:val="00707E42"/>
    <w:rsid w:val="0071434A"/>
    <w:rsid w:val="007146F2"/>
    <w:rsid w:val="00714EE6"/>
    <w:rsid w:val="0071774C"/>
    <w:rsid w:val="007202DF"/>
    <w:rsid w:val="007228D0"/>
    <w:rsid w:val="007257C9"/>
    <w:rsid w:val="00726B0E"/>
    <w:rsid w:val="0072734C"/>
    <w:rsid w:val="007308A6"/>
    <w:rsid w:val="00730DFE"/>
    <w:rsid w:val="00731813"/>
    <w:rsid w:val="007334EF"/>
    <w:rsid w:val="0073428C"/>
    <w:rsid w:val="007351AC"/>
    <w:rsid w:val="00740DE5"/>
    <w:rsid w:val="00742AD0"/>
    <w:rsid w:val="007438CC"/>
    <w:rsid w:val="00744039"/>
    <w:rsid w:val="007467F8"/>
    <w:rsid w:val="00747EAA"/>
    <w:rsid w:val="007539BB"/>
    <w:rsid w:val="007539DC"/>
    <w:rsid w:val="00754FB4"/>
    <w:rsid w:val="00755619"/>
    <w:rsid w:val="00756607"/>
    <w:rsid w:val="007572A4"/>
    <w:rsid w:val="0076774E"/>
    <w:rsid w:val="00767A13"/>
    <w:rsid w:val="00771ACE"/>
    <w:rsid w:val="00772BF9"/>
    <w:rsid w:val="00773EBD"/>
    <w:rsid w:val="00774613"/>
    <w:rsid w:val="00774EBE"/>
    <w:rsid w:val="00774EE0"/>
    <w:rsid w:val="00783BD9"/>
    <w:rsid w:val="00790502"/>
    <w:rsid w:val="007964B9"/>
    <w:rsid w:val="007A0080"/>
    <w:rsid w:val="007A2A25"/>
    <w:rsid w:val="007A697A"/>
    <w:rsid w:val="007A7F0F"/>
    <w:rsid w:val="007B16A2"/>
    <w:rsid w:val="007B269A"/>
    <w:rsid w:val="007B32E5"/>
    <w:rsid w:val="007B37D3"/>
    <w:rsid w:val="007C0FAF"/>
    <w:rsid w:val="007C2E2E"/>
    <w:rsid w:val="007C5898"/>
    <w:rsid w:val="007C5B6A"/>
    <w:rsid w:val="007D010E"/>
    <w:rsid w:val="007D1BEF"/>
    <w:rsid w:val="007D2959"/>
    <w:rsid w:val="007D487B"/>
    <w:rsid w:val="007D680F"/>
    <w:rsid w:val="007D79ED"/>
    <w:rsid w:val="007E0319"/>
    <w:rsid w:val="007E0AC0"/>
    <w:rsid w:val="007E12B9"/>
    <w:rsid w:val="007E399B"/>
    <w:rsid w:val="007F27DE"/>
    <w:rsid w:val="007F5181"/>
    <w:rsid w:val="007F5A2B"/>
    <w:rsid w:val="007F7844"/>
    <w:rsid w:val="00801018"/>
    <w:rsid w:val="00803F06"/>
    <w:rsid w:val="00804E8F"/>
    <w:rsid w:val="00813D6E"/>
    <w:rsid w:val="00814764"/>
    <w:rsid w:val="0081515B"/>
    <w:rsid w:val="008165B1"/>
    <w:rsid w:val="00820875"/>
    <w:rsid w:val="00821316"/>
    <w:rsid w:val="00821826"/>
    <w:rsid w:val="008224C5"/>
    <w:rsid w:val="00823447"/>
    <w:rsid w:val="008237A2"/>
    <w:rsid w:val="008239A0"/>
    <w:rsid w:val="00824B0F"/>
    <w:rsid w:val="00824C95"/>
    <w:rsid w:val="00826EDD"/>
    <w:rsid w:val="00830295"/>
    <w:rsid w:val="00831730"/>
    <w:rsid w:val="0083383D"/>
    <w:rsid w:val="008346CF"/>
    <w:rsid w:val="00835370"/>
    <w:rsid w:val="00835A65"/>
    <w:rsid w:val="00837879"/>
    <w:rsid w:val="008419A8"/>
    <w:rsid w:val="008424B3"/>
    <w:rsid w:val="008479FD"/>
    <w:rsid w:val="0085072D"/>
    <w:rsid w:val="00851501"/>
    <w:rsid w:val="008525E2"/>
    <w:rsid w:val="00854131"/>
    <w:rsid w:val="0085589D"/>
    <w:rsid w:val="008565EF"/>
    <w:rsid w:val="00860C7A"/>
    <w:rsid w:val="00864267"/>
    <w:rsid w:val="00864289"/>
    <w:rsid w:val="008664CB"/>
    <w:rsid w:val="00867054"/>
    <w:rsid w:val="00867A3D"/>
    <w:rsid w:val="008734A4"/>
    <w:rsid w:val="008739D9"/>
    <w:rsid w:val="008747F4"/>
    <w:rsid w:val="00874C3B"/>
    <w:rsid w:val="008755D7"/>
    <w:rsid w:val="00875B3C"/>
    <w:rsid w:val="00877636"/>
    <w:rsid w:val="00880900"/>
    <w:rsid w:val="00882803"/>
    <w:rsid w:val="0088422F"/>
    <w:rsid w:val="00885867"/>
    <w:rsid w:val="00887921"/>
    <w:rsid w:val="0089025C"/>
    <w:rsid w:val="008906EC"/>
    <w:rsid w:val="00890CB6"/>
    <w:rsid w:val="008934DB"/>
    <w:rsid w:val="00894379"/>
    <w:rsid w:val="00896595"/>
    <w:rsid w:val="00897759"/>
    <w:rsid w:val="008978B7"/>
    <w:rsid w:val="008A57C2"/>
    <w:rsid w:val="008A776C"/>
    <w:rsid w:val="008B052F"/>
    <w:rsid w:val="008B2A15"/>
    <w:rsid w:val="008B408C"/>
    <w:rsid w:val="008B596C"/>
    <w:rsid w:val="008B5F49"/>
    <w:rsid w:val="008B636A"/>
    <w:rsid w:val="008B68BF"/>
    <w:rsid w:val="008B7125"/>
    <w:rsid w:val="008B74D1"/>
    <w:rsid w:val="008B7532"/>
    <w:rsid w:val="008B79C3"/>
    <w:rsid w:val="008B79EA"/>
    <w:rsid w:val="008C0D86"/>
    <w:rsid w:val="008C3C31"/>
    <w:rsid w:val="008C49A4"/>
    <w:rsid w:val="008C7532"/>
    <w:rsid w:val="008C7CE1"/>
    <w:rsid w:val="008D0151"/>
    <w:rsid w:val="008D23DD"/>
    <w:rsid w:val="008D2792"/>
    <w:rsid w:val="008D4B65"/>
    <w:rsid w:val="008D4C42"/>
    <w:rsid w:val="008D6EFB"/>
    <w:rsid w:val="008D7F5A"/>
    <w:rsid w:val="008E0BAB"/>
    <w:rsid w:val="008E26A8"/>
    <w:rsid w:val="008E2AD9"/>
    <w:rsid w:val="008E30B9"/>
    <w:rsid w:val="008E71A0"/>
    <w:rsid w:val="008F0DF6"/>
    <w:rsid w:val="008F0EAA"/>
    <w:rsid w:val="008F5BEC"/>
    <w:rsid w:val="008F75A8"/>
    <w:rsid w:val="00900D54"/>
    <w:rsid w:val="00905864"/>
    <w:rsid w:val="00907CE0"/>
    <w:rsid w:val="0091054B"/>
    <w:rsid w:val="00914649"/>
    <w:rsid w:val="00915C92"/>
    <w:rsid w:val="00920A1D"/>
    <w:rsid w:val="0092216E"/>
    <w:rsid w:val="00924C85"/>
    <w:rsid w:val="00925F51"/>
    <w:rsid w:val="00932DF7"/>
    <w:rsid w:val="009357FE"/>
    <w:rsid w:val="00935E28"/>
    <w:rsid w:val="00936334"/>
    <w:rsid w:val="009365B7"/>
    <w:rsid w:val="009406AF"/>
    <w:rsid w:val="00942F7B"/>
    <w:rsid w:val="0094386A"/>
    <w:rsid w:val="009439CE"/>
    <w:rsid w:val="009439F6"/>
    <w:rsid w:val="00945423"/>
    <w:rsid w:val="00945853"/>
    <w:rsid w:val="00946E18"/>
    <w:rsid w:val="00954266"/>
    <w:rsid w:val="00956A0E"/>
    <w:rsid w:val="0096167B"/>
    <w:rsid w:val="00961D72"/>
    <w:rsid w:val="0096236A"/>
    <w:rsid w:val="0096297E"/>
    <w:rsid w:val="00962E14"/>
    <w:rsid w:val="009639CB"/>
    <w:rsid w:val="00963B16"/>
    <w:rsid w:val="009641D4"/>
    <w:rsid w:val="00964569"/>
    <w:rsid w:val="0096635C"/>
    <w:rsid w:val="0097144E"/>
    <w:rsid w:val="0097248E"/>
    <w:rsid w:val="00973939"/>
    <w:rsid w:val="009753EC"/>
    <w:rsid w:val="00975430"/>
    <w:rsid w:val="0097670A"/>
    <w:rsid w:val="00977F7B"/>
    <w:rsid w:val="00981193"/>
    <w:rsid w:val="009847EF"/>
    <w:rsid w:val="009878B5"/>
    <w:rsid w:val="00987E9E"/>
    <w:rsid w:val="00990FD6"/>
    <w:rsid w:val="00991553"/>
    <w:rsid w:val="00992EB3"/>
    <w:rsid w:val="0099374C"/>
    <w:rsid w:val="0099441C"/>
    <w:rsid w:val="00995CC0"/>
    <w:rsid w:val="00997437"/>
    <w:rsid w:val="00997D63"/>
    <w:rsid w:val="009A05A8"/>
    <w:rsid w:val="009A1E31"/>
    <w:rsid w:val="009A3D45"/>
    <w:rsid w:val="009A797E"/>
    <w:rsid w:val="009B1CB1"/>
    <w:rsid w:val="009B28A7"/>
    <w:rsid w:val="009B33F9"/>
    <w:rsid w:val="009C44E8"/>
    <w:rsid w:val="009C6440"/>
    <w:rsid w:val="009C70B2"/>
    <w:rsid w:val="009D2792"/>
    <w:rsid w:val="009D3350"/>
    <w:rsid w:val="009D36DA"/>
    <w:rsid w:val="009D394E"/>
    <w:rsid w:val="009D5D98"/>
    <w:rsid w:val="009D63EA"/>
    <w:rsid w:val="009D6F23"/>
    <w:rsid w:val="009D7957"/>
    <w:rsid w:val="009E2E96"/>
    <w:rsid w:val="009E3796"/>
    <w:rsid w:val="009E39EC"/>
    <w:rsid w:val="009E501D"/>
    <w:rsid w:val="009E559D"/>
    <w:rsid w:val="009F0585"/>
    <w:rsid w:val="009F0683"/>
    <w:rsid w:val="009F07C2"/>
    <w:rsid w:val="009F190B"/>
    <w:rsid w:val="009F2DD5"/>
    <w:rsid w:val="009F3C5F"/>
    <w:rsid w:val="009F4602"/>
    <w:rsid w:val="009F48B9"/>
    <w:rsid w:val="009F5DEC"/>
    <w:rsid w:val="009F5FDC"/>
    <w:rsid w:val="009F62BA"/>
    <w:rsid w:val="00A003F5"/>
    <w:rsid w:val="00A00EDC"/>
    <w:rsid w:val="00A0212A"/>
    <w:rsid w:val="00A03D75"/>
    <w:rsid w:val="00A05E92"/>
    <w:rsid w:val="00A0715B"/>
    <w:rsid w:val="00A07266"/>
    <w:rsid w:val="00A1133B"/>
    <w:rsid w:val="00A12ACB"/>
    <w:rsid w:val="00A156A3"/>
    <w:rsid w:val="00A16757"/>
    <w:rsid w:val="00A2031E"/>
    <w:rsid w:val="00A223B4"/>
    <w:rsid w:val="00A23F3D"/>
    <w:rsid w:val="00A2425D"/>
    <w:rsid w:val="00A246EE"/>
    <w:rsid w:val="00A265BF"/>
    <w:rsid w:val="00A3000B"/>
    <w:rsid w:val="00A34DA8"/>
    <w:rsid w:val="00A366B8"/>
    <w:rsid w:val="00A3767F"/>
    <w:rsid w:val="00A42E5E"/>
    <w:rsid w:val="00A43421"/>
    <w:rsid w:val="00A43CC8"/>
    <w:rsid w:val="00A45FDB"/>
    <w:rsid w:val="00A468A8"/>
    <w:rsid w:val="00A469C6"/>
    <w:rsid w:val="00A52EF0"/>
    <w:rsid w:val="00A54F19"/>
    <w:rsid w:val="00A55EAF"/>
    <w:rsid w:val="00A56160"/>
    <w:rsid w:val="00A634B3"/>
    <w:rsid w:val="00A64DB2"/>
    <w:rsid w:val="00A6731D"/>
    <w:rsid w:val="00A7128D"/>
    <w:rsid w:val="00A71593"/>
    <w:rsid w:val="00A74DAE"/>
    <w:rsid w:val="00A750CE"/>
    <w:rsid w:val="00A76097"/>
    <w:rsid w:val="00A7773A"/>
    <w:rsid w:val="00A80065"/>
    <w:rsid w:val="00A8038F"/>
    <w:rsid w:val="00A841E0"/>
    <w:rsid w:val="00A843A6"/>
    <w:rsid w:val="00A860B7"/>
    <w:rsid w:val="00A867AB"/>
    <w:rsid w:val="00A90151"/>
    <w:rsid w:val="00A94583"/>
    <w:rsid w:val="00A955AE"/>
    <w:rsid w:val="00A9629E"/>
    <w:rsid w:val="00AA00DF"/>
    <w:rsid w:val="00AA2C95"/>
    <w:rsid w:val="00AA327A"/>
    <w:rsid w:val="00AA5B5F"/>
    <w:rsid w:val="00AB020A"/>
    <w:rsid w:val="00AB0D73"/>
    <w:rsid w:val="00AB22BC"/>
    <w:rsid w:val="00AC00E6"/>
    <w:rsid w:val="00AC0322"/>
    <w:rsid w:val="00AC0689"/>
    <w:rsid w:val="00AC3C3C"/>
    <w:rsid w:val="00AC3CF3"/>
    <w:rsid w:val="00AC4224"/>
    <w:rsid w:val="00AC438D"/>
    <w:rsid w:val="00AC69D4"/>
    <w:rsid w:val="00AC6F60"/>
    <w:rsid w:val="00AC76A3"/>
    <w:rsid w:val="00AC7F73"/>
    <w:rsid w:val="00AD09C6"/>
    <w:rsid w:val="00AD1AE0"/>
    <w:rsid w:val="00AD22D4"/>
    <w:rsid w:val="00AD4010"/>
    <w:rsid w:val="00AD49B3"/>
    <w:rsid w:val="00AD5576"/>
    <w:rsid w:val="00AD649C"/>
    <w:rsid w:val="00AD6CDA"/>
    <w:rsid w:val="00AD7D76"/>
    <w:rsid w:val="00AE0583"/>
    <w:rsid w:val="00AE1FB0"/>
    <w:rsid w:val="00AE3527"/>
    <w:rsid w:val="00AE403F"/>
    <w:rsid w:val="00AF005C"/>
    <w:rsid w:val="00AF01AF"/>
    <w:rsid w:val="00AF088C"/>
    <w:rsid w:val="00AF1A86"/>
    <w:rsid w:val="00AF1BB0"/>
    <w:rsid w:val="00AF1E08"/>
    <w:rsid w:val="00AF1F1A"/>
    <w:rsid w:val="00AF2327"/>
    <w:rsid w:val="00AF240A"/>
    <w:rsid w:val="00AF2B5C"/>
    <w:rsid w:val="00AF4797"/>
    <w:rsid w:val="00AF4C49"/>
    <w:rsid w:val="00AF537A"/>
    <w:rsid w:val="00B01427"/>
    <w:rsid w:val="00B01570"/>
    <w:rsid w:val="00B0202A"/>
    <w:rsid w:val="00B07654"/>
    <w:rsid w:val="00B07EAB"/>
    <w:rsid w:val="00B101C9"/>
    <w:rsid w:val="00B10BDA"/>
    <w:rsid w:val="00B10F7A"/>
    <w:rsid w:val="00B11714"/>
    <w:rsid w:val="00B13D40"/>
    <w:rsid w:val="00B1783E"/>
    <w:rsid w:val="00B2039A"/>
    <w:rsid w:val="00B20429"/>
    <w:rsid w:val="00B20E1E"/>
    <w:rsid w:val="00B21A6A"/>
    <w:rsid w:val="00B24999"/>
    <w:rsid w:val="00B24B45"/>
    <w:rsid w:val="00B24D99"/>
    <w:rsid w:val="00B26B06"/>
    <w:rsid w:val="00B3378B"/>
    <w:rsid w:val="00B33DA7"/>
    <w:rsid w:val="00B3448C"/>
    <w:rsid w:val="00B36D0A"/>
    <w:rsid w:val="00B42571"/>
    <w:rsid w:val="00B42BE0"/>
    <w:rsid w:val="00B46645"/>
    <w:rsid w:val="00B502CB"/>
    <w:rsid w:val="00B51505"/>
    <w:rsid w:val="00B51BA2"/>
    <w:rsid w:val="00B51F9B"/>
    <w:rsid w:val="00B54348"/>
    <w:rsid w:val="00B54B32"/>
    <w:rsid w:val="00B54D06"/>
    <w:rsid w:val="00B5711C"/>
    <w:rsid w:val="00B5744C"/>
    <w:rsid w:val="00B65F3C"/>
    <w:rsid w:val="00B804BA"/>
    <w:rsid w:val="00B81AFC"/>
    <w:rsid w:val="00B82674"/>
    <w:rsid w:val="00B83FC8"/>
    <w:rsid w:val="00B8508D"/>
    <w:rsid w:val="00B877F0"/>
    <w:rsid w:val="00B92C87"/>
    <w:rsid w:val="00B93FD6"/>
    <w:rsid w:val="00B94E7A"/>
    <w:rsid w:val="00BA0267"/>
    <w:rsid w:val="00BA229F"/>
    <w:rsid w:val="00BA267F"/>
    <w:rsid w:val="00BA3637"/>
    <w:rsid w:val="00BA56D9"/>
    <w:rsid w:val="00BB02C4"/>
    <w:rsid w:val="00BB2C51"/>
    <w:rsid w:val="00BB335B"/>
    <w:rsid w:val="00BB3403"/>
    <w:rsid w:val="00BB3594"/>
    <w:rsid w:val="00BB4DB4"/>
    <w:rsid w:val="00BC1184"/>
    <w:rsid w:val="00BC4975"/>
    <w:rsid w:val="00BC5B96"/>
    <w:rsid w:val="00BC6000"/>
    <w:rsid w:val="00BD08ED"/>
    <w:rsid w:val="00BD3B78"/>
    <w:rsid w:val="00BD3F44"/>
    <w:rsid w:val="00BD4B85"/>
    <w:rsid w:val="00BD4D5D"/>
    <w:rsid w:val="00BD4EEA"/>
    <w:rsid w:val="00BD6366"/>
    <w:rsid w:val="00BE07F8"/>
    <w:rsid w:val="00BE1AF0"/>
    <w:rsid w:val="00BE1B33"/>
    <w:rsid w:val="00BE38E5"/>
    <w:rsid w:val="00BE3B60"/>
    <w:rsid w:val="00BE3E7E"/>
    <w:rsid w:val="00BE44D7"/>
    <w:rsid w:val="00BE77D4"/>
    <w:rsid w:val="00BF0779"/>
    <w:rsid w:val="00BF14E3"/>
    <w:rsid w:val="00BF1F80"/>
    <w:rsid w:val="00BF22B3"/>
    <w:rsid w:val="00BF286A"/>
    <w:rsid w:val="00BF2EA3"/>
    <w:rsid w:val="00BF3A4A"/>
    <w:rsid w:val="00BF3B8D"/>
    <w:rsid w:val="00BF6D6E"/>
    <w:rsid w:val="00C00BEC"/>
    <w:rsid w:val="00C02157"/>
    <w:rsid w:val="00C02D88"/>
    <w:rsid w:val="00C04349"/>
    <w:rsid w:val="00C0541D"/>
    <w:rsid w:val="00C07C0C"/>
    <w:rsid w:val="00C13B24"/>
    <w:rsid w:val="00C13F3C"/>
    <w:rsid w:val="00C142B8"/>
    <w:rsid w:val="00C2035A"/>
    <w:rsid w:val="00C21918"/>
    <w:rsid w:val="00C21DB3"/>
    <w:rsid w:val="00C224A7"/>
    <w:rsid w:val="00C225CD"/>
    <w:rsid w:val="00C247B8"/>
    <w:rsid w:val="00C273FE"/>
    <w:rsid w:val="00C27BCA"/>
    <w:rsid w:val="00C27CF7"/>
    <w:rsid w:val="00C30EF3"/>
    <w:rsid w:val="00C32435"/>
    <w:rsid w:val="00C33BEC"/>
    <w:rsid w:val="00C34C09"/>
    <w:rsid w:val="00C356E2"/>
    <w:rsid w:val="00C35ADC"/>
    <w:rsid w:val="00C370A7"/>
    <w:rsid w:val="00C429E5"/>
    <w:rsid w:val="00C4484F"/>
    <w:rsid w:val="00C457D5"/>
    <w:rsid w:val="00C4707D"/>
    <w:rsid w:val="00C478EA"/>
    <w:rsid w:val="00C5159C"/>
    <w:rsid w:val="00C522C2"/>
    <w:rsid w:val="00C53827"/>
    <w:rsid w:val="00C54DFC"/>
    <w:rsid w:val="00C572A4"/>
    <w:rsid w:val="00C614C8"/>
    <w:rsid w:val="00C618E8"/>
    <w:rsid w:val="00C634F2"/>
    <w:rsid w:val="00C63715"/>
    <w:rsid w:val="00C65326"/>
    <w:rsid w:val="00C65C1E"/>
    <w:rsid w:val="00C672FA"/>
    <w:rsid w:val="00C72B82"/>
    <w:rsid w:val="00C80866"/>
    <w:rsid w:val="00C83ED8"/>
    <w:rsid w:val="00C842BF"/>
    <w:rsid w:val="00C85849"/>
    <w:rsid w:val="00C86C10"/>
    <w:rsid w:val="00C95FDB"/>
    <w:rsid w:val="00C9765B"/>
    <w:rsid w:val="00CA13F7"/>
    <w:rsid w:val="00CA1858"/>
    <w:rsid w:val="00CA248C"/>
    <w:rsid w:val="00CA31E6"/>
    <w:rsid w:val="00CA5388"/>
    <w:rsid w:val="00CA7AF3"/>
    <w:rsid w:val="00CB1183"/>
    <w:rsid w:val="00CB2393"/>
    <w:rsid w:val="00CB2552"/>
    <w:rsid w:val="00CB26E6"/>
    <w:rsid w:val="00CB7D2C"/>
    <w:rsid w:val="00CC1659"/>
    <w:rsid w:val="00CC24C3"/>
    <w:rsid w:val="00CC4B8A"/>
    <w:rsid w:val="00CC537A"/>
    <w:rsid w:val="00CC6969"/>
    <w:rsid w:val="00CC6A08"/>
    <w:rsid w:val="00CC784A"/>
    <w:rsid w:val="00CD08C3"/>
    <w:rsid w:val="00CD5A8B"/>
    <w:rsid w:val="00CD5E4C"/>
    <w:rsid w:val="00CD68A3"/>
    <w:rsid w:val="00CD7AC5"/>
    <w:rsid w:val="00CE3011"/>
    <w:rsid w:val="00CE6A3C"/>
    <w:rsid w:val="00CE78AA"/>
    <w:rsid w:val="00CF2A33"/>
    <w:rsid w:val="00CF3463"/>
    <w:rsid w:val="00CF6A0C"/>
    <w:rsid w:val="00CF7925"/>
    <w:rsid w:val="00CF7DEA"/>
    <w:rsid w:val="00D00992"/>
    <w:rsid w:val="00D00FBB"/>
    <w:rsid w:val="00D0250A"/>
    <w:rsid w:val="00D02EC6"/>
    <w:rsid w:val="00D04E3A"/>
    <w:rsid w:val="00D06F2C"/>
    <w:rsid w:val="00D127E4"/>
    <w:rsid w:val="00D129F6"/>
    <w:rsid w:val="00D12F67"/>
    <w:rsid w:val="00D13110"/>
    <w:rsid w:val="00D13C9A"/>
    <w:rsid w:val="00D145CE"/>
    <w:rsid w:val="00D14E79"/>
    <w:rsid w:val="00D1794F"/>
    <w:rsid w:val="00D23967"/>
    <w:rsid w:val="00D23EB2"/>
    <w:rsid w:val="00D24545"/>
    <w:rsid w:val="00D25B74"/>
    <w:rsid w:val="00D27068"/>
    <w:rsid w:val="00D305B6"/>
    <w:rsid w:val="00D31594"/>
    <w:rsid w:val="00D3299F"/>
    <w:rsid w:val="00D3321D"/>
    <w:rsid w:val="00D34FC0"/>
    <w:rsid w:val="00D40A61"/>
    <w:rsid w:val="00D420A7"/>
    <w:rsid w:val="00D428EB"/>
    <w:rsid w:val="00D429B5"/>
    <w:rsid w:val="00D43E28"/>
    <w:rsid w:val="00D46266"/>
    <w:rsid w:val="00D465C0"/>
    <w:rsid w:val="00D5017E"/>
    <w:rsid w:val="00D52959"/>
    <w:rsid w:val="00D5357D"/>
    <w:rsid w:val="00D538D7"/>
    <w:rsid w:val="00D540C1"/>
    <w:rsid w:val="00D5419C"/>
    <w:rsid w:val="00D55661"/>
    <w:rsid w:val="00D55A9A"/>
    <w:rsid w:val="00D56A2E"/>
    <w:rsid w:val="00D625A3"/>
    <w:rsid w:val="00D6472E"/>
    <w:rsid w:val="00D64B8F"/>
    <w:rsid w:val="00D64C8A"/>
    <w:rsid w:val="00D67D3B"/>
    <w:rsid w:val="00D72C97"/>
    <w:rsid w:val="00D733F0"/>
    <w:rsid w:val="00D734A2"/>
    <w:rsid w:val="00D75901"/>
    <w:rsid w:val="00D76500"/>
    <w:rsid w:val="00D76B84"/>
    <w:rsid w:val="00D821E9"/>
    <w:rsid w:val="00D84141"/>
    <w:rsid w:val="00D85D86"/>
    <w:rsid w:val="00D90E12"/>
    <w:rsid w:val="00D90FF3"/>
    <w:rsid w:val="00D915B3"/>
    <w:rsid w:val="00D93BB1"/>
    <w:rsid w:val="00D946AE"/>
    <w:rsid w:val="00D96D0B"/>
    <w:rsid w:val="00D9718B"/>
    <w:rsid w:val="00DA08D1"/>
    <w:rsid w:val="00DA2746"/>
    <w:rsid w:val="00DA4B50"/>
    <w:rsid w:val="00DA634E"/>
    <w:rsid w:val="00DA63D0"/>
    <w:rsid w:val="00DA7333"/>
    <w:rsid w:val="00DB05B7"/>
    <w:rsid w:val="00DB2324"/>
    <w:rsid w:val="00DB2561"/>
    <w:rsid w:val="00DB2753"/>
    <w:rsid w:val="00DB55E9"/>
    <w:rsid w:val="00DB69E1"/>
    <w:rsid w:val="00DB75B9"/>
    <w:rsid w:val="00DC2E9B"/>
    <w:rsid w:val="00DC3141"/>
    <w:rsid w:val="00DC3952"/>
    <w:rsid w:val="00DC3B32"/>
    <w:rsid w:val="00DC434C"/>
    <w:rsid w:val="00DC515B"/>
    <w:rsid w:val="00DD12C8"/>
    <w:rsid w:val="00DD306F"/>
    <w:rsid w:val="00DD3CDD"/>
    <w:rsid w:val="00DD3F2B"/>
    <w:rsid w:val="00DD4D1A"/>
    <w:rsid w:val="00DD5201"/>
    <w:rsid w:val="00DD5830"/>
    <w:rsid w:val="00DD5B2E"/>
    <w:rsid w:val="00DD6A9B"/>
    <w:rsid w:val="00DD7DA1"/>
    <w:rsid w:val="00DE1D5D"/>
    <w:rsid w:val="00DE3213"/>
    <w:rsid w:val="00DE4518"/>
    <w:rsid w:val="00DE6D12"/>
    <w:rsid w:val="00DE7EBC"/>
    <w:rsid w:val="00DF1A6F"/>
    <w:rsid w:val="00DF1BAD"/>
    <w:rsid w:val="00DF4AC0"/>
    <w:rsid w:val="00DF5EFF"/>
    <w:rsid w:val="00DF6590"/>
    <w:rsid w:val="00DF6F84"/>
    <w:rsid w:val="00E00434"/>
    <w:rsid w:val="00E02FE5"/>
    <w:rsid w:val="00E11922"/>
    <w:rsid w:val="00E13C3F"/>
    <w:rsid w:val="00E16D69"/>
    <w:rsid w:val="00E1773F"/>
    <w:rsid w:val="00E177AD"/>
    <w:rsid w:val="00E20935"/>
    <w:rsid w:val="00E20ED1"/>
    <w:rsid w:val="00E21EE3"/>
    <w:rsid w:val="00E229BA"/>
    <w:rsid w:val="00E23472"/>
    <w:rsid w:val="00E26511"/>
    <w:rsid w:val="00E26CF1"/>
    <w:rsid w:val="00E3020F"/>
    <w:rsid w:val="00E30A5F"/>
    <w:rsid w:val="00E30D3B"/>
    <w:rsid w:val="00E3160D"/>
    <w:rsid w:val="00E3452D"/>
    <w:rsid w:val="00E34974"/>
    <w:rsid w:val="00E41186"/>
    <w:rsid w:val="00E417A7"/>
    <w:rsid w:val="00E419DC"/>
    <w:rsid w:val="00E42FEA"/>
    <w:rsid w:val="00E442DE"/>
    <w:rsid w:val="00E46A80"/>
    <w:rsid w:val="00E47561"/>
    <w:rsid w:val="00E5053C"/>
    <w:rsid w:val="00E53A84"/>
    <w:rsid w:val="00E53D8C"/>
    <w:rsid w:val="00E5535A"/>
    <w:rsid w:val="00E61775"/>
    <w:rsid w:val="00E618DE"/>
    <w:rsid w:val="00E6363C"/>
    <w:rsid w:val="00E65205"/>
    <w:rsid w:val="00E657F2"/>
    <w:rsid w:val="00E65D82"/>
    <w:rsid w:val="00E66B4F"/>
    <w:rsid w:val="00E66F04"/>
    <w:rsid w:val="00E726DC"/>
    <w:rsid w:val="00E73C24"/>
    <w:rsid w:val="00E7691F"/>
    <w:rsid w:val="00E8046F"/>
    <w:rsid w:val="00E8176B"/>
    <w:rsid w:val="00E846E6"/>
    <w:rsid w:val="00E8598B"/>
    <w:rsid w:val="00E85F85"/>
    <w:rsid w:val="00E90DA3"/>
    <w:rsid w:val="00E92110"/>
    <w:rsid w:val="00E928E1"/>
    <w:rsid w:val="00E94AF9"/>
    <w:rsid w:val="00E95BA3"/>
    <w:rsid w:val="00E9768A"/>
    <w:rsid w:val="00EA4436"/>
    <w:rsid w:val="00EA506D"/>
    <w:rsid w:val="00EB0758"/>
    <w:rsid w:val="00EB0F89"/>
    <w:rsid w:val="00EB435E"/>
    <w:rsid w:val="00EB44DD"/>
    <w:rsid w:val="00EB611C"/>
    <w:rsid w:val="00EC06D1"/>
    <w:rsid w:val="00EC0D05"/>
    <w:rsid w:val="00EC0F7E"/>
    <w:rsid w:val="00EC325B"/>
    <w:rsid w:val="00EC38FF"/>
    <w:rsid w:val="00EC5809"/>
    <w:rsid w:val="00EC6D3E"/>
    <w:rsid w:val="00EC6DE5"/>
    <w:rsid w:val="00ED6E26"/>
    <w:rsid w:val="00ED7B13"/>
    <w:rsid w:val="00EE30CD"/>
    <w:rsid w:val="00EE3308"/>
    <w:rsid w:val="00EE44AA"/>
    <w:rsid w:val="00EE70E6"/>
    <w:rsid w:val="00EF15DC"/>
    <w:rsid w:val="00EF3074"/>
    <w:rsid w:val="00EF57D9"/>
    <w:rsid w:val="00F025E3"/>
    <w:rsid w:val="00F03552"/>
    <w:rsid w:val="00F05834"/>
    <w:rsid w:val="00F06CFA"/>
    <w:rsid w:val="00F078FF"/>
    <w:rsid w:val="00F13370"/>
    <w:rsid w:val="00F158B9"/>
    <w:rsid w:val="00F15A02"/>
    <w:rsid w:val="00F15B9B"/>
    <w:rsid w:val="00F1716F"/>
    <w:rsid w:val="00F17BD7"/>
    <w:rsid w:val="00F23D28"/>
    <w:rsid w:val="00F2505C"/>
    <w:rsid w:val="00F25EEC"/>
    <w:rsid w:val="00F2724B"/>
    <w:rsid w:val="00F27A9C"/>
    <w:rsid w:val="00F32B1C"/>
    <w:rsid w:val="00F32ED8"/>
    <w:rsid w:val="00F34934"/>
    <w:rsid w:val="00F4065B"/>
    <w:rsid w:val="00F408E3"/>
    <w:rsid w:val="00F40B56"/>
    <w:rsid w:val="00F454E8"/>
    <w:rsid w:val="00F458F8"/>
    <w:rsid w:val="00F54E75"/>
    <w:rsid w:val="00F55449"/>
    <w:rsid w:val="00F55790"/>
    <w:rsid w:val="00F57638"/>
    <w:rsid w:val="00F6013F"/>
    <w:rsid w:val="00F61A6C"/>
    <w:rsid w:val="00F62242"/>
    <w:rsid w:val="00F6356E"/>
    <w:rsid w:val="00F63BAD"/>
    <w:rsid w:val="00F65B1C"/>
    <w:rsid w:val="00F660CD"/>
    <w:rsid w:val="00F71063"/>
    <w:rsid w:val="00F714C2"/>
    <w:rsid w:val="00F758FE"/>
    <w:rsid w:val="00F77BED"/>
    <w:rsid w:val="00F77F10"/>
    <w:rsid w:val="00F77FDC"/>
    <w:rsid w:val="00F84010"/>
    <w:rsid w:val="00F85170"/>
    <w:rsid w:val="00F854EE"/>
    <w:rsid w:val="00F9570C"/>
    <w:rsid w:val="00FA0A40"/>
    <w:rsid w:val="00FA0B2B"/>
    <w:rsid w:val="00FA1A8D"/>
    <w:rsid w:val="00FA281B"/>
    <w:rsid w:val="00FA2879"/>
    <w:rsid w:val="00FA4F87"/>
    <w:rsid w:val="00FB4D25"/>
    <w:rsid w:val="00FB4FAA"/>
    <w:rsid w:val="00FB6E18"/>
    <w:rsid w:val="00FB714D"/>
    <w:rsid w:val="00FC44ED"/>
    <w:rsid w:val="00FC48A0"/>
    <w:rsid w:val="00FC4FBF"/>
    <w:rsid w:val="00FC5059"/>
    <w:rsid w:val="00FC74A6"/>
    <w:rsid w:val="00FD0366"/>
    <w:rsid w:val="00FD0B4B"/>
    <w:rsid w:val="00FD406B"/>
    <w:rsid w:val="00FD621D"/>
    <w:rsid w:val="00FD6BFA"/>
    <w:rsid w:val="00FD6D3A"/>
    <w:rsid w:val="00FD6FFE"/>
    <w:rsid w:val="00FE1FCA"/>
    <w:rsid w:val="00FE286C"/>
    <w:rsid w:val="00FE2CEC"/>
    <w:rsid w:val="00FE44CB"/>
    <w:rsid w:val="00FE4612"/>
    <w:rsid w:val="00FE5972"/>
    <w:rsid w:val="00FE64C0"/>
    <w:rsid w:val="00FE6553"/>
    <w:rsid w:val="00FE7E60"/>
    <w:rsid w:val="00FF1752"/>
    <w:rsid w:val="00FF19FF"/>
    <w:rsid w:val="00FF5C66"/>
    <w:rsid w:val="00FF777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iPriority="99" w:unhideWhenUsed="1" w:qFormat="1"/>
    <w:lsdException w:name="header" w:uiPriority="99"/>
    <w:lsdException w:name="caption" w:qFormat="1"/>
    <w:lsdException w:name="Title" w:uiPriority="10" w:qFormat="1"/>
    <w:lsdException w:name="Subtitle" w:qFormat="1"/>
    <w:lsdException w:name="Body Text 2" w:uiPriority="99"/>
    <w:lsdException w:name="Strong" w:uiPriority="22" w:qFormat="1"/>
    <w:lsdException w:name="Emphasis" w:uiPriority="99" w:qFormat="1"/>
    <w:lsdException w:name="Normal (Web)" w:uiPriority="99"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6CE7"/>
    <w:pPr>
      <w:overflowPunct w:val="0"/>
      <w:autoSpaceDE w:val="0"/>
      <w:autoSpaceDN w:val="0"/>
      <w:adjustRightInd w:val="0"/>
    </w:pPr>
    <w:rPr>
      <w:rFonts w:ascii="Antiqua" w:hAnsi="Antiqua"/>
      <w:sz w:val="28"/>
      <w:lang w:val="hr-HR" w:eastAsia="ru-RU"/>
    </w:rPr>
  </w:style>
  <w:style w:type="paragraph" w:styleId="10">
    <w:name w:val="heading 1"/>
    <w:basedOn w:val="a"/>
    <w:next w:val="a"/>
    <w:link w:val="11"/>
    <w:qFormat/>
    <w:rsid w:val="002E3688"/>
    <w:pPr>
      <w:keepNext/>
      <w:spacing w:before="240" w:after="60"/>
      <w:outlineLvl w:val="0"/>
    </w:pPr>
    <w:rPr>
      <w:rFonts w:ascii="Arial" w:hAnsi="Arial"/>
      <w:b/>
      <w:bCs/>
      <w:kern w:val="32"/>
      <w:sz w:val="32"/>
      <w:szCs w:val="32"/>
    </w:rPr>
  </w:style>
  <w:style w:type="paragraph" w:styleId="2">
    <w:name w:val="heading 2"/>
    <w:basedOn w:val="a"/>
    <w:next w:val="a"/>
    <w:link w:val="20"/>
    <w:qFormat/>
    <w:rsid w:val="00FC74A6"/>
    <w:pPr>
      <w:keepNext/>
      <w:spacing w:line="240" w:lineRule="exact"/>
      <w:ind w:hanging="910"/>
      <w:jc w:val="center"/>
      <w:outlineLvl w:val="1"/>
    </w:pPr>
    <w:rPr>
      <w:rFonts w:ascii="Arial" w:hAnsi="Arial"/>
      <w:b/>
      <w:sz w:val="36"/>
      <w:lang/>
    </w:rPr>
  </w:style>
  <w:style w:type="paragraph" w:styleId="3">
    <w:name w:val="heading 3"/>
    <w:basedOn w:val="a"/>
    <w:next w:val="a"/>
    <w:link w:val="30"/>
    <w:qFormat/>
    <w:rsid w:val="00FC74A6"/>
    <w:pPr>
      <w:keepNext/>
      <w:spacing w:line="340" w:lineRule="exact"/>
      <w:ind w:hanging="907"/>
      <w:jc w:val="center"/>
      <w:outlineLvl w:val="2"/>
    </w:pPr>
    <w:rPr>
      <w:rFonts w:ascii="Times New Roman" w:hAnsi="Times New Roman"/>
      <w:b/>
      <w:sz w:val="22"/>
    </w:rPr>
  </w:style>
  <w:style w:type="paragraph" w:styleId="4">
    <w:name w:val="heading 4"/>
    <w:basedOn w:val="a"/>
    <w:next w:val="a"/>
    <w:link w:val="40"/>
    <w:unhideWhenUsed/>
    <w:qFormat/>
    <w:rsid w:val="00DB55E9"/>
    <w:pPr>
      <w:keepNext/>
      <w:widowControl w:val="0"/>
      <w:tabs>
        <w:tab w:val="left" w:pos="0"/>
      </w:tabs>
      <w:suppressAutoHyphens/>
      <w:overflowPunct/>
      <w:autoSpaceDE/>
      <w:autoSpaceDN/>
      <w:adjustRightInd/>
      <w:ind w:firstLine="5387"/>
      <w:outlineLvl w:val="3"/>
    </w:pPr>
    <w:rPr>
      <w:rFonts w:ascii="Liberation Serif" w:eastAsia="Arial Unicode MS" w:hAnsi="Liberation Serif" w:cs="FreeSans"/>
      <w:b/>
      <w:kern w:val="2"/>
      <w:sz w:val="20"/>
      <w:lang w:val="ru-RU" w:eastAsia="zh-CN" w:bidi="hi-IN"/>
    </w:rPr>
  </w:style>
  <w:style w:type="paragraph" w:styleId="5">
    <w:name w:val="heading 5"/>
    <w:basedOn w:val="a"/>
    <w:next w:val="a"/>
    <w:link w:val="50"/>
    <w:unhideWhenUsed/>
    <w:qFormat/>
    <w:rsid w:val="00DB55E9"/>
    <w:pPr>
      <w:keepNext/>
      <w:widowControl w:val="0"/>
      <w:tabs>
        <w:tab w:val="left" w:pos="0"/>
      </w:tabs>
      <w:suppressAutoHyphens/>
      <w:overflowPunct/>
      <w:autoSpaceDE/>
      <w:autoSpaceDN/>
      <w:adjustRightInd/>
      <w:ind w:left="-851" w:right="-99"/>
      <w:jc w:val="center"/>
      <w:outlineLvl w:val="4"/>
    </w:pPr>
    <w:rPr>
      <w:rFonts w:ascii="Liberation Serif" w:eastAsia="Arial Unicode MS" w:hAnsi="Liberation Serif" w:cs="FreeSans"/>
      <w:b/>
      <w:kern w:val="2"/>
      <w:sz w:val="20"/>
      <w:lang w:val="ru-RU" w:eastAsia="zh-CN" w:bidi="hi-IN"/>
    </w:rPr>
  </w:style>
  <w:style w:type="paragraph" w:styleId="6">
    <w:name w:val="heading 6"/>
    <w:basedOn w:val="a"/>
    <w:next w:val="a"/>
    <w:link w:val="60"/>
    <w:unhideWhenUsed/>
    <w:qFormat/>
    <w:rsid w:val="00DB55E9"/>
    <w:pPr>
      <w:keepNext/>
      <w:widowControl w:val="0"/>
      <w:tabs>
        <w:tab w:val="num" w:pos="0"/>
      </w:tabs>
      <w:suppressAutoHyphens/>
      <w:overflowPunct/>
      <w:autoSpaceDE/>
      <w:autoSpaceDN/>
      <w:adjustRightInd/>
      <w:ind w:left="1152" w:hanging="1152"/>
      <w:outlineLvl w:val="5"/>
    </w:pPr>
    <w:rPr>
      <w:rFonts w:ascii="Liberation Serif" w:eastAsia="Arial Unicode MS" w:hAnsi="Liberation Serif" w:cs="FreeSans"/>
      <w:b/>
      <w:kern w:val="2"/>
      <w:sz w:val="20"/>
      <w:lang w:val="ru-RU" w:eastAsia="zh-CN" w:bidi="hi-IN"/>
    </w:rPr>
  </w:style>
  <w:style w:type="paragraph" w:styleId="7">
    <w:name w:val="heading 7"/>
    <w:basedOn w:val="a"/>
    <w:next w:val="a"/>
    <w:link w:val="70"/>
    <w:unhideWhenUsed/>
    <w:qFormat/>
    <w:rsid w:val="00DB55E9"/>
    <w:pPr>
      <w:keepNext/>
      <w:widowControl w:val="0"/>
      <w:tabs>
        <w:tab w:val="num" w:pos="0"/>
      </w:tabs>
      <w:suppressAutoHyphens/>
      <w:overflowPunct/>
      <w:autoSpaceDE/>
      <w:autoSpaceDN/>
      <w:adjustRightInd/>
      <w:spacing w:line="260" w:lineRule="exact"/>
      <w:ind w:left="1296" w:hanging="1296"/>
      <w:jc w:val="center"/>
      <w:outlineLvl w:val="6"/>
    </w:pPr>
    <w:rPr>
      <w:rFonts w:ascii="Arial" w:eastAsia="WenQuanYi Micro Hei" w:hAnsi="Arial" w:cs="Arial"/>
      <w:b/>
      <w:bCs/>
      <w:kern w:val="2"/>
      <w:sz w:val="26"/>
      <w:szCs w:val="24"/>
      <w:u w:val="single"/>
      <w:lang w:val="ru-RU" w:eastAsia="zh-CN" w:bidi="hi-IN"/>
    </w:rPr>
  </w:style>
  <w:style w:type="paragraph" w:styleId="8">
    <w:name w:val="heading 8"/>
    <w:basedOn w:val="a"/>
    <w:next w:val="a"/>
    <w:link w:val="80"/>
    <w:qFormat/>
    <w:rsid w:val="008239A0"/>
    <w:pPr>
      <w:widowControl w:val="0"/>
      <w:overflowPunct/>
      <w:spacing w:before="240" w:after="60" w:line="440" w:lineRule="auto"/>
      <w:outlineLvl w:val="7"/>
    </w:pPr>
    <w:rPr>
      <w:rFonts w:ascii="Times New Roman" w:hAnsi="Times New Roman"/>
      <w:i/>
      <w:iCs/>
      <w:sz w:val="24"/>
      <w:szCs w:val="24"/>
      <w:lang/>
    </w:rPr>
  </w:style>
  <w:style w:type="paragraph" w:styleId="9">
    <w:name w:val="heading 9"/>
    <w:basedOn w:val="a"/>
    <w:next w:val="a"/>
    <w:link w:val="90"/>
    <w:unhideWhenUsed/>
    <w:qFormat/>
    <w:rsid w:val="00DB55E9"/>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12">
    <w:name w:val="Знак Знак1 Знак Знак Знак Знак Знак Знак Знак Знак Знак Знак Знак Знак Знак Знак Знак Знак"/>
    <w:basedOn w:val="a"/>
    <w:rsid w:val="00FC74A6"/>
    <w:pPr>
      <w:overflowPunct/>
      <w:autoSpaceDE/>
      <w:autoSpaceDN/>
      <w:adjustRightInd/>
    </w:pPr>
    <w:rPr>
      <w:rFonts w:ascii="Verdana" w:hAnsi="Verdana"/>
      <w:sz w:val="20"/>
      <w:lang w:val="en-US" w:eastAsia="en-US"/>
    </w:rPr>
  </w:style>
  <w:style w:type="paragraph" w:customStyle="1" w:styleId="13">
    <w:name w:val=" Знак Знак1 Знак Знак Знак Знак Знак Знак Знак Знак Знак Знак"/>
    <w:basedOn w:val="a"/>
    <w:rsid w:val="00E618DE"/>
    <w:pPr>
      <w:overflowPunct/>
      <w:autoSpaceDE/>
      <w:autoSpaceDN/>
      <w:adjustRightInd/>
    </w:pPr>
    <w:rPr>
      <w:rFonts w:ascii="Verdana" w:hAnsi="Verdana"/>
      <w:sz w:val="20"/>
      <w:lang w:val="en-US" w:eastAsia="en-US"/>
    </w:rPr>
  </w:style>
  <w:style w:type="table" w:styleId="a3">
    <w:name w:val="Table Grid"/>
    <w:basedOn w:val="a1"/>
    <w:rsid w:val="000969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qFormat/>
    <w:rsid w:val="00A56160"/>
    <w:pPr>
      <w:overflowPunct/>
      <w:autoSpaceDE/>
      <w:autoSpaceDN/>
      <w:adjustRightInd/>
      <w:spacing w:before="100" w:beforeAutospacing="1" w:after="100" w:afterAutospacing="1"/>
    </w:pPr>
    <w:rPr>
      <w:rFonts w:ascii="Times New Roman" w:hAnsi="Times New Roman"/>
      <w:sz w:val="24"/>
      <w:szCs w:val="24"/>
      <w:lang w:val="ru-RU"/>
    </w:rPr>
  </w:style>
  <w:style w:type="paragraph" w:styleId="a5">
    <w:name w:val="Body Text"/>
    <w:aliases w:val=" Знак8"/>
    <w:basedOn w:val="a"/>
    <w:link w:val="a6"/>
    <w:rsid w:val="00623170"/>
    <w:pPr>
      <w:suppressAutoHyphens/>
      <w:overflowPunct/>
      <w:autoSpaceDE/>
      <w:autoSpaceDN/>
      <w:adjustRightInd/>
      <w:jc w:val="both"/>
    </w:pPr>
    <w:rPr>
      <w:rFonts w:ascii="Times New Roman" w:hAnsi="Times New Roman"/>
      <w:sz w:val="24"/>
      <w:lang w:eastAsia="zh-CN"/>
    </w:rPr>
  </w:style>
  <w:style w:type="paragraph" w:customStyle="1" w:styleId="21">
    <w:name w:val="Основной текст с отступом 21"/>
    <w:basedOn w:val="a"/>
    <w:rsid w:val="000D6D37"/>
    <w:pPr>
      <w:suppressAutoHyphens/>
      <w:overflowPunct/>
      <w:autoSpaceDE/>
      <w:autoSpaceDN/>
      <w:adjustRightInd/>
      <w:ind w:firstLine="435"/>
      <w:jc w:val="both"/>
    </w:pPr>
    <w:rPr>
      <w:rFonts w:ascii="Times New Roman" w:hAnsi="Times New Roman"/>
      <w:spacing w:val="-4"/>
      <w:lang w:val="uk-UA" w:eastAsia="zh-CN"/>
    </w:rPr>
  </w:style>
  <w:style w:type="character" w:customStyle="1" w:styleId="FontStyle12">
    <w:name w:val="Font Style12"/>
    <w:rsid w:val="00F17BD7"/>
    <w:rPr>
      <w:rFonts w:ascii="Times New Roman" w:hAnsi="Times New Roman" w:cs="Times New Roman"/>
      <w:sz w:val="24"/>
      <w:szCs w:val="24"/>
    </w:rPr>
  </w:style>
  <w:style w:type="character" w:customStyle="1" w:styleId="FontStyle13">
    <w:name w:val="Font Style13"/>
    <w:rsid w:val="00F17BD7"/>
    <w:rPr>
      <w:rFonts w:ascii="Times New Roman" w:hAnsi="Times New Roman" w:cs="Times New Roman"/>
      <w:b/>
      <w:bCs/>
      <w:sz w:val="24"/>
      <w:szCs w:val="24"/>
    </w:rPr>
  </w:style>
  <w:style w:type="paragraph" w:customStyle="1" w:styleId="Style1">
    <w:name w:val="Style1"/>
    <w:basedOn w:val="a"/>
    <w:rsid w:val="00F17BD7"/>
    <w:pPr>
      <w:widowControl w:val="0"/>
      <w:suppressAutoHyphens/>
      <w:overflowPunct/>
      <w:autoSpaceDN/>
      <w:adjustRightInd/>
      <w:spacing w:line="322" w:lineRule="exact"/>
      <w:ind w:firstLine="2496"/>
    </w:pPr>
    <w:rPr>
      <w:rFonts w:ascii="Times New Roman" w:hAnsi="Times New Roman"/>
      <w:sz w:val="24"/>
      <w:szCs w:val="24"/>
      <w:lang w:val="uk-UA" w:eastAsia="zh-CN"/>
    </w:rPr>
  </w:style>
  <w:style w:type="paragraph" w:customStyle="1" w:styleId="Style3">
    <w:name w:val="Style3"/>
    <w:basedOn w:val="a"/>
    <w:rsid w:val="00F17BD7"/>
    <w:pPr>
      <w:widowControl w:val="0"/>
      <w:suppressAutoHyphens/>
      <w:overflowPunct/>
      <w:autoSpaceDN/>
      <w:adjustRightInd/>
      <w:spacing w:line="346" w:lineRule="exact"/>
      <w:ind w:firstLine="706"/>
    </w:pPr>
    <w:rPr>
      <w:rFonts w:ascii="Times New Roman" w:hAnsi="Times New Roman"/>
      <w:sz w:val="24"/>
      <w:szCs w:val="24"/>
      <w:lang w:val="uk-UA" w:eastAsia="zh-CN"/>
    </w:rPr>
  </w:style>
  <w:style w:type="paragraph" w:customStyle="1" w:styleId="Style4">
    <w:name w:val="Style4"/>
    <w:basedOn w:val="a"/>
    <w:rsid w:val="00F17BD7"/>
    <w:pPr>
      <w:widowControl w:val="0"/>
      <w:suppressAutoHyphens/>
      <w:overflowPunct/>
      <w:autoSpaceDN/>
      <w:adjustRightInd/>
      <w:spacing w:line="325" w:lineRule="exact"/>
      <w:ind w:firstLine="898"/>
      <w:jc w:val="both"/>
    </w:pPr>
    <w:rPr>
      <w:rFonts w:ascii="Times New Roman" w:hAnsi="Times New Roman"/>
      <w:sz w:val="24"/>
      <w:szCs w:val="24"/>
      <w:lang w:val="uk-UA" w:eastAsia="zh-CN"/>
    </w:rPr>
  </w:style>
  <w:style w:type="character" w:customStyle="1" w:styleId="WW8Num1z0">
    <w:name w:val="WW8Num1z0"/>
    <w:rsid w:val="00EF57D9"/>
  </w:style>
  <w:style w:type="character" w:customStyle="1" w:styleId="WW8Num1z1">
    <w:name w:val="WW8Num1z1"/>
    <w:rsid w:val="00EF57D9"/>
  </w:style>
  <w:style w:type="character" w:customStyle="1" w:styleId="WW8Num1z2">
    <w:name w:val="WW8Num1z2"/>
    <w:rsid w:val="00EF57D9"/>
  </w:style>
  <w:style w:type="character" w:customStyle="1" w:styleId="WW8Num1z3">
    <w:name w:val="WW8Num1z3"/>
    <w:rsid w:val="00EF57D9"/>
  </w:style>
  <w:style w:type="character" w:customStyle="1" w:styleId="WW8Num1z4">
    <w:name w:val="WW8Num1z4"/>
    <w:rsid w:val="00EF57D9"/>
  </w:style>
  <w:style w:type="character" w:customStyle="1" w:styleId="WW8Num1z5">
    <w:name w:val="WW8Num1z5"/>
    <w:rsid w:val="00EF57D9"/>
  </w:style>
  <w:style w:type="character" w:customStyle="1" w:styleId="WW8Num1z6">
    <w:name w:val="WW8Num1z6"/>
    <w:rsid w:val="00EF57D9"/>
  </w:style>
  <w:style w:type="character" w:customStyle="1" w:styleId="WW8Num1z7">
    <w:name w:val="WW8Num1z7"/>
    <w:rsid w:val="00EF57D9"/>
  </w:style>
  <w:style w:type="character" w:customStyle="1" w:styleId="WW8Num1z8">
    <w:name w:val="WW8Num1z8"/>
    <w:rsid w:val="00EF57D9"/>
  </w:style>
  <w:style w:type="character" w:customStyle="1" w:styleId="WW8Num2z0">
    <w:name w:val="WW8Num2z0"/>
    <w:rsid w:val="00EF57D9"/>
  </w:style>
  <w:style w:type="character" w:customStyle="1" w:styleId="WW8Num2z1">
    <w:name w:val="WW8Num2z1"/>
    <w:rsid w:val="00EF57D9"/>
  </w:style>
  <w:style w:type="character" w:customStyle="1" w:styleId="WW8Num2z2">
    <w:name w:val="WW8Num2z2"/>
    <w:rsid w:val="00EF57D9"/>
  </w:style>
  <w:style w:type="character" w:customStyle="1" w:styleId="WW8Num2z3">
    <w:name w:val="WW8Num2z3"/>
    <w:rsid w:val="00EF57D9"/>
  </w:style>
  <w:style w:type="character" w:customStyle="1" w:styleId="WW8Num2z4">
    <w:name w:val="WW8Num2z4"/>
    <w:rsid w:val="00EF57D9"/>
  </w:style>
  <w:style w:type="character" w:customStyle="1" w:styleId="WW8Num2z5">
    <w:name w:val="WW8Num2z5"/>
    <w:rsid w:val="00EF57D9"/>
  </w:style>
  <w:style w:type="character" w:customStyle="1" w:styleId="WW8Num2z6">
    <w:name w:val="WW8Num2z6"/>
    <w:rsid w:val="00EF57D9"/>
  </w:style>
  <w:style w:type="character" w:customStyle="1" w:styleId="WW8Num2z7">
    <w:name w:val="WW8Num2z7"/>
    <w:rsid w:val="00EF57D9"/>
  </w:style>
  <w:style w:type="character" w:customStyle="1" w:styleId="WW8Num2z8">
    <w:name w:val="WW8Num2z8"/>
    <w:rsid w:val="00EF57D9"/>
  </w:style>
  <w:style w:type="character" w:customStyle="1" w:styleId="WW8Num3z0">
    <w:name w:val="WW8Num3z0"/>
    <w:rsid w:val="00EF57D9"/>
    <w:rPr>
      <w:rFonts w:ascii="Symbol" w:hAnsi="Symbol" w:cs="OpenSymbol"/>
      <w:sz w:val="28"/>
      <w:szCs w:val="28"/>
      <w:lang w:val="uk-UA"/>
    </w:rPr>
  </w:style>
  <w:style w:type="character" w:customStyle="1" w:styleId="WW8Num3z1">
    <w:name w:val="WW8Num3z1"/>
    <w:rsid w:val="00EF57D9"/>
    <w:rPr>
      <w:rFonts w:ascii="OpenSymbol" w:hAnsi="OpenSymbol" w:cs="OpenSymbol"/>
    </w:rPr>
  </w:style>
  <w:style w:type="character" w:customStyle="1" w:styleId="51">
    <w:name w:val="Основной шрифт абзаца5"/>
    <w:rsid w:val="00EF57D9"/>
  </w:style>
  <w:style w:type="character" w:customStyle="1" w:styleId="WW8Num4z0">
    <w:name w:val="WW8Num4z0"/>
    <w:rsid w:val="00EF57D9"/>
    <w:rPr>
      <w:rFonts w:ascii="Symbol" w:hAnsi="Symbol" w:cs="OpenSymbol"/>
      <w:sz w:val="28"/>
      <w:szCs w:val="28"/>
      <w:lang w:val="uk-UA"/>
    </w:rPr>
  </w:style>
  <w:style w:type="character" w:customStyle="1" w:styleId="WW8Num4z1">
    <w:name w:val="WW8Num4z1"/>
    <w:rsid w:val="00EF57D9"/>
    <w:rPr>
      <w:rFonts w:ascii="OpenSymbol" w:hAnsi="OpenSymbol" w:cs="OpenSymbol"/>
    </w:rPr>
  </w:style>
  <w:style w:type="character" w:customStyle="1" w:styleId="WW8Num5z0">
    <w:name w:val="WW8Num5z0"/>
    <w:rsid w:val="00EF57D9"/>
    <w:rPr>
      <w:rFonts w:ascii="Symbol" w:hAnsi="Symbol" w:cs="OpenSymbol"/>
      <w:sz w:val="22"/>
      <w:szCs w:val="22"/>
      <w:shd w:val="clear" w:color="auto" w:fill="auto"/>
      <w:lang w:val="uk-UA" w:eastAsia="zh-CN" w:bidi="hi-IN"/>
    </w:rPr>
  </w:style>
  <w:style w:type="character" w:customStyle="1" w:styleId="WW8Num5z1">
    <w:name w:val="WW8Num5z1"/>
    <w:rsid w:val="00EF57D9"/>
    <w:rPr>
      <w:rFonts w:ascii="OpenSymbol" w:hAnsi="OpenSymbol" w:cs="OpenSymbol"/>
    </w:rPr>
  </w:style>
  <w:style w:type="character" w:customStyle="1" w:styleId="WW8Num6z0">
    <w:name w:val="WW8Num6z0"/>
    <w:rsid w:val="00EF57D9"/>
    <w:rPr>
      <w:rFonts w:ascii="Symbol" w:hAnsi="Symbol" w:cs="OpenSymbol"/>
      <w:sz w:val="28"/>
      <w:szCs w:val="28"/>
      <w:lang w:val="uk-UA"/>
    </w:rPr>
  </w:style>
  <w:style w:type="character" w:customStyle="1" w:styleId="WW8Num6z1">
    <w:name w:val="WW8Num6z1"/>
    <w:rsid w:val="00EF57D9"/>
    <w:rPr>
      <w:rFonts w:ascii="OpenSymbol" w:hAnsi="OpenSymbol" w:cs="OpenSymbol"/>
    </w:rPr>
  </w:style>
  <w:style w:type="character" w:customStyle="1" w:styleId="WW8Num7z0">
    <w:name w:val="WW8Num7z0"/>
    <w:rsid w:val="00EF57D9"/>
    <w:rPr>
      <w:rFonts w:ascii="Symbol" w:hAnsi="Symbol" w:cs="Symbol"/>
    </w:rPr>
  </w:style>
  <w:style w:type="character" w:customStyle="1" w:styleId="WW8Num7z1">
    <w:name w:val="WW8Num7z1"/>
    <w:rsid w:val="00EF57D9"/>
    <w:rPr>
      <w:rFonts w:ascii="Courier New" w:hAnsi="Courier New" w:cs="Courier New"/>
    </w:rPr>
  </w:style>
  <w:style w:type="character" w:customStyle="1" w:styleId="WW8Num7z2">
    <w:name w:val="WW8Num7z2"/>
    <w:rsid w:val="00EF57D9"/>
    <w:rPr>
      <w:rFonts w:ascii="Wingdings" w:hAnsi="Wingdings" w:cs="Wingdings"/>
    </w:rPr>
  </w:style>
  <w:style w:type="character" w:customStyle="1" w:styleId="WW8Num8z0">
    <w:name w:val="WW8Num8z0"/>
    <w:rsid w:val="00EF57D9"/>
    <w:rPr>
      <w:rFonts w:ascii="Symbol" w:hAnsi="Symbol" w:cs="Symbol"/>
      <w:sz w:val="28"/>
      <w:szCs w:val="28"/>
      <w:lang w:val="uk-UA"/>
    </w:rPr>
  </w:style>
  <w:style w:type="character" w:customStyle="1" w:styleId="WW8Num8z1">
    <w:name w:val="WW8Num8z1"/>
    <w:rsid w:val="00EF57D9"/>
    <w:rPr>
      <w:rFonts w:ascii="Courier New" w:hAnsi="Courier New" w:cs="Courier New"/>
    </w:rPr>
  </w:style>
  <w:style w:type="character" w:customStyle="1" w:styleId="WW8Num8z2">
    <w:name w:val="WW8Num8z2"/>
    <w:rsid w:val="00EF57D9"/>
    <w:rPr>
      <w:rFonts w:ascii="Wingdings" w:hAnsi="Wingdings" w:cs="Wingdings"/>
    </w:rPr>
  </w:style>
  <w:style w:type="character" w:customStyle="1" w:styleId="WW8Num9z0">
    <w:name w:val="WW8Num9z0"/>
    <w:rsid w:val="00EF57D9"/>
    <w:rPr>
      <w:rFonts w:ascii="Symbol" w:hAnsi="Symbol" w:cs="Symbol"/>
      <w:sz w:val="28"/>
      <w:szCs w:val="28"/>
      <w:lang w:val="uk-UA"/>
    </w:rPr>
  </w:style>
  <w:style w:type="character" w:customStyle="1" w:styleId="WW8Num9z1">
    <w:name w:val="WW8Num9z1"/>
    <w:rsid w:val="00EF57D9"/>
    <w:rPr>
      <w:rFonts w:ascii="Courier New" w:hAnsi="Courier New" w:cs="Courier New"/>
    </w:rPr>
  </w:style>
  <w:style w:type="character" w:customStyle="1" w:styleId="WW8Num9z2">
    <w:name w:val="WW8Num9z2"/>
    <w:rsid w:val="00EF57D9"/>
    <w:rPr>
      <w:rFonts w:ascii="Wingdings" w:hAnsi="Wingdings" w:cs="Wingdings"/>
    </w:rPr>
  </w:style>
  <w:style w:type="character" w:customStyle="1" w:styleId="41">
    <w:name w:val="Основной шрифт абзаца4"/>
    <w:rsid w:val="00EF57D9"/>
  </w:style>
  <w:style w:type="character" w:customStyle="1" w:styleId="31">
    <w:name w:val="Основной шрифт абзаца3"/>
    <w:rsid w:val="00EF57D9"/>
  </w:style>
  <w:style w:type="character" w:customStyle="1" w:styleId="WW8Num5z2">
    <w:name w:val="WW8Num5z2"/>
    <w:rsid w:val="00EF57D9"/>
  </w:style>
  <w:style w:type="character" w:customStyle="1" w:styleId="WW8Num5z3">
    <w:name w:val="WW8Num5z3"/>
    <w:rsid w:val="00EF57D9"/>
  </w:style>
  <w:style w:type="character" w:customStyle="1" w:styleId="WW8Num5z4">
    <w:name w:val="WW8Num5z4"/>
    <w:rsid w:val="00EF57D9"/>
  </w:style>
  <w:style w:type="character" w:customStyle="1" w:styleId="WW8Num5z5">
    <w:name w:val="WW8Num5z5"/>
    <w:rsid w:val="00EF57D9"/>
  </w:style>
  <w:style w:type="character" w:customStyle="1" w:styleId="WW8Num5z6">
    <w:name w:val="WW8Num5z6"/>
    <w:rsid w:val="00EF57D9"/>
  </w:style>
  <w:style w:type="character" w:customStyle="1" w:styleId="WW8Num5z7">
    <w:name w:val="WW8Num5z7"/>
    <w:rsid w:val="00EF57D9"/>
  </w:style>
  <w:style w:type="character" w:customStyle="1" w:styleId="WW8Num5z8">
    <w:name w:val="WW8Num5z8"/>
    <w:rsid w:val="00EF57D9"/>
  </w:style>
  <w:style w:type="character" w:customStyle="1" w:styleId="22">
    <w:name w:val="Основной шрифт абзаца2"/>
    <w:rsid w:val="00EF57D9"/>
  </w:style>
  <w:style w:type="character" w:customStyle="1" w:styleId="WW8Num6z2">
    <w:name w:val="WW8Num6z2"/>
    <w:rsid w:val="00EF57D9"/>
  </w:style>
  <w:style w:type="character" w:customStyle="1" w:styleId="WW8Num6z3">
    <w:name w:val="WW8Num6z3"/>
    <w:rsid w:val="00EF57D9"/>
  </w:style>
  <w:style w:type="character" w:customStyle="1" w:styleId="WW8Num6z4">
    <w:name w:val="WW8Num6z4"/>
    <w:rsid w:val="00EF57D9"/>
  </w:style>
  <w:style w:type="character" w:customStyle="1" w:styleId="WW8Num6z5">
    <w:name w:val="WW8Num6z5"/>
    <w:rsid w:val="00EF57D9"/>
  </w:style>
  <w:style w:type="character" w:customStyle="1" w:styleId="WW8Num6z6">
    <w:name w:val="WW8Num6z6"/>
    <w:rsid w:val="00EF57D9"/>
  </w:style>
  <w:style w:type="character" w:customStyle="1" w:styleId="WW8Num6z7">
    <w:name w:val="WW8Num6z7"/>
    <w:rsid w:val="00EF57D9"/>
  </w:style>
  <w:style w:type="character" w:customStyle="1" w:styleId="WW8Num6z8">
    <w:name w:val="WW8Num6z8"/>
    <w:rsid w:val="00EF57D9"/>
  </w:style>
  <w:style w:type="character" w:customStyle="1" w:styleId="14">
    <w:name w:val="Основной шрифт абзаца1"/>
    <w:rsid w:val="00EF57D9"/>
  </w:style>
  <w:style w:type="character" w:customStyle="1" w:styleId="WW8Num8z3">
    <w:name w:val="WW8Num8z3"/>
    <w:rsid w:val="00EF57D9"/>
  </w:style>
  <w:style w:type="character" w:customStyle="1" w:styleId="WW8Num8z4">
    <w:name w:val="WW8Num8z4"/>
    <w:rsid w:val="00EF57D9"/>
  </w:style>
  <w:style w:type="character" w:customStyle="1" w:styleId="WW8Num8z5">
    <w:name w:val="WW8Num8z5"/>
    <w:rsid w:val="00EF57D9"/>
  </w:style>
  <w:style w:type="character" w:customStyle="1" w:styleId="WW8Num8z6">
    <w:name w:val="WW8Num8z6"/>
    <w:rsid w:val="00EF57D9"/>
  </w:style>
  <w:style w:type="character" w:customStyle="1" w:styleId="WW8Num8z7">
    <w:name w:val="WW8Num8z7"/>
    <w:rsid w:val="00EF57D9"/>
  </w:style>
  <w:style w:type="character" w:customStyle="1" w:styleId="WW8Num8z8">
    <w:name w:val="WW8Num8z8"/>
    <w:rsid w:val="00EF57D9"/>
  </w:style>
  <w:style w:type="character" w:customStyle="1" w:styleId="WW8Num7z3">
    <w:name w:val="WW8Num7z3"/>
    <w:rsid w:val="00EF57D9"/>
  </w:style>
  <w:style w:type="character" w:customStyle="1" w:styleId="WW8Num7z4">
    <w:name w:val="WW8Num7z4"/>
    <w:rsid w:val="00EF57D9"/>
  </w:style>
  <w:style w:type="character" w:customStyle="1" w:styleId="WW8Num7z5">
    <w:name w:val="WW8Num7z5"/>
    <w:rsid w:val="00EF57D9"/>
  </w:style>
  <w:style w:type="character" w:customStyle="1" w:styleId="WW8Num7z6">
    <w:name w:val="WW8Num7z6"/>
    <w:rsid w:val="00EF57D9"/>
  </w:style>
  <w:style w:type="character" w:customStyle="1" w:styleId="WW8Num7z7">
    <w:name w:val="WW8Num7z7"/>
    <w:rsid w:val="00EF57D9"/>
  </w:style>
  <w:style w:type="character" w:customStyle="1" w:styleId="WW8Num7z8">
    <w:name w:val="WW8Num7z8"/>
    <w:rsid w:val="00EF57D9"/>
  </w:style>
  <w:style w:type="character" w:customStyle="1" w:styleId="WW8Num4z2">
    <w:name w:val="WW8Num4z2"/>
    <w:rsid w:val="00EF57D9"/>
  </w:style>
  <w:style w:type="character" w:customStyle="1" w:styleId="WW8Num4z3">
    <w:name w:val="WW8Num4z3"/>
    <w:rsid w:val="00EF57D9"/>
  </w:style>
  <w:style w:type="character" w:customStyle="1" w:styleId="WW8Num4z4">
    <w:name w:val="WW8Num4z4"/>
    <w:rsid w:val="00EF57D9"/>
  </w:style>
  <w:style w:type="character" w:customStyle="1" w:styleId="WW8Num4z5">
    <w:name w:val="WW8Num4z5"/>
    <w:rsid w:val="00EF57D9"/>
  </w:style>
  <w:style w:type="character" w:customStyle="1" w:styleId="WW8Num4z6">
    <w:name w:val="WW8Num4z6"/>
    <w:rsid w:val="00EF57D9"/>
  </w:style>
  <w:style w:type="character" w:customStyle="1" w:styleId="WW8Num4z7">
    <w:name w:val="WW8Num4z7"/>
    <w:rsid w:val="00EF57D9"/>
  </w:style>
  <w:style w:type="character" w:customStyle="1" w:styleId="WW8Num4z8">
    <w:name w:val="WW8Num4z8"/>
    <w:rsid w:val="00EF57D9"/>
  </w:style>
  <w:style w:type="character" w:customStyle="1" w:styleId="Bullets">
    <w:name w:val="Bullets"/>
    <w:rsid w:val="00EF57D9"/>
    <w:rPr>
      <w:rFonts w:ascii="OpenSymbol" w:eastAsia="OpenSymbol" w:hAnsi="OpenSymbol" w:cs="OpenSymbol"/>
    </w:rPr>
  </w:style>
  <w:style w:type="character" w:customStyle="1" w:styleId="NumberingSymbols">
    <w:name w:val="Numbering Symbols"/>
    <w:rsid w:val="00EF57D9"/>
  </w:style>
  <w:style w:type="character" w:customStyle="1" w:styleId="a7">
    <w:name w:val="Маркеры списка"/>
    <w:rsid w:val="00EF57D9"/>
    <w:rPr>
      <w:rFonts w:ascii="OpenSymbol" w:eastAsia="OpenSymbol" w:hAnsi="OpenSymbol" w:cs="OpenSymbol"/>
    </w:rPr>
  </w:style>
  <w:style w:type="paragraph" w:styleId="a8">
    <w:name w:val="Заголовок"/>
    <w:basedOn w:val="a"/>
    <w:next w:val="a5"/>
    <w:rsid w:val="00EF57D9"/>
    <w:pPr>
      <w:keepNext/>
      <w:widowControl w:val="0"/>
      <w:overflowPunct/>
      <w:autoSpaceDE/>
      <w:autoSpaceDN/>
      <w:adjustRightInd/>
      <w:snapToGrid w:val="0"/>
      <w:spacing w:before="240" w:after="120"/>
    </w:pPr>
    <w:rPr>
      <w:rFonts w:ascii="Liberation Sans" w:eastAsia="Droid Sans Fallback" w:hAnsi="Liberation Sans" w:cs="FreeSans"/>
      <w:kern w:val="1"/>
      <w:szCs w:val="28"/>
      <w:lang w:val="en-US" w:eastAsia="zh-CN" w:bidi="hi-IN"/>
    </w:rPr>
  </w:style>
  <w:style w:type="paragraph" w:styleId="a9">
    <w:name w:val="List"/>
    <w:basedOn w:val="a5"/>
    <w:rsid w:val="00EF57D9"/>
    <w:pPr>
      <w:widowControl w:val="0"/>
      <w:suppressAutoHyphens w:val="0"/>
      <w:snapToGrid w:val="0"/>
      <w:spacing w:after="140" w:line="288" w:lineRule="auto"/>
      <w:jc w:val="left"/>
    </w:pPr>
    <w:rPr>
      <w:rFonts w:ascii="Liberation Serif" w:eastAsia="Droid Sans" w:hAnsi="Liberation Serif" w:cs="FreeSans"/>
      <w:kern w:val="1"/>
      <w:szCs w:val="24"/>
      <w:lang w:val="en-US" w:bidi="hi-IN"/>
    </w:rPr>
  </w:style>
  <w:style w:type="paragraph" w:styleId="aa">
    <w:name w:val="caption"/>
    <w:basedOn w:val="a"/>
    <w:qFormat/>
    <w:rsid w:val="00EF57D9"/>
    <w:pPr>
      <w:widowControl w:val="0"/>
      <w:suppressLineNumbers/>
      <w:overflowPunct/>
      <w:autoSpaceDE/>
      <w:autoSpaceDN/>
      <w:adjustRightInd/>
      <w:snapToGrid w:val="0"/>
      <w:spacing w:before="120" w:after="120"/>
    </w:pPr>
    <w:rPr>
      <w:rFonts w:ascii="Liberation Serif" w:eastAsia="Droid Sans" w:hAnsi="Liberation Serif" w:cs="FreeSans"/>
      <w:i/>
      <w:iCs/>
      <w:kern w:val="1"/>
      <w:sz w:val="24"/>
      <w:szCs w:val="24"/>
      <w:lang w:val="en-US" w:eastAsia="zh-CN" w:bidi="hi-IN"/>
    </w:rPr>
  </w:style>
  <w:style w:type="paragraph" w:customStyle="1" w:styleId="42">
    <w:name w:val="Указатель4"/>
    <w:basedOn w:val="a"/>
    <w:rsid w:val="00EF57D9"/>
    <w:pPr>
      <w:widowControl w:val="0"/>
      <w:suppressLineNumbers/>
      <w:overflowPunct/>
      <w:autoSpaceDE/>
      <w:autoSpaceDN/>
      <w:adjustRightInd/>
      <w:snapToGrid w:val="0"/>
    </w:pPr>
    <w:rPr>
      <w:rFonts w:ascii="Liberation Serif" w:eastAsia="Droid Sans" w:hAnsi="Liberation Serif" w:cs="FreeSans"/>
      <w:kern w:val="1"/>
      <w:sz w:val="24"/>
      <w:szCs w:val="24"/>
      <w:lang w:val="en-US" w:eastAsia="zh-CN" w:bidi="hi-IN"/>
    </w:rPr>
  </w:style>
  <w:style w:type="paragraph" w:customStyle="1" w:styleId="52">
    <w:name w:val="Название объекта5"/>
    <w:basedOn w:val="a"/>
    <w:rsid w:val="00EF57D9"/>
    <w:pPr>
      <w:widowControl w:val="0"/>
      <w:suppressLineNumbers/>
      <w:overflowPunct/>
      <w:autoSpaceDE/>
      <w:autoSpaceDN/>
      <w:adjustRightInd/>
      <w:snapToGrid w:val="0"/>
      <w:spacing w:before="120" w:after="120"/>
    </w:pPr>
    <w:rPr>
      <w:rFonts w:ascii="Liberation Serif" w:eastAsia="Droid Sans" w:hAnsi="Liberation Serif" w:cs="FreeSans"/>
      <w:i/>
      <w:iCs/>
      <w:kern w:val="1"/>
      <w:sz w:val="24"/>
      <w:szCs w:val="24"/>
      <w:lang w:val="en-US" w:eastAsia="zh-CN" w:bidi="hi-IN"/>
    </w:rPr>
  </w:style>
  <w:style w:type="paragraph" w:customStyle="1" w:styleId="32">
    <w:name w:val="Указатель3"/>
    <w:basedOn w:val="a"/>
    <w:rsid w:val="00EF57D9"/>
    <w:pPr>
      <w:widowControl w:val="0"/>
      <w:suppressLineNumbers/>
      <w:overflowPunct/>
      <w:autoSpaceDE/>
      <w:autoSpaceDN/>
      <w:adjustRightInd/>
      <w:snapToGrid w:val="0"/>
    </w:pPr>
    <w:rPr>
      <w:rFonts w:ascii="Liberation Serif" w:eastAsia="Droid Sans" w:hAnsi="Liberation Serif" w:cs="FreeSans"/>
      <w:kern w:val="1"/>
      <w:sz w:val="24"/>
      <w:szCs w:val="24"/>
      <w:lang w:val="en-US" w:eastAsia="zh-CN" w:bidi="hi-IN"/>
    </w:rPr>
  </w:style>
  <w:style w:type="paragraph" w:customStyle="1" w:styleId="43">
    <w:name w:val="Название объекта4"/>
    <w:basedOn w:val="a8"/>
    <w:next w:val="a5"/>
    <w:rsid w:val="00EF57D9"/>
    <w:pPr>
      <w:jc w:val="center"/>
    </w:pPr>
    <w:rPr>
      <w:b/>
      <w:bCs/>
      <w:sz w:val="56"/>
      <w:szCs w:val="56"/>
    </w:rPr>
  </w:style>
  <w:style w:type="paragraph" w:customStyle="1" w:styleId="23">
    <w:name w:val="Указатель2"/>
    <w:basedOn w:val="a"/>
    <w:rsid w:val="00EF57D9"/>
    <w:pPr>
      <w:widowControl w:val="0"/>
      <w:suppressLineNumbers/>
      <w:overflowPunct/>
      <w:autoSpaceDE/>
      <w:autoSpaceDN/>
      <w:adjustRightInd/>
      <w:snapToGrid w:val="0"/>
    </w:pPr>
    <w:rPr>
      <w:rFonts w:ascii="Liberation Serif" w:eastAsia="Droid Sans" w:hAnsi="Liberation Serif" w:cs="FreeSans"/>
      <w:kern w:val="1"/>
      <w:sz w:val="24"/>
      <w:szCs w:val="24"/>
      <w:lang w:val="en-US" w:eastAsia="zh-CN" w:bidi="hi-IN"/>
    </w:rPr>
  </w:style>
  <w:style w:type="paragraph" w:customStyle="1" w:styleId="33">
    <w:name w:val="Название объекта3"/>
    <w:basedOn w:val="a"/>
    <w:rsid w:val="00EF57D9"/>
    <w:pPr>
      <w:widowControl w:val="0"/>
      <w:suppressLineNumbers/>
      <w:overflowPunct/>
      <w:autoSpaceDE/>
      <w:autoSpaceDN/>
      <w:adjustRightInd/>
      <w:snapToGrid w:val="0"/>
      <w:spacing w:before="120" w:after="120"/>
    </w:pPr>
    <w:rPr>
      <w:rFonts w:ascii="Liberation Serif" w:eastAsia="Droid Sans" w:hAnsi="Liberation Serif" w:cs="FreeSans"/>
      <w:i/>
      <w:iCs/>
      <w:kern w:val="1"/>
      <w:sz w:val="24"/>
      <w:szCs w:val="24"/>
      <w:lang w:val="en-US" w:eastAsia="zh-CN" w:bidi="hi-IN"/>
    </w:rPr>
  </w:style>
  <w:style w:type="paragraph" w:customStyle="1" w:styleId="15">
    <w:name w:val="Указатель1"/>
    <w:basedOn w:val="a"/>
    <w:rsid w:val="00EF57D9"/>
    <w:pPr>
      <w:widowControl w:val="0"/>
      <w:suppressLineNumbers/>
      <w:overflowPunct/>
      <w:autoSpaceDE/>
      <w:autoSpaceDN/>
      <w:adjustRightInd/>
      <w:snapToGrid w:val="0"/>
    </w:pPr>
    <w:rPr>
      <w:rFonts w:ascii="Liberation Serif" w:eastAsia="Droid Sans" w:hAnsi="Liberation Serif" w:cs="FreeSans"/>
      <w:kern w:val="1"/>
      <w:sz w:val="24"/>
      <w:szCs w:val="24"/>
      <w:lang w:val="en-US" w:eastAsia="zh-CN" w:bidi="hi-IN"/>
    </w:rPr>
  </w:style>
  <w:style w:type="paragraph" w:customStyle="1" w:styleId="Heading">
    <w:name w:val="Heading"/>
    <w:basedOn w:val="a"/>
    <w:next w:val="a5"/>
    <w:rsid w:val="00EF57D9"/>
    <w:pPr>
      <w:keepNext/>
      <w:widowControl w:val="0"/>
      <w:overflowPunct/>
      <w:autoSpaceDE/>
      <w:autoSpaceDN/>
      <w:adjustRightInd/>
      <w:snapToGrid w:val="0"/>
      <w:spacing w:before="240" w:after="120"/>
    </w:pPr>
    <w:rPr>
      <w:rFonts w:ascii="Liberation Sans" w:eastAsia="Droid Sans" w:hAnsi="Liberation Sans" w:cs="FreeSans"/>
      <w:kern w:val="1"/>
      <w:szCs w:val="28"/>
      <w:lang w:val="en-US" w:eastAsia="zh-CN" w:bidi="hi-IN"/>
    </w:rPr>
  </w:style>
  <w:style w:type="paragraph" w:customStyle="1" w:styleId="24">
    <w:name w:val="Название объекта2"/>
    <w:basedOn w:val="a"/>
    <w:rsid w:val="00EF57D9"/>
    <w:pPr>
      <w:widowControl w:val="0"/>
      <w:suppressLineNumbers/>
      <w:overflowPunct/>
      <w:autoSpaceDE/>
      <w:autoSpaceDN/>
      <w:adjustRightInd/>
      <w:snapToGrid w:val="0"/>
      <w:spacing w:before="120" w:after="120"/>
    </w:pPr>
    <w:rPr>
      <w:rFonts w:ascii="Liberation Serif" w:eastAsia="Droid Sans" w:hAnsi="Liberation Serif" w:cs="FreeSans"/>
      <w:i/>
      <w:iCs/>
      <w:kern w:val="1"/>
      <w:sz w:val="24"/>
      <w:szCs w:val="24"/>
      <w:lang w:val="en-US" w:eastAsia="zh-CN" w:bidi="hi-IN"/>
    </w:rPr>
  </w:style>
  <w:style w:type="paragraph" w:customStyle="1" w:styleId="Index">
    <w:name w:val="Index"/>
    <w:basedOn w:val="a"/>
    <w:rsid w:val="00EF57D9"/>
    <w:pPr>
      <w:widowControl w:val="0"/>
      <w:suppressLineNumbers/>
      <w:overflowPunct/>
      <w:autoSpaceDE/>
      <w:autoSpaceDN/>
      <w:adjustRightInd/>
      <w:snapToGrid w:val="0"/>
    </w:pPr>
    <w:rPr>
      <w:rFonts w:ascii="Liberation Serif" w:eastAsia="Droid Sans" w:hAnsi="Liberation Serif" w:cs="FreeSans"/>
      <w:kern w:val="1"/>
      <w:sz w:val="24"/>
      <w:szCs w:val="24"/>
      <w:lang w:val="en-US" w:eastAsia="zh-CN" w:bidi="hi-IN"/>
    </w:rPr>
  </w:style>
  <w:style w:type="paragraph" w:customStyle="1" w:styleId="16">
    <w:name w:val="Название объекта1"/>
    <w:basedOn w:val="a"/>
    <w:rsid w:val="00EF57D9"/>
    <w:pPr>
      <w:widowControl w:val="0"/>
      <w:suppressLineNumbers/>
      <w:overflowPunct/>
      <w:autoSpaceDE/>
      <w:autoSpaceDN/>
      <w:adjustRightInd/>
      <w:snapToGrid w:val="0"/>
      <w:spacing w:before="120" w:after="120"/>
    </w:pPr>
    <w:rPr>
      <w:rFonts w:ascii="Liberation Serif" w:eastAsia="Droid Sans" w:hAnsi="Liberation Serif" w:cs="FreeSans"/>
      <w:i/>
      <w:iCs/>
      <w:kern w:val="1"/>
      <w:sz w:val="24"/>
      <w:szCs w:val="24"/>
      <w:lang w:val="en-US" w:eastAsia="zh-CN" w:bidi="hi-IN"/>
    </w:rPr>
  </w:style>
  <w:style w:type="paragraph" w:customStyle="1" w:styleId="17">
    <w:name w:val="Название1"/>
    <w:basedOn w:val="Heading"/>
    <w:next w:val="a5"/>
    <w:rsid w:val="00EF57D9"/>
    <w:pPr>
      <w:jc w:val="center"/>
    </w:pPr>
    <w:rPr>
      <w:b/>
      <w:bCs/>
      <w:sz w:val="56"/>
      <w:szCs w:val="56"/>
    </w:rPr>
  </w:style>
  <w:style w:type="paragraph" w:customStyle="1" w:styleId="TableContents">
    <w:name w:val="Table Contents"/>
    <w:basedOn w:val="a"/>
    <w:rsid w:val="00EF57D9"/>
    <w:pPr>
      <w:widowControl w:val="0"/>
      <w:suppressLineNumbers/>
      <w:overflowPunct/>
      <w:autoSpaceDE/>
      <w:autoSpaceDN/>
      <w:adjustRightInd/>
      <w:snapToGrid w:val="0"/>
    </w:pPr>
    <w:rPr>
      <w:rFonts w:ascii="Liberation Serif" w:eastAsia="Droid Sans" w:hAnsi="Liberation Serif" w:cs="FreeSans"/>
      <w:kern w:val="1"/>
      <w:sz w:val="24"/>
      <w:szCs w:val="24"/>
      <w:lang w:val="en-US" w:eastAsia="zh-CN" w:bidi="hi-IN"/>
    </w:rPr>
  </w:style>
  <w:style w:type="paragraph" w:customStyle="1" w:styleId="TableHeading">
    <w:name w:val="Table Heading"/>
    <w:basedOn w:val="TableContents"/>
    <w:rsid w:val="00EF57D9"/>
    <w:pPr>
      <w:jc w:val="center"/>
    </w:pPr>
    <w:rPr>
      <w:b/>
      <w:bCs/>
    </w:rPr>
  </w:style>
  <w:style w:type="paragraph" w:customStyle="1" w:styleId="xfmc1">
    <w:name w:val="xfmc1"/>
    <w:basedOn w:val="a"/>
    <w:rsid w:val="00EF57D9"/>
    <w:pPr>
      <w:overflowPunct/>
      <w:autoSpaceDE/>
      <w:autoSpaceDN/>
      <w:adjustRightInd/>
      <w:snapToGrid w:val="0"/>
      <w:spacing w:before="100" w:after="100"/>
    </w:pPr>
    <w:rPr>
      <w:rFonts w:ascii="Times New Roman" w:eastAsia="Droid Sans" w:hAnsi="Times New Roman"/>
      <w:kern w:val="1"/>
      <w:sz w:val="24"/>
      <w:szCs w:val="24"/>
      <w:lang w:val="en-US" w:eastAsia="zh-CN" w:bidi="hi-IN"/>
    </w:rPr>
  </w:style>
  <w:style w:type="paragraph" w:customStyle="1" w:styleId="ab">
    <w:name w:val="Содержимое таблицы"/>
    <w:basedOn w:val="a"/>
    <w:rsid w:val="00EF57D9"/>
    <w:pPr>
      <w:widowControl w:val="0"/>
      <w:suppressLineNumbers/>
      <w:overflowPunct/>
      <w:autoSpaceDE/>
      <w:autoSpaceDN/>
      <w:adjustRightInd/>
      <w:snapToGrid w:val="0"/>
    </w:pPr>
    <w:rPr>
      <w:rFonts w:ascii="Liberation Serif" w:eastAsia="Droid Sans" w:hAnsi="Liberation Serif" w:cs="FreeSans"/>
      <w:kern w:val="1"/>
      <w:sz w:val="24"/>
      <w:szCs w:val="24"/>
      <w:lang w:val="en-US" w:eastAsia="zh-CN" w:bidi="hi-IN"/>
    </w:rPr>
  </w:style>
  <w:style w:type="paragraph" w:customStyle="1" w:styleId="ac">
    <w:name w:val="Заголовок таблицы"/>
    <w:basedOn w:val="ab"/>
    <w:rsid w:val="00EF57D9"/>
    <w:pPr>
      <w:jc w:val="center"/>
    </w:pPr>
    <w:rPr>
      <w:b/>
      <w:bCs/>
    </w:rPr>
  </w:style>
  <w:style w:type="paragraph" w:customStyle="1" w:styleId="18">
    <w:name w:val="Цитата1"/>
    <w:basedOn w:val="a"/>
    <w:rsid w:val="00EF57D9"/>
    <w:pPr>
      <w:widowControl w:val="0"/>
      <w:overflowPunct/>
      <w:autoSpaceDE/>
      <w:autoSpaceDN/>
      <w:adjustRightInd/>
      <w:snapToGrid w:val="0"/>
      <w:spacing w:after="283"/>
      <w:ind w:left="567" w:right="567"/>
    </w:pPr>
    <w:rPr>
      <w:rFonts w:ascii="Liberation Serif" w:eastAsia="Droid Sans" w:hAnsi="Liberation Serif" w:cs="FreeSans"/>
      <w:kern w:val="1"/>
      <w:sz w:val="24"/>
      <w:szCs w:val="24"/>
      <w:lang w:val="en-US" w:eastAsia="zh-CN" w:bidi="hi-IN"/>
    </w:rPr>
  </w:style>
  <w:style w:type="paragraph" w:styleId="ad">
    <w:name w:val="Subtitle"/>
    <w:basedOn w:val="a8"/>
    <w:next w:val="a5"/>
    <w:link w:val="ae"/>
    <w:qFormat/>
    <w:rsid w:val="00EF57D9"/>
    <w:pPr>
      <w:spacing w:before="60"/>
      <w:jc w:val="center"/>
    </w:pPr>
    <w:rPr>
      <w:sz w:val="36"/>
      <w:szCs w:val="36"/>
    </w:rPr>
  </w:style>
  <w:style w:type="character" w:customStyle="1" w:styleId="apple-converted-space">
    <w:name w:val="apple-converted-space"/>
    <w:basedOn w:val="a0"/>
    <w:rsid w:val="009D7957"/>
  </w:style>
  <w:style w:type="paragraph" w:styleId="af">
    <w:name w:val="No Spacing"/>
    <w:link w:val="af0"/>
    <w:uiPriority w:val="1"/>
    <w:qFormat/>
    <w:rsid w:val="006C638E"/>
    <w:pPr>
      <w:suppressAutoHyphens/>
    </w:pPr>
    <w:rPr>
      <w:rFonts w:ascii="Calibri" w:hAnsi="Calibri"/>
      <w:sz w:val="22"/>
      <w:szCs w:val="22"/>
      <w:lang w:eastAsia="zh-CN"/>
    </w:rPr>
  </w:style>
  <w:style w:type="paragraph" w:customStyle="1" w:styleId="310">
    <w:name w:val="Основной текст с отступом 31"/>
    <w:basedOn w:val="a"/>
    <w:rsid w:val="006C638E"/>
    <w:pPr>
      <w:suppressAutoHyphens/>
      <w:overflowPunct/>
      <w:autoSpaceDE/>
      <w:autoSpaceDN/>
      <w:adjustRightInd/>
      <w:spacing w:after="120" w:line="276" w:lineRule="auto"/>
      <w:ind w:left="283"/>
    </w:pPr>
    <w:rPr>
      <w:rFonts w:ascii="Calibri" w:hAnsi="Calibri" w:cs="Antiqua"/>
      <w:sz w:val="16"/>
      <w:szCs w:val="16"/>
      <w:lang w:val="uk-UA" w:eastAsia="zh-CN"/>
    </w:rPr>
  </w:style>
  <w:style w:type="character" w:styleId="af1">
    <w:name w:val="Emphasis"/>
    <w:uiPriority w:val="99"/>
    <w:qFormat/>
    <w:rsid w:val="006C638E"/>
    <w:rPr>
      <w:i/>
      <w:iCs/>
    </w:rPr>
  </w:style>
  <w:style w:type="character" w:styleId="af2">
    <w:name w:val="Strong"/>
    <w:uiPriority w:val="22"/>
    <w:qFormat/>
    <w:rsid w:val="006C638E"/>
    <w:rPr>
      <w:b/>
      <w:bCs/>
    </w:rPr>
  </w:style>
  <w:style w:type="character" w:customStyle="1" w:styleId="rvts23">
    <w:name w:val="rvts23"/>
    <w:basedOn w:val="a0"/>
    <w:rsid w:val="0036404B"/>
  </w:style>
  <w:style w:type="paragraph" w:customStyle="1" w:styleId="rvps2">
    <w:name w:val="rvps2"/>
    <w:basedOn w:val="a"/>
    <w:rsid w:val="0036404B"/>
    <w:pPr>
      <w:suppressAutoHyphens/>
      <w:autoSpaceDN/>
      <w:adjustRightInd/>
      <w:spacing w:after="280"/>
      <w:textAlignment w:val="baseline"/>
    </w:pPr>
    <w:rPr>
      <w:rFonts w:ascii="Times New Roman" w:hAnsi="Times New Roman"/>
      <w:sz w:val="24"/>
      <w:szCs w:val="24"/>
      <w:lang w:eastAsia="zh-CN"/>
    </w:rPr>
  </w:style>
  <w:style w:type="paragraph" w:customStyle="1" w:styleId="rvps6">
    <w:name w:val="rvps6"/>
    <w:basedOn w:val="a"/>
    <w:rsid w:val="0036404B"/>
    <w:pPr>
      <w:suppressAutoHyphens/>
      <w:autoSpaceDN/>
      <w:adjustRightInd/>
      <w:spacing w:after="280"/>
      <w:textAlignment w:val="baseline"/>
    </w:pPr>
    <w:rPr>
      <w:rFonts w:ascii="Times New Roman" w:hAnsi="Times New Roman"/>
      <w:sz w:val="24"/>
      <w:szCs w:val="24"/>
      <w:lang w:eastAsia="zh-CN"/>
    </w:rPr>
  </w:style>
  <w:style w:type="paragraph" w:customStyle="1" w:styleId="af3">
    <w:name w:val="Вміст таблиці"/>
    <w:basedOn w:val="a"/>
    <w:rsid w:val="0036404B"/>
    <w:pPr>
      <w:suppressLineNumbers/>
      <w:suppressAutoHyphens/>
      <w:autoSpaceDN/>
      <w:adjustRightInd/>
    </w:pPr>
    <w:rPr>
      <w:rFonts w:cs="Antiqua"/>
      <w:lang w:eastAsia="zh-CN"/>
    </w:rPr>
  </w:style>
  <w:style w:type="paragraph" w:styleId="af4">
    <w:name w:val="List Paragraph"/>
    <w:basedOn w:val="a"/>
    <w:uiPriority w:val="34"/>
    <w:qFormat/>
    <w:rsid w:val="0036404B"/>
    <w:pPr>
      <w:suppressAutoHyphens/>
      <w:autoSpaceDN/>
      <w:adjustRightInd/>
      <w:spacing w:after="200" w:line="276" w:lineRule="auto"/>
      <w:ind w:left="720"/>
      <w:contextualSpacing/>
    </w:pPr>
    <w:rPr>
      <w:rFonts w:ascii="Calibri" w:hAnsi="Calibri" w:cs="Calibri"/>
      <w:sz w:val="22"/>
      <w:szCs w:val="22"/>
      <w:lang w:val="ru-RU" w:eastAsia="zh-CN"/>
    </w:rPr>
  </w:style>
  <w:style w:type="paragraph" w:customStyle="1" w:styleId="19">
    <w:name w:val="1"/>
    <w:basedOn w:val="a"/>
    <w:rsid w:val="009C70B2"/>
    <w:pPr>
      <w:overflowPunct/>
      <w:autoSpaceDE/>
      <w:autoSpaceDN/>
      <w:adjustRightInd/>
    </w:pPr>
    <w:rPr>
      <w:rFonts w:ascii="Verdana" w:hAnsi="Verdana"/>
      <w:sz w:val="20"/>
      <w:lang w:val="en-US" w:eastAsia="en-US"/>
    </w:rPr>
  </w:style>
  <w:style w:type="paragraph" w:customStyle="1" w:styleId="ListParagraph">
    <w:name w:val="List Paragraph"/>
    <w:basedOn w:val="a"/>
    <w:rsid w:val="00216E39"/>
    <w:pPr>
      <w:overflowPunct/>
      <w:autoSpaceDE/>
      <w:autoSpaceDN/>
      <w:adjustRightInd/>
      <w:spacing w:after="200" w:line="276" w:lineRule="auto"/>
      <w:ind w:left="720"/>
    </w:pPr>
    <w:rPr>
      <w:rFonts w:ascii="Calibri" w:hAnsi="Calibri"/>
      <w:sz w:val="22"/>
      <w:szCs w:val="22"/>
      <w:lang w:val="ru-RU" w:eastAsia="en-US"/>
    </w:rPr>
  </w:style>
  <w:style w:type="paragraph" w:customStyle="1" w:styleId="af5">
    <w:name w:val=" Знак"/>
    <w:basedOn w:val="a"/>
    <w:rsid w:val="00264ABF"/>
    <w:pPr>
      <w:overflowPunct/>
      <w:autoSpaceDE/>
      <w:autoSpaceDN/>
      <w:adjustRightInd/>
    </w:pPr>
    <w:rPr>
      <w:rFonts w:ascii="Verdana" w:hAnsi="Verdana"/>
      <w:sz w:val="20"/>
      <w:lang w:val="en-US" w:eastAsia="en-US"/>
    </w:rPr>
  </w:style>
  <w:style w:type="character" w:customStyle="1" w:styleId="90">
    <w:name w:val="Заголовок 9 Знак"/>
    <w:link w:val="9"/>
    <w:rsid w:val="00DB55E9"/>
    <w:rPr>
      <w:rFonts w:ascii="Cambria" w:eastAsia="Times New Roman" w:hAnsi="Cambria" w:cs="Times New Roman"/>
      <w:sz w:val="22"/>
      <w:szCs w:val="22"/>
      <w:lang w:val="hr-HR" w:eastAsia="ru-RU"/>
    </w:rPr>
  </w:style>
  <w:style w:type="character" w:customStyle="1" w:styleId="40">
    <w:name w:val="Заголовок 4 Знак"/>
    <w:link w:val="4"/>
    <w:rsid w:val="00DB55E9"/>
    <w:rPr>
      <w:rFonts w:ascii="Liberation Serif" w:eastAsia="Arial Unicode MS" w:hAnsi="Liberation Serif" w:cs="FreeSans"/>
      <w:b/>
      <w:kern w:val="2"/>
      <w:lang w:val="ru-RU" w:eastAsia="zh-CN" w:bidi="hi-IN"/>
    </w:rPr>
  </w:style>
  <w:style w:type="character" w:customStyle="1" w:styleId="50">
    <w:name w:val="Заголовок 5 Знак"/>
    <w:link w:val="5"/>
    <w:rsid w:val="00DB55E9"/>
    <w:rPr>
      <w:rFonts w:ascii="Liberation Serif" w:eastAsia="Arial Unicode MS" w:hAnsi="Liberation Serif" w:cs="FreeSans"/>
      <w:b/>
      <w:kern w:val="2"/>
      <w:lang w:val="ru-RU" w:eastAsia="zh-CN" w:bidi="hi-IN"/>
    </w:rPr>
  </w:style>
  <w:style w:type="character" w:customStyle="1" w:styleId="60">
    <w:name w:val="Заголовок 6 Знак"/>
    <w:link w:val="6"/>
    <w:rsid w:val="00DB55E9"/>
    <w:rPr>
      <w:rFonts w:ascii="Liberation Serif" w:eastAsia="Arial Unicode MS" w:hAnsi="Liberation Serif" w:cs="FreeSans"/>
      <w:b/>
      <w:kern w:val="2"/>
      <w:lang w:val="ru-RU" w:eastAsia="zh-CN" w:bidi="hi-IN"/>
    </w:rPr>
  </w:style>
  <w:style w:type="character" w:customStyle="1" w:styleId="70">
    <w:name w:val="Заголовок 7 Знак"/>
    <w:link w:val="7"/>
    <w:rsid w:val="00DB55E9"/>
    <w:rPr>
      <w:rFonts w:ascii="Arial" w:eastAsia="WenQuanYi Micro Hei" w:hAnsi="Arial" w:cs="Arial"/>
      <w:b/>
      <w:bCs/>
      <w:kern w:val="2"/>
      <w:sz w:val="26"/>
      <w:szCs w:val="24"/>
      <w:u w:val="single"/>
      <w:lang w:val="ru-RU" w:eastAsia="zh-CN" w:bidi="hi-IN"/>
    </w:rPr>
  </w:style>
  <w:style w:type="character" w:customStyle="1" w:styleId="11">
    <w:name w:val="Заголовок 1 Знак"/>
    <w:aliases w:val=" Знак Знак2"/>
    <w:link w:val="10"/>
    <w:rsid w:val="00DB55E9"/>
    <w:rPr>
      <w:rFonts w:ascii="Arial" w:hAnsi="Arial" w:cs="Arial"/>
      <w:b/>
      <w:bCs/>
      <w:kern w:val="32"/>
      <w:sz w:val="32"/>
      <w:szCs w:val="32"/>
      <w:lang w:val="hr-HR" w:eastAsia="ru-RU"/>
    </w:rPr>
  </w:style>
  <w:style w:type="character" w:customStyle="1" w:styleId="20">
    <w:name w:val="Заголовок 2 Знак"/>
    <w:link w:val="2"/>
    <w:rsid w:val="00DB55E9"/>
    <w:rPr>
      <w:rFonts w:ascii="Arial" w:hAnsi="Arial"/>
      <w:b/>
      <w:sz w:val="36"/>
      <w:lang w:eastAsia="ru-RU"/>
    </w:rPr>
  </w:style>
  <w:style w:type="character" w:customStyle="1" w:styleId="30">
    <w:name w:val="Заголовок 3 Знак"/>
    <w:link w:val="3"/>
    <w:rsid w:val="00DB55E9"/>
    <w:rPr>
      <w:b/>
      <w:sz w:val="22"/>
      <w:lang w:val="hr-HR" w:eastAsia="ru-RU"/>
    </w:rPr>
  </w:style>
  <w:style w:type="character" w:styleId="af6">
    <w:name w:val="Hyperlink"/>
    <w:unhideWhenUsed/>
    <w:rsid w:val="00DB55E9"/>
    <w:rPr>
      <w:rFonts w:ascii="Verdana" w:hAnsi="Verdana" w:cs="Verdana" w:hint="default"/>
      <w:color w:val="000000"/>
      <w:u w:val="single"/>
    </w:rPr>
  </w:style>
  <w:style w:type="character" w:styleId="af7">
    <w:name w:val="FollowedHyperlink"/>
    <w:unhideWhenUsed/>
    <w:rsid w:val="00DB55E9"/>
    <w:rPr>
      <w:color w:val="800080"/>
      <w:u w:val="single"/>
    </w:rPr>
  </w:style>
  <w:style w:type="paragraph" w:styleId="HTML">
    <w:name w:val="HTML Preformatted"/>
    <w:aliases w:val=" Знак1"/>
    <w:basedOn w:val="a"/>
    <w:link w:val="HTML0"/>
    <w:uiPriority w:val="99"/>
    <w:unhideWhenUsed/>
    <w:rsid w:val="00DB55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pPr>
    <w:rPr>
      <w:rFonts w:ascii="Courier New" w:eastAsia="WenQuanYi Micro Hei" w:hAnsi="Courier New" w:cs="Courier New"/>
      <w:kern w:val="2"/>
      <w:sz w:val="20"/>
      <w:lang w:val="ru-RU" w:eastAsia="zh-CN" w:bidi="hi-IN"/>
    </w:rPr>
  </w:style>
  <w:style w:type="character" w:customStyle="1" w:styleId="HTML0">
    <w:name w:val="Стандартный HTML Знак"/>
    <w:aliases w:val=" Знак1 Знак"/>
    <w:link w:val="HTML"/>
    <w:uiPriority w:val="99"/>
    <w:rsid w:val="00DB55E9"/>
    <w:rPr>
      <w:rFonts w:ascii="Courier New" w:eastAsia="WenQuanYi Micro Hei" w:hAnsi="Courier New" w:cs="Courier New"/>
      <w:kern w:val="2"/>
      <w:lang w:val="ru-RU" w:eastAsia="zh-CN" w:bidi="hi-IN"/>
    </w:rPr>
  </w:style>
  <w:style w:type="paragraph" w:styleId="af8">
    <w:name w:val="header"/>
    <w:basedOn w:val="a"/>
    <w:link w:val="af9"/>
    <w:uiPriority w:val="99"/>
    <w:unhideWhenUsed/>
    <w:rsid w:val="00DB55E9"/>
    <w:pPr>
      <w:widowControl w:val="0"/>
      <w:tabs>
        <w:tab w:val="center" w:pos="4677"/>
        <w:tab w:val="right" w:pos="9355"/>
      </w:tabs>
      <w:suppressAutoHyphens/>
      <w:overflowPunct/>
      <w:autoSpaceDE/>
      <w:autoSpaceDN/>
      <w:adjustRightInd/>
    </w:pPr>
    <w:rPr>
      <w:rFonts w:ascii="Liberation Serif" w:eastAsia="WenQuanYi Micro Hei" w:hAnsi="Liberation Serif" w:cs="FreeSans"/>
      <w:kern w:val="2"/>
      <w:sz w:val="24"/>
      <w:szCs w:val="24"/>
      <w:lang w:eastAsia="zh-CN" w:bidi="hi-IN"/>
    </w:rPr>
  </w:style>
  <w:style w:type="character" w:customStyle="1" w:styleId="af9">
    <w:name w:val="Верхний колонтитул Знак"/>
    <w:link w:val="af8"/>
    <w:uiPriority w:val="99"/>
    <w:rsid w:val="00DB55E9"/>
    <w:rPr>
      <w:rFonts w:ascii="Liberation Serif" w:eastAsia="WenQuanYi Micro Hei" w:hAnsi="Liberation Serif" w:cs="FreeSans"/>
      <w:kern w:val="2"/>
      <w:sz w:val="24"/>
      <w:szCs w:val="24"/>
      <w:lang w:eastAsia="zh-CN" w:bidi="hi-IN"/>
    </w:rPr>
  </w:style>
  <w:style w:type="paragraph" w:styleId="afa">
    <w:name w:val="footer"/>
    <w:basedOn w:val="a"/>
    <w:link w:val="1a"/>
    <w:unhideWhenUsed/>
    <w:rsid w:val="00DB55E9"/>
    <w:pPr>
      <w:widowControl w:val="0"/>
      <w:tabs>
        <w:tab w:val="center" w:pos="4677"/>
        <w:tab w:val="right" w:pos="9355"/>
      </w:tab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character" w:customStyle="1" w:styleId="afb">
    <w:name w:val="Нижний колонтитул Знак"/>
    <w:rsid w:val="00DB55E9"/>
    <w:rPr>
      <w:rFonts w:ascii="Antiqua" w:hAnsi="Antiqua"/>
      <w:sz w:val="28"/>
      <w:lang w:val="hr-HR" w:eastAsia="ru-RU"/>
    </w:rPr>
  </w:style>
  <w:style w:type="character" w:customStyle="1" w:styleId="a6">
    <w:name w:val="Основной текст Знак"/>
    <w:aliases w:val=" Знак8 Знак"/>
    <w:link w:val="a5"/>
    <w:rsid w:val="00DB55E9"/>
    <w:rPr>
      <w:sz w:val="24"/>
      <w:lang w:eastAsia="zh-CN"/>
    </w:rPr>
  </w:style>
  <w:style w:type="paragraph" w:styleId="afc">
    <w:name w:val="Body Text Indent"/>
    <w:aliases w:val=" Знак5,Знак5,Подпись к рис. Знак,Ïîäïèñü ê ðèñ. Çíàê,Ïîäïèñü ê ðèñ. Çíàê Çíàê Çíàê Знак Знак,Подпись к рис.,Ïîäïèñü ê ðèñ.,Подпись к рис. Знак Знак Знак Знак Знак"/>
    <w:basedOn w:val="a"/>
    <w:link w:val="afd"/>
    <w:unhideWhenUsed/>
    <w:rsid w:val="00DB55E9"/>
    <w:pPr>
      <w:suppressAutoHyphens/>
      <w:autoSpaceDN/>
      <w:adjustRightInd/>
      <w:spacing w:after="120"/>
      <w:ind w:left="283"/>
    </w:pPr>
    <w:rPr>
      <w:lang w:eastAsia="zh-CN"/>
    </w:rPr>
  </w:style>
  <w:style w:type="character" w:customStyle="1" w:styleId="afd">
    <w:name w:val="Основной текст с отступом Знак"/>
    <w:aliases w:val=" Знак5 Знак,Знак5 Знак,Подпись к рис. Знак Знак1,Ïîäïèñü ê ðèñ. Çíàê Знак1,Ïîäïèñü ê ðèñ. Çíàê Çíàê Çíàê Знак Знак Знак1,Подпись к рис. Знак3,Ïîäïèñü ê ðèñ. Знак2,Подпись к рис. Знак Знак Знак Знак Знак Знак"/>
    <w:link w:val="afc"/>
    <w:rsid w:val="00DB55E9"/>
    <w:rPr>
      <w:rFonts w:ascii="Antiqua" w:hAnsi="Antiqua" w:cs="Antiqua"/>
      <w:sz w:val="28"/>
      <w:lang w:val="hr-HR" w:eastAsia="zh-CN"/>
    </w:rPr>
  </w:style>
  <w:style w:type="paragraph" w:styleId="25">
    <w:name w:val="Body Text 2"/>
    <w:aliases w:val=" Знак7"/>
    <w:basedOn w:val="a"/>
    <w:link w:val="26"/>
    <w:uiPriority w:val="99"/>
    <w:unhideWhenUsed/>
    <w:rsid w:val="00DB55E9"/>
    <w:pPr>
      <w:overflowPunct/>
      <w:autoSpaceDE/>
      <w:autoSpaceDN/>
      <w:adjustRightInd/>
    </w:pPr>
    <w:rPr>
      <w:rFonts w:ascii="Arial" w:hAnsi="Arial"/>
      <w:sz w:val="22"/>
      <w:szCs w:val="24"/>
      <w:lang/>
    </w:rPr>
  </w:style>
  <w:style w:type="character" w:customStyle="1" w:styleId="26">
    <w:name w:val="Основной текст 2 Знак"/>
    <w:aliases w:val=" Знак7 Знак"/>
    <w:link w:val="25"/>
    <w:uiPriority w:val="99"/>
    <w:rsid w:val="00DB55E9"/>
    <w:rPr>
      <w:rFonts w:ascii="Arial" w:hAnsi="Arial"/>
      <w:sz w:val="22"/>
      <w:szCs w:val="24"/>
      <w:lang w:eastAsia="ru-RU"/>
    </w:rPr>
  </w:style>
  <w:style w:type="paragraph" w:styleId="afe">
    <w:name w:val="Balloon Text"/>
    <w:basedOn w:val="a"/>
    <w:link w:val="1b"/>
    <w:unhideWhenUsed/>
    <w:rsid w:val="00DB55E9"/>
    <w:pPr>
      <w:widowControl w:val="0"/>
      <w:suppressAutoHyphens/>
      <w:overflowPunct/>
      <w:autoSpaceDE/>
      <w:autoSpaceDN/>
      <w:adjustRightInd/>
    </w:pPr>
    <w:rPr>
      <w:rFonts w:ascii="Tahoma" w:eastAsia="WenQuanYi Micro Hei" w:hAnsi="Tahoma" w:cs="Tahoma"/>
      <w:kern w:val="2"/>
      <w:sz w:val="16"/>
      <w:szCs w:val="16"/>
      <w:lang w:val="ru-RU" w:eastAsia="zh-CN" w:bidi="hi-IN"/>
    </w:rPr>
  </w:style>
  <w:style w:type="character" w:customStyle="1" w:styleId="aff">
    <w:name w:val="Текст выноски Знак"/>
    <w:rsid w:val="00DB55E9"/>
    <w:rPr>
      <w:rFonts w:ascii="Tahoma" w:hAnsi="Tahoma" w:cs="Tahoma"/>
      <w:sz w:val="16"/>
      <w:szCs w:val="16"/>
      <w:lang w:val="hr-HR" w:eastAsia="ru-RU"/>
    </w:rPr>
  </w:style>
  <w:style w:type="paragraph" w:customStyle="1" w:styleId="53">
    <w:name w:val="Указатель5"/>
    <w:basedOn w:val="a"/>
    <w:rsid w:val="00DB55E9"/>
    <w:pPr>
      <w:suppressLineNumbers/>
      <w:suppressAutoHyphens/>
      <w:autoSpaceDN/>
      <w:adjustRightInd/>
    </w:pPr>
    <w:rPr>
      <w:rFonts w:cs="FreeSans"/>
      <w:lang w:eastAsia="zh-CN"/>
    </w:rPr>
  </w:style>
  <w:style w:type="paragraph" w:customStyle="1" w:styleId="1c">
    <w:name w:val="Знак Знак1 Знак Знак Знак Знак Знак Знак Знак Знак Знак Знак"/>
    <w:basedOn w:val="a"/>
    <w:rsid w:val="00DB55E9"/>
    <w:pPr>
      <w:suppressAutoHyphens/>
      <w:overflowPunct/>
      <w:autoSpaceDE/>
      <w:autoSpaceDN/>
      <w:adjustRightInd/>
    </w:pPr>
    <w:rPr>
      <w:rFonts w:ascii="Verdana" w:hAnsi="Verdana" w:cs="Verdana"/>
      <w:sz w:val="20"/>
      <w:lang w:val="en-US" w:eastAsia="zh-CN"/>
    </w:rPr>
  </w:style>
  <w:style w:type="paragraph" w:customStyle="1" w:styleId="61">
    <w:name w:val="Название объекта6"/>
    <w:basedOn w:val="a"/>
    <w:rsid w:val="00DB55E9"/>
    <w:pPr>
      <w:widowControl w:val="0"/>
      <w:suppressLineNumbers/>
      <w:suppressAutoHyphens/>
      <w:overflowPunct/>
      <w:autoSpaceDE/>
      <w:autoSpaceDN/>
      <w:adjustRightInd/>
      <w:snapToGrid w:val="0"/>
      <w:spacing w:before="120" w:after="120"/>
    </w:pPr>
    <w:rPr>
      <w:rFonts w:ascii="Liberation Serif" w:eastAsia="Droid Sans" w:hAnsi="Liberation Serif" w:cs="FreeSans"/>
      <w:i/>
      <w:iCs/>
      <w:kern w:val="2"/>
      <w:sz w:val="24"/>
      <w:szCs w:val="24"/>
      <w:lang w:val="en-US" w:eastAsia="zh-CN" w:bidi="hi-IN"/>
    </w:rPr>
  </w:style>
  <w:style w:type="paragraph" w:customStyle="1" w:styleId="210">
    <w:name w:val="Основной текст 21"/>
    <w:basedOn w:val="a"/>
    <w:rsid w:val="00DB55E9"/>
    <w:pPr>
      <w:widowControl w:val="0"/>
      <w:suppressAutoHyphens/>
      <w:overflowPunct/>
      <w:autoSpaceDN/>
      <w:adjustRightInd/>
      <w:spacing w:after="120" w:line="480" w:lineRule="auto"/>
    </w:pPr>
    <w:rPr>
      <w:rFonts w:ascii="Times New Roman" w:hAnsi="Times New Roman"/>
      <w:sz w:val="22"/>
      <w:szCs w:val="22"/>
      <w:lang w:val="uk-UA" w:eastAsia="zh-CN"/>
    </w:rPr>
  </w:style>
  <w:style w:type="paragraph" w:customStyle="1" w:styleId="180">
    <w:name w:val="Указатель18"/>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170">
    <w:name w:val="Название объекта17"/>
    <w:basedOn w:val="a"/>
    <w:rsid w:val="00DB55E9"/>
    <w:pPr>
      <w:widowControl w:val="0"/>
      <w:suppressLineNumbers/>
      <w:suppressAutoHyphens/>
      <w:overflowPunct/>
      <w:autoSpaceDE/>
      <w:autoSpaceDN/>
      <w:adjustRightInd/>
      <w:spacing w:before="120" w:after="120"/>
    </w:pPr>
    <w:rPr>
      <w:rFonts w:ascii="Liberation Serif" w:eastAsia="WenQuanYi Micro Hei" w:hAnsi="Liberation Serif" w:cs="FreeSans"/>
      <w:i/>
      <w:iCs/>
      <w:kern w:val="2"/>
      <w:sz w:val="24"/>
      <w:szCs w:val="24"/>
      <w:lang w:val="ru-RU" w:eastAsia="zh-CN" w:bidi="hi-IN"/>
    </w:rPr>
  </w:style>
  <w:style w:type="paragraph" w:customStyle="1" w:styleId="171">
    <w:name w:val="Указатель17"/>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160">
    <w:name w:val="Название объекта16"/>
    <w:basedOn w:val="a"/>
    <w:rsid w:val="00DB55E9"/>
    <w:pPr>
      <w:widowControl w:val="0"/>
      <w:suppressLineNumbers/>
      <w:suppressAutoHyphens/>
      <w:overflowPunct/>
      <w:autoSpaceDE/>
      <w:autoSpaceDN/>
      <w:adjustRightInd/>
      <w:spacing w:before="120" w:after="120"/>
    </w:pPr>
    <w:rPr>
      <w:rFonts w:ascii="Liberation Serif" w:eastAsia="WenQuanYi Micro Hei" w:hAnsi="Liberation Serif" w:cs="FreeSans"/>
      <w:i/>
      <w:iCs/>
      <w:kern w:val="2"/>
      <w:sz w:val="24"/>
      <w:szCs w:val="24"/>
      <w:lang w:val="ru-RU" w:eastAsia="zh-CN" w:bidi="hi-IN"/>
    </w:rPr>
  </w:style>
  <w:style w:type="paragraph" w:customStyle="1" w:styleId="161">
    <w:name w:val="Указатель16"/>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150">
    <w:name w:val="Название объекта15"/>
    <w:basedOn w:val="a8"/>
    <w:next w:val="a5"/>
    <w:rsid w:val="00DB55E9"/>
    <w:pPr>
      <w:suppressAutoHyphens/>
      <w:snapToGrid/>
      <w:jc w:val="center"/>
    </w:pPr>
    <w:rPr>
      <w:rFonts w:eastAsia="WenQuanYi Micro Hei"/>
      <w:b/>
      <w:bCs/>
      <w:kern w:val="2"/>
      <w:sz w:val="36"/>
      <w:szCs w:val="36"/>
      <w:lang w:val="ru-RU"/>
    </w:rPr>
  </w:style>
  <w:style w:type="paragraph" w:customStyle="1" w:styleId="151">
    <w:name w:val="Указатель15"/>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140">
    <w:name w:val="Название объекта14"/>
    <w:basedOn w:val="a"/>
    <w:rsid w:val="00DB55E9"/>
    <w:pPr>
      <w:widowControl w:val="0"/>
      <w:suppressLineNumbers/>
      <w:suppressAutoHyphens/>
      <w:overflowPunct/>
      <w:autoSpaceDE/>
      <w:autoSpaceDN/>
      <w:adjustRightInd/>
      <w:spacing w:before="120" w:after="120"/>
    </w:pPr>
    <w:rPr>
      <w:rFonts w:ascii="Liberation Serif" w:eastAsia="WenQuanYi Micro Hei" w:hAnsi="Liberation Serif" w:cs="FreeSans"/>
      <w:i/>
      <w:iCs/>
      <w:kern w:val="2"/>
      <w:sz w:val="24"/>
      <w:szCs w:val="24"/>
      <w:lang w:val="ru-RU" w:eastAsia="zh-CN" w:bidi="hi-IN"/>
    </w:rPr>
  </w:style>
  <w:style w:type="paragraph" w:customStyle="1" w:styleId="141">
    <w:name w:val="Указатель14"/>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130">
    <w:name w:val="Название объекта13"/>
    <w:basedOn w:val="a"/>
    <w:rsid w:val="00DB55E9"/>
    <w:pPr>
      <w:widowControl w:val="0"/>
      <w:suppressLineNumbers/>
      <w:suppressAutoHyphens/>
      <w:overflowPunct/>
      <w:autoSpaceDE/>
      <w:autoSpaceDN/>
      <w:adjustRightInd/>
      <w:spacing w:before="120" w:after="120"/>
    </w:pPr>
    <w:rPr>
      <w:rFonts w:ascii="Liberation Serif" w:eastAsia="WenQuanYi Micro Hei" w:hAnsi="Liberation Serif" w:cs="FreeSans"/>
      <w:i/>
      <w:iCs/>
      <w:kern w:val="2"/>
      <w:sz w:val="24"/>
      <w:szCs w:val="24"/>
      <w:lang w:val="ru-RU" w:eastAsia="zh-CN" w:bidi="hi-IN"/>
    </w:rPr>
  </w:style>
  <w:style w:type="paragraph" w:customStyle="1" w:styleId="131">
    <w:name w:val="Указатель13"/>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120">
    <w:name w:val="Название объекта12"/>
    <w:basedOn w:val="a"/>
    <w:rsid w:val="00DB55E9"/>
    <w:pPr>
      <w:widowControl w:val="0"/>
      <w:suppressLineNumbers/>
      <w:suppressAutoHyphens/>
      <w:overflowPunct/>
      <w:autoSpaceDE/>
      <w:autoSpaceDN/>
      <w:adjustRightInd/>
      <w:spacing w:before="120" w:after="120"/>
    </w:pPr>
    <w:rPr>
      <w:rFonts w:ascii="Liberation Serif" w:eastAsia="WenQuanYi Micro Hei" w:hAnsi="Liberation Serif" w:cs="FreeSans"/>
      <w:i/>
      <w:iCs/>
      <w:kern w:val="2"/>
      <w:sz w:val="24"/>
      <w:szCs w:val="24"/>
      <w:lang w:val="ru-RU" w:eastAsia="zh-CN" w:bidi="hi-IN"/>
    </w:rPr>
  </w:style>
  <w:style w:type="paragraph" w:customStyle="1" w:styleId="121">
    <w:name w:val="Указатель12"/>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110">
    <w:name w:val="Название объекта11"/>
    <w:basedOn w:val="a"/>
    <w:rsid w:val="00DB55E9"/>
    <w:pPr>
      <w:widowControl w:val="0"/>
      <w:suppressLineNumbers/>
      <w:suppressAutoHyphens/>
      <w:overflowPunct/>
      <w:autoSpaceDE/>
      <w:autoSpaceDN/>
      <w:adjustRightInd/>
      <w:spacing w:before="120" w:after="120"/>
    </w:pPr>
    <w:rPr>
      <w:rFonts w:ascii="Liberation Serif" w:eastAsia="WenQuanYi Micro Hei" w:hAnsi="Liberation Serif" w:cs="FreeSans"/>
      <w:i/>
      <w:iCs/>
      <w:kern w:val="2"/>
      <w:sz w:val="24"/>
      <w:szCs w:val="24"/>
      <w:lang w:val="ru-RU" w:eastAsia="zh-CN" w:bidi="hi-IN"/>
    </w:rPr>
  </w:style>
  <w:style w:type="paragraph" w:customStyle="1" w:styleId="111">
    <w:name w:val="Указатель11"/>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100">
    <w:name w:val="Название объекта10"/>
    <w:basedOn w:val="a"/>
    <w:rsid w:val="00DB55E9"/>
    <w:pPr>
      <w:widowControl w:val="0"/>
      <w:suppressLineNumbers/>
      <w:suppressAutoHyphens/>
      <w:overflowPunct/>
      <w:autoSpaceDE/>
      <w:autoSpaceDN/>
      <w:adjustRightInd/>
      <w:spacing w:before="120" w:after="120"/>
    </w:pPr>
    <w:rPr>
      <w:rFonts w:ascii="Liberation Serif" w:eastAsia="WenQuanYi Micro Hei" w:hAnsi="Liberation Serif" w:cs="FreeSans"/>
      <w:i/>
      <w:iCs/>
      <w:kern w:val="2"/>
      <w:sz w:val="24"/>
      <w:szCs w:val="24"/>
      <w:lang w:val="ru-RU" w:eastAsia="zh-CN" w:bidi="hi-IN"/>
    </w:rPr>
  </w:style>
  <w:style w:type="paragraph" w:customStyle="1" w:styleId="101">
    <w:name w:val="Указатель10"/>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91">
    <w:name w:val="Название объекта9"/>
    <w:basedOn w:val="a"/>
    <w:rsid w:val="00DB55E9"/>
    <w:pPr>
      <w:widowControl w:val="0"/>
      <w:suppressLineNumbers/>
      <w:suppressAutoHyphens/>
      <w:overflowPunct/>
      <w:autoSpaceDE/>
      <w:autoSpaceDN/>
      <w:adjustRightInd/>
      <w:spacing w:before="120" w:after="120"/>
    </w:pPr>
    <w:rPr>
      <w:rFonts w:ascii="Liberation Serif" w:eastAsia="WenQuanYi Micro Hei" w:hAnsi="Liberation Serif" w:cs="FreeSans"/>
      <w:i/>
      <w:iCs/>
      <w:kern w:val="2"/>
      <w:sz w:val="24"/>
      <w:szCs w:val="24"/>
      <w:lang w:val="ru-RU" w:eastAsia="zh-CN" w:bidi="hi-IN"/>
    </w:rPr>
  </w:style>
  <w:style w:type="paragraph" w:customStyle="1" w:styleId="92">
    <w:name w:val="Указатель9"/>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81">
    <w:name w:val="Название объекта8"/>
    <w:basedOn w:val="a"/>
    <w:rsid w:val="00DB55E9"/>
    <w:pPr>
      <w:widowControl w:val="0"/>
      <w:suppressLineNumbers/>
      <w:suppressAutoHyphens/>
      <w:overflowPunct/>
      <w:autoSpaceDE/>
      <w:autoSpaceDN/>
      <w:adjustRightInd/>
      <w:spacing w:before="120" w:after="120"/>
    </w:pPr>
    <w:rPr>
      <w:rFonts w:ascii="Liberation Serif" w:eastAsia="WenQuanYi Micro Hei" w:hAnsi="Liberation Serif" w:cs="FreeSans"/>
      <w:i/>
      <w:iCs/>
      <w:kern w:val="2"/>
      <w:sz w:val="24"/>
      <w:szCs w:val="24"/>
      <w:lang w:val="ru-RU" w:eastAsia="zh-CN" w:bidi="hi-IN"/>
    </w:rPr>
  </w:style>
  <w:style w:type="paragraph" w:customStyle="1" w:styleId="82">
    <w:name w:val="Указатель8"/>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71">
    <w:name w:val="Название объекта7"/>
    <w:basedOn w:val="a"/>
    <w:rsid w:val="00DB55E9"/>
    <w:pPr>
      <w:widowControl w:val="0"/>
      <w:suppressLineNumbers/>
      <w:suppressAutoHyphens/>
      <w:overflowPunct/>
      <w:autoSpaceDE/>
      <w:autoSpaceDN/>
      <w:adjustRightInd/>
      <w:spacing w:before="120" w:after="120"/>
    </w:pPr>
    <w:rPr>
      <w:rFonts w:ascii="Liberation Serif" w:eastAsia="WenQuanYi Micro Hei" w:hAnsi="Liberation Serif" w:cs="FreeSans"/>
      <w:i/>
      <w:iCs/>
      <w:kern w:val="2"/>
      <w:sz w:val="24"/>
      <w:szCs w:val="24"/>
      <w:lang w:val="ru-RU" w:eastAsia="zh-CN" w:bidi="hi-IN"/>
    </w:rPr>
  </w:style>
  <w:style w:type="paragraph" w:customStyle="1" w:styleId="72">
    <w:name w:val="Указатель7"/>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62">
    <w:name w:val="Указатель6"/>
    <w:basedOn w:val="a"/>
    <w:rsid w:val="00DB55E9"/>
    <w:pPr>
      <w:widowControl w:val="0"/>
      <w:suppressLineNumber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header">
    <w:name w:val="header"/>
    <w:basedOn w:val="a"/>
    <w:rsid w:val="00DB55E9"/>
    <w:pPr>
      <w:widowControl w:val="0"/>
      <w:tabs>
        <w:tab w:val="center" w:pos="4536"/>
        <w:tab w:val="right" w:pos="9072"/>
      </w:tabs>
      <w:suppressAutoHyphens/>
      <w:overflowPunct/>
      <w:autoSpaceDE/>
      <w:autoSpaceDN/>
      <w:adjustRightInd/>
      <w:snapToGrid w:val="0"/>
    </w:pPr>
    <w:rPr>
      <w:rFonts w:ascii="Arial" w:eastAsia="WenQuanYi Micro Hei" w:hAnsi="Arial" w:cs="Arial"/>
      <w:kern w:val="2"/>
      <w:sz w:val="26"/>
      <w:lang w:eastAsia="zh-CN" w:bidi="hi-IN"/>
    </w:rPr>
  </w:style>
  <w:style w:type="paragraph" w:customStyle="1" w:styleId="xfmc0">
    <w:name w:val="xfmc0"/>
    <w:basedOn w:val="a"/>
    <w:rsid w:val="00DB55E9"/>
    <w:pPr>
      <w:widowControl w:val="0"/>
      <w:suppressAutoHyphens/>
      <w:overflowPunct/>
      <w:autoSpaceDE/>
      <w:autoSpaceDN/>
      <w:adjustRightInd/>
      <w:spacing w:before="280" w:after="280"/>
    </w:pPr>
    <w:rPr>
      <w:rFonts w:ascii="Liberation Serif" w:eastAsia="WenQuanYi Micro Hei" w:hAnsi="Liberation Serif" w:cs="FreeSans"/>
      <w:kern w:val="2"/>
      <w:sz w:val="24"/>
      <w:szCs w:val="24"/>
      <w:lang w:val="ru-RU" w:eastAsia="zh-CN" w:bidi="hi-IN"/>
    </w:rPr>
  </w:style>
  <w:style w:type="paragraph" w:customStyle="1" w:styleId="xfmc6">
    <w:name w:val="xfmc6"/>
    <w:basedOn w:val="a"/>
    <w:rsid w:val="00DB55E9"/>
    <w:pPr>
      <w:widowControl w:val="0"/>
      <w:suppressAutoHyphens/>
      <w:overflowPunct/>
      <w:autoSpaceDE/>
      <w:autoSpaceDN/>
      <w:adjustRightInd/>
      <w:spacing w:before="280" w:after="280"/>
    </w:pPr>
    <w:rPr>
      <w:rFonts w:ascii="Liberation Serif" w:eastAsia="WenQuanYi Micro Hei" w:hAnsi="Liberation Serif" w:cs="FreeSans"/>
      <w:kern w:val="2"/>
      <w:sz w:val="24"/>
      <w:szCs w:val="24"/>
      <w:lang w:val="ru-RU" w:eastAsia="zh-CN" w:bidi="hi-IN"/>
    </w:rPr>
  </w:style>
  <w:style w:type="paragraph" w:customStyle="1" w:styleId="220">
    <w:name w:val="Основной текст 22"/>
    <w:basedOn w:val="a"/>
    <w:rsid w:val="00DB55E9"/>
    <w:pPr>
      <w:widowControl w:val="0"/>
      <w:suppressAutoHyphens/>
      <w:overflowPunct/>
      <w:autoSpaceDE/>
      <w:autoSpaceDN/>
      <w:adjustRightInd/>
    </w:pPr>
    <w:rPr>
      <w:rFonts w:ascii="Arial" w:eastAsia="WenQuanYi Micro Hei" w:hAnsi="Arial" w:cs="Arial"/>
      <w:kern w:val="2"/>
      <w:sz w:val="22"/>
      <w:szCs w:val="24"/>
      <w:lang w:val="ru-RU" w:eastAsia="zh-CN" w:bidi="hi-IN"/>
    </w:rPr>
  </w:style>
  <w:style w:type="paragraph" w:customStyle="1" w:styleId="aff0">
    <w:name w:val="Содержимое врезки"/>
    <w:basedOn w:val="a"/>
    <w:rsid w:val="00DB55E9"/>
    <w:pPr>
      <w:widowControl w:val="0"/>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aff1">
    <w:name w:val="Верхний колонтитул слева"/>
    <w:basedOn w:val="a"/>
    <w:rsid w:val="00DB55E9"/>
    <w:pPr>
      <w:widowControl w:val="0"/>
      <w:suppressLineNumbers/>
      <w:tabs>
        <w:tab w:val="center" w:pos="7569"/>
        <w:tab w:val="right" w:pos="15138"/>
      </w:tabs>
      <w:suppressAutoHyphens/>
      <w:overflowPunct/>
      <w:autoSpaceDE/>
      <w:autoSpaceDN/>
      <w:adjustRightInd/>
    </w:pPr>
    <w:rPr>
      <w:rFonts w:ascii="Liberation Serif" w:eastAsia="WenQuanYi Micro Hei" w:hAnsi="Liberation Serif" w:cs="FreeSans"/>
      <w:kern w:val="2"/>
      <w:sz w:val="24"/>
      <w:szCs w:val="24"/>
      <w:lang w:val="ru-RU" w:eastAsia="zh-CN" w:bidi="hi-IN"/>
    </w:rPr>
  </w:style>
  <w:style w:type="paragraph" w:customStyle="1" w:styleId="230">
    <w:name w:val="Основной текст 23"/>
    <w:basedOn w:val="a"/>
    <w:rsid w:val="00DB55E9"/>
    <w:pPr>
      <w:overflowPunct/>
      <w:autoSpaceDE/>
      <w:autoSpaceDN/>
      <w:adjustRightInd/>
    </w:pPr>
    <w:rPr>
      <w:rFonts w:ascii="Arial" w:hAnsi="Arial"/>
      <w:kern w:val="2"/>
      <w:sz w:val="22"/>
      <w:szCs w:val="24"/>
      <w:lang w:val="uk-UA" w:eastAsia="zh-CN"/>
    </w:rPr>
  </w:style>
  <w:style w:type="paragraph" w:customStyle="1" w:styleId="NoSpacing">
    <w:name w:val="No Spacing"/>
    <w:link w:val="NoSpacingChar"/>
    <w:rsid w:val="00DB55E9"/>
    <w:pPr>
      <w:suppressAutoHyphens/>
    </w:pPr>
    <w:rPr>
      <w:rFonts w:ascii="Calibri" w:hAnsi="Calibri"/>
      <w:sz w:val="22"/>
      <w:szCs w:val="22"/>
      <w:lang w:val="ru-RU" w:eastAsia="zh-CN"/>
    </w:rPr>
  </w:style>
  <w:style w:type="paragraph" w:customStyle="1" w:styleId="aff2">
    <w:name w:val="Текст в заданном формате"/>
    <w:basedOn w:val="a"/>
    <w:rsid w:val="00DB55E9"/>
    <w:pPr>
      <w:widowControl w:val="0"/>
      <w:suppressAutoHyphens/>
      <w:overflowPunct/>
      <w:autoSpaceDE/>
      <w:autoSpaceDN/>
      <w:adjustRightInd/>
    </w:pPr>
    <w:rPr>
      <w:rFonts w:ascii="DejaVu Sans Mono" w:eastAsia="WenQuanYi Micro Hei" w:hAnsi="DejaVu Sans Mono" w:cs="FreeSerif"/>
      <w:kern w:val="2"/>
      <w:sz w:val="20"/>
      <w:lang w:val="ru-RU" w:eastAsia="zh-CN" w:bidi="hi-IN"/>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B55E9"/>
    <w:pPr>
      <w:overflowPunct/>
      <w:autoSpaceDE/>
      <w:autoSpaceDN/>
      <w:adjustRightInd/>
    </w:pPr>
    <w:rPr>
      <w:rFonts w:ascii="Verdana" w:hAnsi="Verdana" w:cs="Arial"/>
      <w:kern w:val="2"/>
      <w:sz w:val="20"/>
      <w:lang w:val="en-US" w:eastAsia="zh-CN"/>
    </w:rPr>
  </w:style>
  <w:style w:type="paragraph" w:customStyle="1" w:styleId="1e">
    <w:name w:val="Знак Знак Знак Знак1"/>
    <w:basedOn w:val="a"/>
    <w:rsid w:val="00DB55E9"/>
    <w:pPr>
      <w:overflowPunct/>
      <w:autoSpaceDE/>
      <w:autoSpaceDN/>
      <w:adjustRightInd/>
      <w:spacing w:after="160" w:line="240" w:lineRule="exact"/>
    </w:pPr>
    <w:rPr>
      <w:rFonts w:ascii="Tahoma" w:hAnsi="Tahoma" w:cs="Tahoma"/>
      <w:kern w:val="2"/>
      <w:sz w:val="20"/>
      <w:lang w:val="en-US" w:eastAsia="zh-CN"/>
    </w:rPr>
  </w:style>
  <w:style w:type="paragraph" w:customStyle="1" w:styleId="112">
    <w:name w:val="Знак Знак1 Знак Знак Знак Знак Знак Знак1 Знак Знак Знак Знак Знак Знак Знак"/>
    <w:basedOn w:val="a"/>
    <w:rsid w:val="00DB55E9"/>
    <w:pPr>
      <w:overflowPunct/>
      <w:autoSpaceDE/>
      <w:autoSpaceDN/>
      <w:adjustRightInd/>
    </w:pPr>
    <w:rPr>
      <w:rFonts w:ascii="Verdana" w:hAnsi="Verdana"/>
      <w:kern w:val="2"/>
      <w:sz w:val="20"/>
      <w:lang w:val="en-US" w:eastAsia="zh-CN"/>
    </w:rPr>
  </w:style>
  <w:style w:type="paragraph" w:customStyle="1" w:styleId="240">
    <w:name w:val="Основной текст 24"/>
    <w:basedOn w:val="a"/>
    <w:rsid w:val="00DB55E9"/>
    <w:pPr>
      <w:overflowPunct/>
      <w:autoSpaceDE/>
      <w:autoSpaceDN/>
      <w:adjustRightInd/>
      <w:jc w:val="both"/>
    </w:pPr>
    <w:rPr>
      <w:rFonts w:ascii="Times New Roman" w:hAnsi="Times New Roman"/>
      <w:bCs/>
      <w:kern w:val="2"/>
      <w:sz w:val="20"/>
      <w:szCs w:val="24"/>
      <w:lang w:val="uk-UA" w:eastAsia="zh-CN"/>
    </w:rPr>
  </w:style>
  <w:style w:type="paragraph" w:customStyle="1" w:styleId="250">
    <w:name w:val="Основной текст 25"/>
    <w:basedOn w:val="a"/>
    <w:rsid w:val="00DB55E9"/>
    <w:pPr>
      <w:overflowPunct/>
      <w:autoSpaceDE/>
      <w:autoSpaceDN/>
      <w:adjustRightInd/>
    </w:pPr>
    <w:rPr>
      <w:rFonts w:ascii="Arial" w:hAnsi="Arial"/>
      <w:kern w:val="2"/>
      <w:sz w:val="22"/>
      <w:szCs w:val="24"/>
      <w:lang w:val="uk-UA" w:eastAsia="zh-CN"/>
    </w:rPr>
  </w:style>
  <w:style w:type="paragraph" w:customStyle="1" w:styleId="aff3">
    <w:name w:val="Знак Знак Знак"/>
    <w:basedOn w:val="a"/>
    <w:rsid w:val="00DB55E9"/>
    <w:pPr>
      <w:overflowPunct/>
      <w:autoSpaceDE/>
      <w:autoSpaceDN/>
      <w:adjustRightInd/>
    </w:pPr>
    <w:rPr>
      <w:rFonts w:ascii="Verdana" w:hAnsi="Verdana"/>
      <w:kern w:val="2"/>
      <w:sz w:val="20"/>
      <w:lang w:val="en-US" w:eastAsia="zh-CN"/>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DB55E9"/>
    <w:pPr>
      <w:overflowPunct/>
      <w:autoSpaceDE/>
      <w:autoSpaceDN/>
      <w:adjustRightInd/>
    </w:pPr>
    <w:rPr>
      <w:rFonts w:ascii="Verdana" w:hAnsi="Verdana"/>
      <w:kern w:val="2"/>
      <w:sz w:val="20"/>
      <w:lang w:val="en-US" w:eastAsia="zh-CN"/>
    </w:rPr>
  </w:style>
  <w:style w:type="paragraph" w:customStyle="1" w:styleId="260">
    <w:name w:val="Основной текст 26"/>
    <w:basedOn w:val="a"/>
    <w:rsid w:val="00DB55E9"/>
    <w:pPr>
      <w:overflowPunct/>
      <w:autoSpaceDE/>
      <w:autoSpaceDN/>
      <w:adjustRightInd/>
      <w:jc w:val="both"/>
    </w:pPr>
    <w:rPr>
      <w:rFonts w:ascii="Times New Roman" w:hAnsi="Times New Roman"/>
      <w:bCs/>
      <w:kern w:val="2"/>
      <w:sz w:val="20"/>
      <w:szCs w:val="24"/>
      <w:lang w:val="uk-UA" w:eastAsia="zh-CN"/>
    </w:rPr>
  </w:style>
  <w:style w:type="paragraph" w:customStyle="1" w:styleId="1f">
    <w:name w:val="Знак Знак1 Знак Знак Знак Знак Знак Знак Знак"/>
    <w:basedOn w:val="a"/>
    <w:rsid w:val="00DB55E9"/>
    <w:pPr>
      <w:widowControl w:val="0"/>
      <w:suppressAutoHyphens/>
      <w:overflowPunct/>
      <w:autoSpaceDE/>
      <w:autoSpaceDN/>
      <w:adjustRightInd/>
    </w:pPr>
    <w:rPr>
      <w:rFonts w:ascii="Verdana" w:eastAsia="WenQuanYi Micro Hei" w:hAnsi="Verdana" w:cs="Verdana"/>
      <w:kern w:val="2"/>
      <w:sz w:val="20"/>
      <w:lang w:val="en-US" w:eastAsia="zh-CN" w:bidi="hi-IN"/>
    </w:rPr>
  </w:style>
  <w:style w:type="paragraph" w:customStyle="1" w:styleId="311">
    <w:name w:val="Основной текст 31"/>
    <w:basedOn w:val="a"/>
    <w:rsid w:val="00DB55E9"/>
    <w:pPr>
      <w:widowControl w:val="0"/>
      <w:suppressAutoHyphens/>
      <w:overflowPunct/>
      <w:autoSpaceDE/>
      <w:autoSpaceDN/>
      <w:adjustRightInd/>
      <w:spacing w:after="120"/>
    </w:pPr>
    <w:rPr>
      <w:rFonts w:ascii="Liberation Serif" w:eastAsia="WenQuanYi Micro Hei" w:hAnsi="Liberation Serif" w:cs="FreeSans"/>
      <w:kern w:val="2"/>
      <w:sz w:val="16"/>
      <w:szCs w:val="16"/>
      <w:lang w:val="ru-RU" w:eastAsia="zh-CN" w:bidi="hi-IN"/>
    </w:rPr>
  </w:style>
  <w:style w:type="paragraph" w:customStyle="1" w:styleId="27">
    <w:name w:val="Основной текст 27"/>
    <w:basedOn w:val="a"/>
    <w:rsid w:val="00DB55E9"/>
    <w:pPr>
      <w:overflowPunct/>
      <w:autoSpaceDE/>
      <w:autoSpaceDN/>
      <w:adjustRightInd/>
      <w:jc w:val="center"/>
    </w:pPr>
    <w:rPr>
      <w:rFonts w:ascii="Times New Roman" w:hAnsi="Times New Roman"/>
      <w:b/>
      <w:kern w:val="2"/>
      <w:sz w:val="26"/>
      <w:szCs w:val="24"/>
      <w:lang w:val="uk-UA" w:eastAsia="zh-CN"/>
    </w:rPr>
  </w:style>
  <w:style w:type="paragraph" w:customStyle="1" w:styleId="221">
    <w:name w:val="Основной текст с отступом 22"/>
    <w:basedOn w:val="a"/>
    <w:rsid w:val="00DB55E9"/>
    <w:pPr>
      <w:widowControl w:val="0"/>
      <w:suppressAutoHyphens/>
      <w:overflowPunct/>
      <w:autoSpaceDE/>
      <w:autoSpaceDN/>
      <w:adjustRightInd/>
      <w:spacing w:after="120" w:line="480" w:lineRule="auto"/>
      <w:ind w:left="283"/>
    </w:pPr>
    <w:rPr>
      <w:rFonts w:ascii="Arial" w:eastAsia="Lucida Sans Unicode" w:hAnsi="Arial" w:cs="Arial"/>
      <w:kern w:val="2"/>
      <w:sz w:val="20"/>
      <w:szCs w:val="24"/>
      <w:lang w:val="ru-RU" w:eastAsia="zh-CN" w:bidi="hi-IN"/>
    </w:rPr>
  </w:style>
  <w:style w:type="paragraph" w:customStyle="1" w:styleId="28">
    <w:name w:val="Основной текст 28"/>
    <w:basedOn w:val="a"/>
    <w:rsid w:val="00DB55E9"/>
    <w:pPr>
      <w:overflowPunct/>
      <w:autoSpaceDE/>
      <w:autoSpaceDN/>
      <w:adjustRightInd/>
      <w:jc w:val="center"/>
    </w:pPr>
    <w:rPr>
      <w:rFonts w:ascii="Times New Roman" w:hAnsi="Times New Roman"/>
      <w:b/>
      <w:kern w:val="2"/>
      <w:sz w:val="26"/>
      <w:szCs w:val="24"/>
      <w:lang w:val="uk-UA" w:eastAsia="zh-CN"/>
    </w:rPr>
  </w:style>
  <w:style w:type="paragraph" w:customStyle="1" w:styleId="aff4">
    <w:name w:val="Знак"/>
    <w:basedOn w:val="a"/>
    <w:rsid w:val="00DB55E9"/>
    <w:pPr>
      <w:overflowPunct/>
      <w:autoSpaceDE/>
      <w:autoSpaceDN/>
      <w:adjustRightInd/>
    </w:pPr>
    <w:rPr>
      <w:rFonts w:ascii="Verdana" w:hAnsi="Verdana"/>
      <w:sz w:val="20"/>
      <w:lang w:val="en-US" w:eastAsia="en-US"/>
    </w:rPr>
  </w:style>
  <w:style w:type="paragraph" w:customStyle="1" w:styleId="aff5">
    <w:name w:val="Нормальний текст"/>
    <w:basedOn w:val="a"/>
    <w:link w:val="aff6"/>
    <w:rsid w:val="00DB55E9"/>
    <w:pPr>
      <w:overflowPunct/>
      <w:autoSpaceDE/>
      <w:autoSpaceDN/>
      <w:adjustRightInd/>
      <w:spacing w:before="120"/>
      <w:ind w:firstLine="567"/>
      <w:jc w:val="both"/>
    </w:pPr>
    <w:rPr>
      <w:sz w:val="26"/>
      <w:lang/>
    </w:rPr>
  </w:style>
  <w:style w:type="paragraph" w:customStyle="1" w:styleId="aff7">
    <w:name w:val="Знак Знак Знак Знак Знак Знак Знак Знак Знак"/>
    <w:basedOn w:val="a"/>
    <w:rsid w:val="00DB55E9"/>
    <w:pPr>
      <w:overflowPunct/>
      <w:autoSpaceDE/>
      <w:autoSpaceDN/>
      <w:adjustRightInd/>
    </w:pPr>
    <w:rPr>
      <w:rFonts w:ascii="Verdana" w:hAnsi="Verdana" w:cs="Verdana"/>
      <w:sz w:val="20"/>
      <w:lang w:val="en-US" w:eastAsia="en-US"/>
    </w:rPr>
  </w:style>
  <w:style w:type="paragraph" w:customStyle="1" w:styleId="aff8">
    <w:name w:val="Без інтервалів"/>
    <w:qFormat/>
    <w:rsid w:val="00DB55E9"/>
    <w:pPr>
      <w:suppressAutoHyphens/>
    </w:pPr>
    <w:rPr>
      <w:rFonts w:ascii="Calibri" w:eastAsia="Calibri" w:hAnsi="Calibri" w:cs="Calibri"/>
      <w:sz w:val="22"/>
      <w:szCs w:val="22"/>
      <w:lang w:eastAsia="zh-CN"/>
    </w:rPr>
  </w:style>
  <w:style w:type="paragraph" w:customStyle="1" w:styleId="1f0">
    <w:name w:val="Верхний колонтитул1"/>
    <w:basedOn w:val="a"/>
    <w:rsid w:val="00DB55E9"/>
    <w:pPr>
      <w:widowControl w:val="0"/>
      <w:tabs>
        <w:tab w:val="center" w:pos="4536"/>
        <w:tab w:val="right" w:pos="9072"/>
      </w:tabs>
      <w:overflowPunct/>
      <w:autoSpaceDE/>
      <w:autoSpaceDN/>
      <w:adjustRightInd/>
      <w:snapToGrid w:val="0"/>
      <w:spacing w:line="230" w:lineRule="exact"/>
    </w:pPr>
    <w:rPr>
      <w:rFonts w:ascii="Arial" w:hAnsi="Arial"/>
      <w:kern w:val="2"/>
      <w:sz w:val="26"/>
      <w:lang w:eastAsia="zh-CN"/>
    </w:rPr>
  </w:style>
  <w:style w:type="character" w:customStyle="1" w:styleId="63">
    <w:name w:val="Основной шрифт абзаца6"/>
    <w:rsid w:val="00DB55E9"/>
  </w:style>
  <w:style w:type="character" w:customStyle="1" w:styleId="aff9">
    <w:name w:val="Символ нумерации"/>
    <w:rsid w:val="00DB55E9"/>
  </w:style>
  <w:style w:type="character" w:customStyle="1" w:styleId="ae">
    <w:name w:val="Подзаголовок Знак"/>
    <w:link w:val="ad"/>
    <w:rsid w:val="00DB55E9"/>
    <w:rPr>
      <w:rFonts w:ascii="Liberation Sans" w:eastAsia="Droid Sans Fallback" w:hAnsi="Liberation Sans" w:cs="FreeSans"/>
      <w:kern w:val="1"/>
      <w:sz w:val="36"/>
      <w:szCs w:val="36"/>
      <w:lang w:val="en-US" w:eastAsia="zh-CN" w:bidi="hi-IN"/>
    </w:rPr>
  </w:style>
  <w:style w:type="character" w:customStyle="1" w:styleId="1a">
    <w:name w:val="Нижний колонтитул Знак1"/>
    <w:link w:val="afa"/>
    <w:locked/>
    <w:rsid w:val="00DB55E9"/>
    <w:rPr>
      <w:rFonts w:ascii="Liberation Serif" w:eastAsia="WenQuanYi Micro Hei" w:hAnsi="Liberation Serif" w:cs="FreeSans"/>
      <w:kern w:val="2"/>
      <w:sz w:val="24"/>
      <w:szCs w:val="24"/>
      <w:lang w:val="ru-RU" w:eastAsia="zh-CN" w:bidi="hi-IN"/>
    </w:rPr>
  </w:style>
  <w:style w:type="character" w:customStyle="1" w:styleId="1b">
    <w:name w:val="Текст выноски Знак1"/>
    <w:link w:val="afe"/>
    <w:locked/>
    <w:rsid w:val="00DB55E9"/>
    <w:rPr>
      <w:rFonts w:ascii="Tahoma" w:eastAsia="WenQuanYi Micro Hei" w:hAnsi="Tahoma" w:cs="Tahoma"/>
      <w:kern w:val="2"/>
      <w:sz w:val="16"/>
      <w:szCs w:val="16"/>
      <w:lang w:val="ru-RU" w:eastAsia="zh-CN" w:bidi="hi-IN"/>
    </w:rPr>
  </w:style>
  <w:style w:type="character" w:customStyle="1" w:styleId="WW8Num3z2">
    <w:name w:val="WW8Num3z2"/>
    <w:rsid w:val="00DB55E9"/>
    <w:rPr>
      <w:b/>
      <w:bCs w:val="0"/>
    </w:rPr>
  </w:style>
  <w:style w:type="character" w:customStyle="1" w:styleId="WW8Num3z3">
    <w:name w:val="WW8Num3z3"/>
    <w:rsid w:val="00DB55E9"/>
    <w:rPr>
      <w:rFonts w:ascii="Times New Roman" w:hAnsi="Times New Roman" w:cs="Times New Roman" w:hint="default"/>
      <w:sz w:val="28"/>
      <w:szCs w:val="28"/>
    </w:rPr>
  </w:style>
  <w:style w:type="character" w:customStyle="1" w:styleId="WW8Num3z4">
    <w:name w:val="WW8Num3z4"/>
    <w:rsid w:val="00DB55E9"/>
    <w:rPr>
      <w:rFonts w:ascii="Times New Roman" w:hAnsi="Times New Roman" w:cs="Times New Roman" w:hint="default"/>
    </w:rPr>
  </w:style>
  <w:style w:type="character" w:customStyle="1" w:styleId="WW8Num3z5">
    <w:name w:val="WW8Num3z5"/>
    <w:rsid w:val="00DB55E9"/>
    <w:rPr>
      <w:sz w:val="28"/>
      <w:szCs w:val="28"/>
      <w:lang w:val="uk-UA"/>
    </w:rPr>
  </w:style>
  <w:style w:type="character" w:customStyle="1" w:styleId="WW8Num3z6">
    <w:name w:val="WW8Num3z6"/>
    <w:rsid w:val="00DB55E9"/>
  </w:style>
  <w:style w:type="character" w:customStyle="1" w:styleId="WW8Num3z7">
    <w:name w:val="WW8Num3z7"/>
    <w:rsid w:val="00DB55E9"/>
  </w:style>
  <w:style w:type="character" w:customStyle="1" w:styleId="WW8Num3z8">
    <w:name w:val="WW8Num3z8"/>
    <w:rsid w:val="00DB55E9"/>
  </w:style>
  <w:style w:type="character" w:customStyle="1" w:styleId="181">
    <w:name w:val="Основной шрифт абзаца18"/>
    <w:rsid w:val="00DB55E9"/>
  </w:style>
  <w:style w:type="character" w:customStyle="1" w:styleId="172">
    <w:name w:val="Основной шрифт абзаца17"/>
    <w:rsid w:val="00DB55E9"/>
  </w:style>
  <w:style w:type="character" w:customStyle="1" w:styleId="162">
    <w:name w:val="Основной шрифт абзаца16"/>
    <w:rsid w:val="00DB55E9"/>
  </w:style>
  <w:style w:type="character" w:customStyle="1" w:styleId="152">
    <w:name w:val="Основной шрифт абзаца15"/>
    <w:rsid w:val="00DB55E9"/>
  </w:style>
  <w:style w:type="character" w:customStyle="1" w:styleId="142">
    <w:name w:val="Основной шрифт абзаца14"/>
    <w:rsid w:val="00DB55E9"/>
  </w:style>
  <w:style w:type="character" w:customStyle="1" w:styleId="132">
    <w:name w:val="Основной шрифт абзаца13"/>
    <w:rsid w:val="00DB55E9"/>
  </w:style>
  <w:style w:type="character" w:customStyle="1" w:styleId="122">
    <w:name w:val="Основной шрифт абзаца12"/>
    <w:rsid w:val="00DB55E9"/>
  </w:style>
  <w:style w:type="character" w:customStyle="1" w:styleId="114">
    <w:name w:val="Основной шрифт абзаца11"/>
    <w:rsid w:val="00DB55E9"/>
  </w:style>
  <w:style w:type="character" w:customStyle="1" w:styleId="102">
    <w:name w:val="Основной шрифт абзаца10"/>
    <w:rsid w:val="00DB55E9"/>
  </w:style>
  <w:style w:type="character" w:customStyle="1" w:styleId="93">
    <w:name w:val="Основной шрифт абзаца9"/>
    <w:rsid w:val="00DB55E9"/>
  </w:style>
  <w:style w:type="character" w:customStyle="1" w:styleId="83">
    <w:name w:val="Основной шрифт абзаца8"/>
    <w:rsid w:val="00DB55E9"/>
  </w:style>
  <w:style w:type="character" w:customStyle="1" w:styleId="73">
    <w:name w:val="Основной шрифт абзаца7"/>
    <w:rsid w:val="00DB55E9"/>
  </w:style>
  <w:style w:type="character" w:customStyle="1" w:styleId="m4">
    <w:name w:val="m4"/>
    <w:basedOn w:val="14"/>
    <w:rsid w:val="00DB55E9"/>
  </w:style>
  <w:style w:type="character" w:customStyle="1" w:styleId="34">
    <w:name w:val="Знак Знак3"/>
    <w:rsid w:val="00DB55E9"/>
    <w:rPr>
      <w:rFonts w:ascii="Liberation Serif" w:eastAsia="WenQuanYi Micro Hei" w:hAnsi="Liberation Serif" w:cs="FreeSans" w:hint="default"/>
      <w:kern w:val="2"/>
      <w:sz w:val="24"/>
      <w:szCs w:val="24"/>
      <w:lang w:eastAsia="zh-CN" w:bidi="hi-IN"/>
    </w:rPr>
  </w:style>
  <w:style w:type="character" w:customStyle="1" w:styleId="1f1">
    <w:name w:val="Знак Знак1"/>
    <w:rsid w:val="00DB55E9"/>
    <w:rPr>
      <w:rFonts w:ascii="Courier New" w:eastAsia="WenQuanYi Micro Hei" w:hAnsi="Courier New" w:cs="Courier New" w:hint="default"/>
      <w:kern w:val="2"/>
      <w:lang w:eastAsia="zh-CN" w:bidi="hi-IN"/>
    </w:rPr>
  </w:style>
  <w:style w:type="character" w:customStyle="1" w:styleId="29">
    <w:name w:val="Знак Знак2"/>
    <w:rsid w:val="00DB55E9"/>
    <w:rPr>
      <w:rFonts w:ascii="Liberation Serif" w:eastAsia="WenQuanYi Micro Hei" w:hAnsi="Liberation Serif" w:cs="FreeSans" w:hint="default"/>
      <w:kern w:val="2"/>
      <w:sz w:val="24"/>
      <w:szCs w:val="24"/>
      <w:lang w:eastAsia="zh-CN" w:bidi="hi-IN"/>
    </w:rPr>
  </w:style>
  <w:style w:type="character" w:customStyle="1" w:styleId="affa">
    <w:name w:val="Знак Знак"/>
    <w:rsid w:val="00DB55E9"/>
    <w:rPr>
      <w:rFonts w:ascii="Arial" w:hAnsi="Arial" w:cs="Arial" w:hint="default"/>
      <w:sz w:val="22"/>
      <w:szCs w:val="24"/>
      <w:lang w:val="uk-UA"/>
    </w:rPr>
  </w:style>
  <w:style w:type="character" w:customStyle="1" w:styleId="rvts9">
    <w:name w:val="rvts9"/>
    <w:basedOn w:val="93"/>
    <w:rsid w:val="00DB55E9"/>
  </w:style>
  <w:style w:type="character" w:customStyle="1" w:styleId="44">
    <w:name w:val="Знак Знак4"/>
    <w:rsid w:val="00DB55E9"/>
    <w:rPr>
      <w:rFonts w:ascii="Liberation Serif" w:eastAsia="WenQuanYi Micro Hei" w:hAnsi="Liberation Serif" w:cs="FreeSans" w:hint="default"/>
      <w:kern w:val="2"/>
      <w:sz w:val="24"/>
      <w:szCs w:val="24"/>
      <w:lang w:eastAsia="zh-CN" w:bidi="hi-IN"/>
    </w:rPr>
  </w:style>
  <w:style w:type="character" w:customStyle="1" w:styleId="54">
    <w:name w:val="Знак Знак5"/>
    <w:rsid w:val="00DB55E9"/>
    <w:rPr>
      <w:rFonts w:ascii="Liberation Serif" w:eastAsia="WenQuanYi Micro Hei" w:hAnsi="Liberation Serif" w:cs="FreeSans" w:hint="default"/>
      <w:kern w:val="2"/>
      <w:sz w:val="24"/>
      <w:szCs w:val="24"/>
      <w:lang w:eastAsia="zh-CN" w:bidi="hi-IN"/>
    </w:rPr>
  </w:style>
  <w:style w:type="character" w:customStyle="1" w:styleId="rvts44">
    <w:name w:val="rvts44"/>
    <w:basedOn w:val="181"/>
    <w:rsid w:val="00DB55E9"/>
  </w:style>
  <w:style w:type="paragraph" w:customStyle="1" w:styleId="1f2">
    <w:name w:val="Знак Знак Знак Знак Знак Знак1 Знак Знак Знак Знак Знак"/>
    <w:basedOn w:val="a"/>
    <w:rsid w:val="00E3020F"/>
    <w:pPr>
      <w:overflowPunct/>
      <w:autoSpaceDE/>
      <w:autoSpaceDN/>
      <w:adjustRightInd/>
    </w:pPr>
    <w:rPr>
      <w:rFonts w:ascii="Verdana" w:hAnsi="Verdana"/>
      <w:sz w:val="20"/>
      <w:lang w:val="en-US" w:eastAsia="en-US"/>
    </w:rPr>
  </w:style>
  <w:style w:type="paragraph" w:customStyle="1" w:styleId="affb">
    <w:name w:val="Знак Знак Знак Знак"/>
    <w:basedOn w:val="a"/>
    <w:rsid w:val="00E3020F"/>
    <w:pPr>
      <w:overflowPunct/>
      <w:autoSpaceDE/>
      <w:autoSpaceDN/>
      <w:adjustRightInd/>
    </w:pPr>
    <w:rPr>
      <w:rFonts w:ascii="Verdana" w:hAnsi="Verdana"/>
      <w:sz w:val="20"/>
      <w:lang w:val="en-US" w:eastAsia="en-US"/>
    </w:rPr>
  </w:style>
  <w:style w:type="paragraph" w:styleId="2a">
    <w:name w:val="Body Text Indent 2"/>
    <w:aliases w:val=" Знак4"/>
    <w:basedOn w:val="a"/>
    <w:link w:val="2b"/>
    <w:rsid w:val="00D429B5"/>
    <w:pPr>
      <w:spacing w:after="120" w:line="480" w:lineRule="auto"/>
      <w:ind w:left="283"/>
    </w:pPr>
  </w:style>
  <w:style w:type="character" w:customStyle="1" w:styleId="2b">
    <w:name w:val="Основной текст с отступом 2 Знак"/>
    <w:aliases w:val=" Знак4 Знак"/>
    <w:link w:val="2a"/>
    <w:rsid w:val="00D429B5"/>
    <w:rPr>
      <w:rFonts w:ascii="Antiqua" w:hAnsi="Antiqua"/>
      <w:sz w:val="28"/>
      <w:lang w:val="hr-HR" w:eastAsia="ru-RU"/>
    </w:rPr>
  </w:style>
  <w:style w:type="character" w:styleId="affc">
    <w:name w:val="page number"/>
    <w:rsid w:val="00D429B5"/>
  </w:style>
  <w:style w:type="character" w:customStyle="1" w:styleId="80">
    <w:name w:val="Заголовок 8 Знак"/>
    <w:link w:val="8"/>
    <w:rsid w:val="008239A0"/>
    <w:rPr>
      <w:i/>
      <w:iCs/>
      <w:sz w:val="24"/>
      <w:szCs w:val="24"/>
      <w:lang w:eastAsia="ru-RU"/>
    </w:rPr>
  </w:style>
  <w:style w:type="paragraph" w:customStyle="1" w:styleId="1f3">
    <w:name w:val=" Знак Знак1 Знак Знак Знак Знак Знак Знак Знак Знак Знак Знак Знак Знак Знак"/>
    <w:basedOn w:val="a"/>
    <w:rsid w:val="008239A0"/>
    <w:pPr>
      <w:overflowPunct/>
      <w:autoSpaceDE/>
      <w:autoSpaceDN/>
      <w:adjustRightInd/>
    </w:pPr>
    <w:rPr>
      <w:rFonts w:ascii="Verdana" w:hAnsi="Verdana"/>
      <w:sz w:val="20"/>
      <w:lang w:val="en-US" w:eastAsia="en-US"/>
    </w:rPr>
  </w:style>
  <w:style w:type="paragraph" w:customStyle="1" w:styleId="BodyText2">
    <w:name w:val="Body Text 2"/>
    <w:basedOn w:val="a"/>
    <w:rsid w:val="008239A0"/>
    <w:pPr>
      <w:overflowPunct/>
      <w:autoSpaceDE/>
      <w:autoSpaceDN/>
      <w:adjustRightInd/>
      <w:ind w:firstLine="600"/>
      <w:jc w:val="both"/>
    </w:pPr>
    <w:rPr>
      <w:rFonts w:ascii="Arial" w:hAnsi="Arial"/>
      <w:sz w:val="26"/>
      <w:lang w:val="uk-UA"/>
    </w:rPr>
  </w:style>
  <w:style w:type="paragraph" w:customStyle="1" w:styleId="FR1">
    <w:name w:val="FR1"/>
    <w:rsid w:val="008239A0"/>
    <w:pPr>
      <w:widowControl w:val="0"/>
      <w:autoSpaceDE w:val="0"/>
      <w:autoSpaceDN w:val="0"/>
      <w:ind w:left="5000"/>
    </w:pPr>
    <w:rPr>
      <w:rFonts w:ascii="Arial" w:hAnsi="Arial" w:cs="Arial"/>
      <w:b/>
      <w:bCs/>
      <w:sz w:val="18"/>
      <w:szCs w:val="18"/>
      <w:lang w:eastAsia="ru-RU"/>
    </w:rPr>
  </w:style>
  <w:style w:type="paragraph" w:styleId="35">
    <w:name w:val="Body Text 3"/>
    <w:aliases w:val=" Знак3"/>
    <w:basedOn w:val="a"/>
    <w:link w:val="36"/>
    <w:rsid w:val="008239A0"/>
    <w:pPr>
      <w:spacing w:after="120"/>
      <w:textAlignment w:val="baseline"/>
    </w:pPr>
    <w:rPr>
      <w:sz w:val="16"/>
      <w:szCs w:val="16"/>
    </w:rPr>
  </w:style>
  <w:style w:type="character" w:customStyle="1" w:styleId="36">
    <w:name w:val="Основной текст 3 Знак"/>
    <w:aliases w:val=" Знак3 Знак"/>
    <w:link w:val="35"/>
    <w:rsid w:val="008239A0"/>
    <w:rPr>
      <w:rFonts w:ascii="Antiqua" w:hAnsi="Antiqua"/>
      <w:sz w:val="16"/>
      <w:szCs w:val="16"/>
      <w:lang w:val="hr-HR" w:eastAsia="ru-RU"/>
    </w:rPr>
  </w:style>
  <w:style w:type="paragraph" w:styleId="affd">
    <w:name w:val="Block Text"/>
    <w:basedOn w:val="a"/>
    <w:rsid w:val="008239A0"/>
    <w:pPr>
      <w:overflowPunct/>
      <w:autoSpaceDE/>
      <w:autoSpaceDN/>
      <w:adjustRightInd/>
      <w:spacing w:before="20"/>
      <w:ind w:left="709" w:right="150" w:hanging="709"/>
      <w:jc w:val="both"/>
    </w:pPr>
    <w:rPr>
      <w:rFonts w:ascii="Times New Roman" w:hAnsi="Times New Roman"/>
      <w:lang w:val="uk-UA"/>
    </w:rPr>
  </w:style>
  <w:style w:type="paragraph" w:styleId="37">
    <w:name w:val="Body Text Indent 3"/>
    <w:aliases w:val=" Знак6"/>
    <w:basedOn w:val="a"/>
    <w:link w:val="38"/>
    <w:rsid w:val="008239A0"/>
    <w:pPr>
      <w:spacing w:after="120"/>
      <w:ind w:left="283"/>
      <w:textAlignment w:val="baseline"/>
    </w:pPr>
    <w:rPr>
      <w:sz w:val="16"/>
      <w:szCs w:val="16"/>
    </w:rPr>
  </w:style>
  <w:style w:type="character" w:customStyle="1" w:styleId="38">
    <w:name w:val="Основной текст с отступом 3 Знак"/>
    <w:aliases w:val=" Знак6 Знак"/>
    <w:link w:val="37"/>
    <w:rsid w:val="008239A0"/>
    <w:rPr>
      <w:rFonts w:ascii="Antiqua" w:hAnsi="Antiqua"/>
      <w:sz w:val="16"/>
      <w:szCs w:val="16"/>
      <w:lang w:val="hr-HR" w:eastAsia="ru-RU"/>
    </w:rPr>
  </w:style>
  <w:style w:type="paragraph" w:customStyle="1" w:styleId="BodyTextIndent2">
    <w:name w:val="Body Text Indent 2"/>
    <w:basedOn w:val="a"/>
    <w:rsid w:val="008239A0"/>
    <w:pPr>
      <w:tabs>
        <w:tab w:val="left" w:pos="960"/>
      </w:tabs>
      <w:overflowPunct/>
      <w:autoSpaceDE/>
      <w:autoSpaceDN/>
      <w:adjustRightInd/>
      <w:ind w:firstLine="600"/>
      <w:jc w:val="both"/>
    </w:pPr>
    <w:rPr>
      <w:rFonts w:ascii="Arial" w:hAnsi="Arial"/>
      <w:sz w:val="25"/>
      <w:lang w:val="uk-UA"/>
    </w:rPr>
  </w:style>
  <w:style w:type="paragraph" w:styleId="affe">
    <w:name w:val="Title"/>
    <w:aliases w:val="Номер таблиці"/>
    <w:basedOn w:val="a"/>
    <w:link w:val="afff"/>
    <w:qFormat/>
    <w:rsid w:val="008239A0"/>
    <w:pPr>
      <w:overflowPunct/>
      <w:autoSpaceDE/>
      <w:autoSpaceDN/>
      <w:adjustRightInd/>
      <w:jc w:val="center"/>
    </w:pPr>
    <w:rPr>
      <w:rFonts w:ascii="Times New Roman" w:hAnsi="Times New Roman"/>
      <w:b/>
      <w:lang/>
    </w:rPr>
  </w:style>
  <w:style w:type="character" w:customStyle="1" w:styleId="afff">
    <w:name w:val="Название Знак"/>
    <w:aliases w:val="Номер таблиці Знак"/>
    <w:link w:val="affe"/>
    <w:rsid w:val="008239A0"/>
    <w:rPr>
      <w:b/>
      <w:sz w:val="28"/>
      <w:lang w:eastAsia="ru-RU"/>
    </w:rPr>
  </w:style>
  <w:style w:type="paragraph" w:customStyle="1" w:styleId="FR2">
    <w:name w:val="FR2"/>
    <w:rsid w:val="008239A0"/>
    <w:pPr>
      <w:widowControl w:val="0"/>
      <w:autoSpaceDE w:val="0"/>
      <w:autoSpaceDN w:val="0"/>
      <w:adjustRightInd w:val="0"/>
      <w:spacing w:before="500"/>
      <w:jc w:val="right"/>
    </w:pPr>
    <w:rPr>
      <w:rFonts w:ascii="Arial" w:hAnsi="Arial"/>
      <w:sz w:val="12"/>
      <w:lang w:eastAsia="ru-RU"/>
    </w:rPr>
  </w:style>
  <w:style w:type="paragraph" w:customStyle="1" w:styleId="FR3">
    <w:name w:val="FR3"/>
    <w:rsid w:val="008239A0"/>
    <w:pPr>
      <w:widowControl w:val="0"/>
      <w:autoSpaceDE w:val="0"/>
      <w:autoSpaceDN w:val="0"/>
      <w:adjustRightInd w:val="0"/>
      <w:ind w:left="1240"/>
    </w:pPr>
    <w:rPr>
      <w:rFonts w:ascii="Arial" w:hAnsi="Arial"/>
      <w:sz w:val="12"/>
      <w:lang w:eastAsia="ru-RU"/>
    </w:rPr>
  </w:style>
  <w:style w:type="paragraph" w:customStyle="1" w:styleId="Normal">
    <w:name w:val="Normal"/>
    <w:rsid w:val="008239A0"/>
    <w:pPr>
      <w:widowControl w:val="0"/>
      <w:spacing w:before="240"/>
      <w:ind w:firstLine="80"/>
    </w:pPr>
    <w:rPr>
      <w:rFonts w:ascii="Arial" w:hAnsi="Arial"/>
      <w:snapToGrid w:val="0"/>
      <w:sz w:val="24"/>
      <w:lang w:eastAsia="ru-RU"/>
    </w:rPr>
  </w:style>
  <w:style w:type="paragraph" w:styleId="afff0">
    <w:name w:val="Plain Text"/>
    <w:basedOn w:val="a"/>
    <w:link w:val="afff1"/>
    <w:rsid w:val="008239A0"/>
    <w:pPr>
      <w:overflowPunct/>
      <w:autoSpaceDE/>
      <w:autoSpaceDN/>
      <w:adjustRightInd/>
    </w:pPr>
    <w:rPr>
      <w:rFonts w:ascii="Courier New" w:hAnsi="Courier New"/>
      <w:sz w:val="20"/>
      <w:lang/>
    </w:rPr>
  </w:style>
  <w:style w:type="character" w:customStyle="1" w:styleId="afff1">
    <w:name w:val="Текст Знак"/>
    <w:link w:val="afff0"/>
    <w:rsid w:val="008239A0"/>
    <w:rPr>
      <w:rFonts w:ascii="Courier New" w:hAnsi="Courier New"/>
      <w:lang w:eastAsia="ru-RU"/>
    </w:rPr>
  </w:style>
  <w:style w:type="paragraph" w:customStyle="1" w:styleId="heading1">
    <w:name w:val="heading 1"/>
    <w:basedOn w:val="Normal"/>
    <w:next w:val="Normal"/>
    <w:rsid w:val="008239A0"/>
    <w:pPr>
      <w:keepNext/>
      <w:spacing w:before="0"/>
      <w:ind w:firstLine="0"/>
      <w:jc w:val="center"/>
      <w:outlineLvl w:val="0"/>
    </w:pPr>
    <w:rPr>
      <w:rFonts w:ascii="Times New Roman" w:hAnsi="Times New Roman"/>
      <w:b/>
      <w:snapToGrid/>
      <w:sz w:val="28"/>
    </w:rPr>
  </w:style>
  <w:style w:type="paragraph" w:customStyle="1" w:styleId="BodyText">
    <w:name w:val="Body Text"/>
    <w:basedOn w:val="Normal"/>
    <w:rsid w:val="008239A0"/>
    <w:pPr>
      <w:widowControl/>
      <w:spacing w:before="0"/>
      <w:ind w:firstLine="0"/>
    </w:pPr>
    <w:rPr>
      <w:rFonts w:ascii="Times New Roman" w:hAnsi="Times New Roman"/>
      <w:snapToGrid/>
      <w:sz w:val="20"/>
    </w:rPr>
  </w:style>
  <w:style w:type="paragraph" w:customStyle="1" w:styleId="BodyTextIndent3">
    <w:name w:val="Body Text Indent 3"/>
    <w:basedOn w:val="Normal"/>
    <w:rsid w:val="008239A0"/>
    <w:pPr>
      <w:widowControl/>
      <w:spacing w:before="0"/>
      <w:ind w:firstLine="851"/>
      <w:jc w:val="both"/>
    </w:pPr>
    <w:rPr>
      <w:rFonts w:ascii="Times New Roman" w:hAnsi="Times New Roman"/>
      <w:b/>
      <w:snapToGrid/>
      <w:sz w:val="28"/>
    </w:rPr>
  </w:style>
  <w:style w:type="character" w:customStyle="1" w:styleId="afff2">
    <w:name w:val="Печатная машинка"/>
    <w:rsid w:val="008239A0"/>
    <w:rPr>
      <w:rFonts w:ascii="Courier New" w:hAnsi="Courier New"/>
      <w:sz w:val="20"/>
    </w:rPr>
  </w:style>
  <w:style w:type="character" w:customStyle="1" w:styleId="Iaaoiayiaoeiea">
    <w:name w:val="Ia?aoiay iaoeiea"/>
    <w:rsid w:val="008239A0"/>
    <w:rPr>
      <w:rFonts w:ascii="Courier New" w:hAnsi="Courier New"/>
      <w:sz w:val="20"/>
    </w:rPr>
  </w:style>
  <w:style w:type="paragraph" w:customStyle="1" w:styleId="xl24">
    <w:name w:val="xl24"/>
    <w:basedOn w:val="a"/>
    <w:rsid w:val="008239A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0"/>
      <w:lang w:val="ru-RU"/>
    </w:rPr>
  </w:style>
  <w:style w:type="paragraph" w:customStyle="1" w:styleId="afff3">
    <w:name w:val=" Знак Знак Знак"/>
    <w:basedOn w:val="a"/>
    <w:rsid w:val="008239A0"/>
    <w:pPr>
      <w:tabs>
        <w:tab w:val="num" w:pos="360"/>
      </w:tabs>
      <w:overflowPunct/>
      <w:autoSpaceDE/>
      <w:autoSpaceDN/>
      <w:adjustRightInd/>
      <w:spacing w:after="160" w:line="240" w:lineRule="exact"/>
    </w:pPr>
    <w:rPr>
      <w:rFonts w:ascii="Verdana" w:hAnsi="Verdana"/>
      <w:sz w:val="24"/>
      <w:szCs w:val="24"/>
      <w:lang w:val="en-US" w:eastAsia="en-US"/>
    </w:rPr>
  </w:style>
  <w:style w:type="paragraph" w:customStyle="1" w:styleId="afff4">
    <w:name w:val=" Знак Знак"/>
    <w:basedOn w:val="a"/>
    <w:rsid w:val="008239A0"/>
    <w:pPr>
      <w:overflowPunct/>
      <w:autoSpaceDE/>
      <w:autoSpaceDN/>
      <w:adjustRightInd/>
    </w:pPr>
    <w:rPr>
      <w:rFonts w:ascii="Verdana" w:hAnsi="Verdana"/>
      <w:sz w:val="20"/>
      <w:lang w:val="en-US" w:eastAsia="en-US"/>
    </w:rPr>
  </w:style>
  <w:style w:type="paragraph" w:customStyle="1" w:styleId="1f4">
    <w:name w:val=" Знак Знак1"/>
    <w:basedOn w:val="a"/>
    <w:rsid w:val="008239A0"/>
    <w:pPr>
      <w:overflowPunct/>
      <w:autoSpaceDE/>
      <w:autoSpaceDN/>
      <w:adjustRightInd/>
    </w:pPr>
    <w:rPr>
      <w:rFonts w:ascii="Verdana" w:hAnsi="Verdana"/>
      <w:sz w:val="24"/>
      <w:szCs w:val="24"/>
      <w:lang w:val="en-US" w:eastAsia="en-US"/>
    </w:rPr>
  </w:style>
  <w:style w:type="paragraph" w:customStyle="1" w:styleId="1f5">
    <w:name w:val="Знак Знак1 Знак"/>
    <w:basedOn w:val="a"/>
    <w:rsid w:val="008239A0"/>
    <w:pPr>
      <w:overflowPunct/>
      <w:autoSpaceDE/>
      <w:autoSpaceDN/>
      <w:adjustRightInd/>
    </w:pPr>
    <w:rPr>
      <w:rFonts w:ascii="Verdana" w:hAnsi="Verdana"/>
      <w:sz w:val="20"/>
      <w:lang w:val="en-US" w:eastAsia="en-US"/>
    </w:rPr>
  </w:style>
  <w:style w:type="character" w:customStyle="1" w:styleId="84">
    <w:name w:val=" Знак8 Знак Знак"/>
    <w:rsid w:val="008239A0"/>
    <w:rPr>
      <w:lang w:val="uk-UA" w:eastAsia="ru-RU" w:bidi="ar-SA"/>
    </w:rPr>
  </w:style>
  <w:style w:type="paragraph" w:customStyle="1" w:styleId="HTML1">
    <w:name w:val="Стандартный HTML1"/>
    <w:basedOn w:val="a"/>
    <w:rsid w:val="00823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sz w:val="20"/>
      <w:lang w:val="uk-UA"/>
    </w:rPr>
  </w:style>
  <w:style w:type="paragraph" w:customStyle="1" w:styleId="afff5">
    <w:name w:val="Стиль"/>
    <w:rsid w:val="008239A0"/>
    <w:pPr>
      <w:widowControl w:val="0"/>
      <w:autoSpaceDE w:val="0"/>
      <w:autoSpaceDN w:val="0"/>
      <w:adjustRightInd w:val="0"/>
    </w:pPr>
    <w:rPr>
      <w:sz w:val="24"/>
      <w:szCs w:val="24"/>
      <w:lang w:val="ru-RU" w:eastAsia="ru-RU"/>
    </w:rPr>
  </w:style>
  <w:style w:type="character" w:customStyle="1" w:styleId="postbody1">
    <w:name w:val="postbody1"/>
    <w:rsid w:val="008239A0"/>
    <w:rPr>
      <w:sz w:val="18"/>
    </w:rPr>
  </w:style>
  <w:style w:type="paragraph" w:styleId="afff6">
    <w:name w:val="Document Map"/>
    <w:aliases w:val=" Знак2"/>
    <w:basedOn w:val="a"/>
    <w:link w:val="afff7"/>
    <w:rsid w:val="008239A0"/>
    <w:pPr>
      <w:shd w:val="clear" w:color="auto" w:fill="000080"/>
      <w:overflowPunct/>
      <w:autoSpaceDE/>
      <w:autoSpaceDN/>
      <w:adjustRightInd/>
    </w:pPr>
    <w:rPr>
      <w:rFonts w:ascii="Tahoma" w:hAnsi="Tahoma"/>
      <w:sz w:val="24"/>
      <w:szCs w:val="24"/>
      <w:lang w:val="ru-RU"/>
    </w:rPr>
  </w:style>
  <w:style w:type="character" w:customStyle="1" w:styleId="afff7">
    <w:name w:val="Схема документа Знак"/>
    <w:aliases w:val=" Знак2 Знак"/>
    <w:link w:val="afff6"/>
    <w:rsid w:val="008239A0"/>
    <w:rPr>
      <w:rFonts w:ascii="Tahoma" w:hAnsi="Tahoma" w:cs="Tahoma"/>
      <w:sz w:val="24"/>
      <w:szCs w:val="24"/>
      <w:shd w:val="clear" w:color="auto" w:fill="000080"/>
      <w:lang w:val="ru-RU" w:eastAsia="ru-RU"/>
    </w:rPr>
  </w:style>
  <w:style w:type="paragraph" w:customStyle="1" w:styleId="1f6">
    <w:name w:val="Обычный1"/>
    <w:rsid w:val="008239A0"/>
    <w:pPr>
      <w:widowControl w:val="0"/>
      <w:snapToGrid w:val="0"/>
      <w:spacing w:line="300" w:lineRule="auto"/>
      <w:ind w:firstLine="680"/>
      <w:jc w:val="both"/>
    </w:pPr>
    <w:rPr>
      <w:sz w:val="24"/>
      <w:lang w:eastAsia="ru-RU"/>
    </w:rPr>
  </w:style>
  <w:style w:type="character" w:customStyle="1" w:styleId="afff8">
    <w:name w:val="ÐžÑÐ½Ð¾Ð²Ð½Ð¾Ð¹ Ñ‚ÐµÐºÑÑ‚ Ñ Ð¾Ñ‚ÑÑ‚ÑƒÐ¿Ð¾Ð¼ Ð—Ð½Ð°Ðº"/>
    <w:link w:val="BodyTextIndent"/>
    <w:rsid w:val="008239A0"/>
    <w:rPr>
      <w:sz w:val="24"/>
      <w:szCs w:val="24"/>
      <w:lang w:eastAsia="ru-RU"/>
    </w:rPr>
  </w:style>
  <w:style w:type="paragraph" w:customStyle="1" w:styleId="BodyTextIndent">
    <w:name w:val="Body Text Indent"/>
    <w:basedOn w:val="a"/>
    <w:link w:val="afff8"/>
    <w:rsid w:val="008239A0"/>
    <w:pPr>
      <w:overflowPunct/>
      <w:spacing w:after="120"/>
      <w:ind w:left="283"/>
    </w:pPr>
    <w:rPr>
      <w:rFonts w:ascii="Times New Roman" w:hAnsi="Times New Roman"/>
      <w:sz w:val="24"/>
      <w:szCs w:val="24"/>
      <w:lang/>
    </w:rPr>
  </w:style>
  <w:style w:type="paragraph" w:customStyle="1" w:styleId="1f7">
    <w:name w:val="ÐžÐ±Ñ‹Ñ‡Ð½Ñ‹Ð¹1"/>
    <w:rsid w:val="008239A0"/>
    <w:pPr>
      <w:widowControl w:val="0"/>
      <w:autoSpaceDE w:val="0"/>
      <w:autoSpaceDN w:val="0"/>
      <w:adjustRightInd w:val="0"/>
      <w:spacing w:line="300" w:lineRule="auto"/>
      <w:ind w:firstLine="680"/>
      <w:jc w:val="both"/>
    </w:pPr>
    <w:rPr>
      <w:sz w:val="24"/>
      <w:szCs w:val="24"/>
      <w:lang w:eastAsia="ru-RU"/>
    </w:rPr>
  </w:style>
  <w:style w:type="paragraph" w:customStyle="1" w:styleId="55">
    <w:name w:val=" Знак Знак5 Знак Знак"/>
    <w:basedOn w:val="a"/>
    <w:rsid w:val="008239A0"/>
    <w:pPr>
      <w:overflowPunct/>
      <w:autoSpaceDE/>
      <w:autoSpaceDN/>
      <w:adjustRightInd/>
    </w:pPr>
    <w:rPr>
      <w:rFonts w:ascii="Verdana" w:hAnsi="Verdana"/>
      <w:sz w:val="24"/>
      <w:szCs w:val="24"/>
      <w:lang w:val="en-US" w:eastAsia="en-US"/>
    </w:rPr>
  </w:style>
  <w:style w:type="character" w:customStyle="1" w:styleId="afff9">
    <w:name w:val="Основной текст_"/>
    <w:link w:val="39"/>
    <w:locked/>
    <w:rsid w:val="00707E42"/>
    <w:rPr>
      <w:spacing w:val="4"/>
      <w:shd w:val="clear" w:color="auto" w:fill="FFFFFF"/>
    </w:rPr>
  </w:style>
  <w:style w:type="paragraph" w:customStyle="1" w:styleId="39">
    <w:name w:val="Основной текст3"/>
    <w:basedOn w:val="a"/>
    <w:link w:val="afff9"/>
    <w:rsid w:val="00707E42"/>
    <w:pPr>
      <w:widowControl w:val="0"/>
      <w:shd w:val="clear" w:color="auto" w:fill="FFFFFF"/>
      <w:overflowPunct/>
      <w:autoSpaceDE/>
      <w:autoSpaceDN/>
      <w:adjustRightInd/>
      <w:spacing w:before="900" w:after="660" w:line="326" w:lineRule="exact"/>
      <w:ind w:hanging="440"/>
    </w:pPr>
    <w:rPr>
      <w:rFonts w:ascii="Times New Roman" w:hAnsi="Times New Roman"/>
      <w:spacing w:val="4"/>
      <w:sz w:val="20"/>
      <w:lang/>
    </w:rPr>
  </w:style>
  <w:style w:type="character" w:customStyle="1" w:styleId="3a">
    <w:name w:val=" Знак Знак3"/>
    <w:rsid w:val="002B3F6B"/>
    <w:rPr>
      <w:rFonts w:ascii="Liberation Serif" w:eastAsia="WenQuanYi Micro Hei" w:hAnsi="Liberation Serif" w:cs="FreeSans"/>
      <w:kern w:val="1"/>
      <w:sz w:val="24"/>
      <w:szCs w:val="24"/>
      <w:lang w:eastAsia="zh-CN" w:bidi="hi-IN"/>
    </w:rPr>
  </w:style>
  <w:style w:type="character" w:customStyle="1" w:styleId="45">
    <w:name w:val=" Знак Знак4"/>
    <w:rsid w:val="002B3F6B"/>
    <w:rPr>
      <w:rFonts w:ascii="Liberation Serif" w:eastAsia="WenQuanYi Micro Hei" w:hAnsi="Liberation Serif" w:cs="FreeSans"/>
      <w:kern w:val="1"/>
      <w:sz w:val="24"/>
      <w:szCs w:val="24"/>
      <w:lang w:eastAsia="zh-CN" w:bidi="hi-IN"/>
    </w:rPr>
  </w:style>
  <w:style w:type="character" w:customStyle="1" w:styleId="56">
    <w:name w:val=" Знак Знак5"/>
    <w:rsid w:val="002B3F6B"/>
    <w:rPr>
      <w:rFonts w:ascii="Liberation Serif" w:eastAsia="WenQuanYi Micro Hei" w:hAnsi="Liberation Serif" w:cs="FreeSans"/>
      <w:kern w:val="1"/>
      <w:sz w:val="24"/>
      <w:szCs w:val="24"/>
      <w:lang w:eastAsia="zh-CN" w:bidi="hi-IN"/>
    </w:rPr>
  </w:style>
  <w:style w:type="paragraph" w:customStyle="1" w:styleId="1f8">
    <w:name w:val="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B3F6B"/>
    <w:pPr>
      <w:overflowPunct/>
      <w:autoSpaceDE/>
      <w:autoSpaceDN/>
      <w:adjustRightInd/>
    </w:pPr>
    <w:rPr>
      <w:rFonts w:ascii="Verdana" w:hAnsi="Verdana" w:cs="Arial"/>
      <w:kern w:val="1"/>
      <w:sz w:val="20"/>
      <w:lang w:val="en-US" w:eastAsia="zh-CN"/>
    </w:rPr>
  </w:style>
  <w:style w:type="paragraph" w:customStyle="1" w:styleId="1f9">
    <w:name w:val=" Знак Знак Знак Знак1"/>
    <w:basedOn w:val="a"/>
    <w:rsid w:val="002B3F6B"/>
    <w:pPr>
      <w:overflowPunct/>
      <w:autoSpaceDE/>
      <w:autoSpaceDN/>
      <w:adjustRightInd/>
      <w:spacing w:after="160" w:line="240" w:lineRule="exact"/>
    </w:pPr>
    <w:rPr>
      <w:rFonts w:ascii="Tahoma" w:hAnsi="Tahoma" w:cs="Tahoma"/>
      <w:kern w:val="1"/>
      <w:sz w:val="20"/>
      <w:lang w:val="en-US" w:eastAsia="zh-CN"/>
    </w:rPr>
  </w:style>
  <w:style w:type="paragraph" w:customStyle="1" w:styleId="115">
    <w:name w:val=" Знак Знак1 Знак Знак Знак Знак Знак Знак1 Знак Знак Знак Знак Знак Знак Знак"/>
    <w:basedOn w:val="a"/>
    <w:rsid w:val="002B3F6B"/>
    <w:pPr>
      <w:overflowPunct/>
      <w:autoSpaceDE/>
      <w:autoSpaceDN/>
      <w:adjustRightInd/>
    </w:pPr>
    <w:rPr>
      <w:rFonts w:ascii="Verdana" w:hAnsi="Verdana"/>
      <w:kern w:val="1"/>
      <w:sz w:val="20"/>
      <w:lang w:val="en-US" w:eastAsia="zh-CN"/>
    </w:rPr>
  </w:style>
  <w:style w:type="paragraph" w:customStyle="1" w:styleId="116">
    <w:name w:val="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2B3F6B"/>
    <w:pPr>
      <w:overflowPunct/>
      <w:autoSpaceDE/>
      <w:autoSpaceDN/>
      <w:adjustRightInd/>
    </w:pPr>
    <w:rPr>
      <w:rFonts w:ascii="Verdana" w:hAnsi="Verdana"/>
      <w:kern w:val="1"/>
      <w:sz w:val="20"/>
      <w:lang w:val="en-US" w:eastAsia="zh-CN"/>
    </w:rPr>
  </w:style>
  <w:style w:type="character" w:customStyle="1" w:styleId="rvts66">
    <w:name w:val="rvts66"/>
    <w:basedOn w:val="a0"/>
    <w:rsid w:val="002B3F6B"/>
  </w:style>
  <w:style w:type="character" w:customStyle="1" w:styleId="rvts0">
    <w:name w:val="rvts0"/>
    <w:basedOn w:val="a0"/>
    <w:rsid w:val="002B3F6B"/>
  </w:style>
  <w:style w:type="paragraph" w:customStyle="1" w:styleId="rvps4">
    <w:name w:val="rvps4"/>
    <w:basedOn w:val="a"/>
    <w:rsid w:val="002B3F6B"/>
    <w:pPr>
      <w:suppressAutoHyphens/>
      <w:overflowPunct/>
      <w:autoSpaceDE/>
      <w:autoSpaceDN/>
      <w:adjustRightInd/>
      <w:spacing w:before="100" w:after="100"/>
    </w:pPr>
    <w:rPr>
      <w:rFonts w:ascii="Times New Roman" w:hAnsi="Times New Roman"/>
      <w:sz w:val="24"/>
      <w:szCs w:val="24"/>
      <w:lang w:val="ru-RU" w:eastAsia="zh-CN"/>
    </w:rPr>
  </w:style>
  <w:style w:type="paragraph" w:customStyle="1" w:styleId="afffa">
    <w:name w:val="Назва документа"/>
    <w:basedOn w:val="a"/>
    <w:next w:val="a"/>
    <w:rsid w:val="005C7FC5"/>
    <w:pPr>
      <w:keepNext/>
      <w:keepLines/>
      <w:overflowPunct/>
      <w:autoSpaceDE/>
      <w:autoSpaceDN/>
      <w:adjustRightInd/>
      <w:spacing w:before="240" w:after="240"/>
      <w:jc w:val="center"/>
    </w:pPr>
    <w:rPr>
      <w:b/>
      <w:sz w:val="26"/>
      <w:lang w:val="uk-UA"/>
    </w:rPr>
  </w:style>
  <w:style w:type="character" w:customStyle="1" w:styleId="2c">
    <w:name w:val="Основной текст (2)_"/>
    <w:link w:val="2d"/>
    <w:uiPriority w:val="99"/>
    <w:locked/>
    <w:rsid w:val="005C7FC5"/>
    <w:rPr>
      <w:sz w:val="19"/>
      <w:szCs w:val="19"/>
      <w:shd w:val="clear" w:color="auto" w:fill="FFFFFF"/>
    </w:rPr>
  </w:style>
  <w:style w:type="paragraph" w:customStyle="1" w:styleId="2d">
    <w:name w:val="Основной текст (2)"/>
    <w:basedOn w:val="a"/>
    <w:link w:val="2c"/>
    <w:uiPriority w:val="99"/>
    <w:rsid w:val="005C7FC5"/>
    <w:pPr>
      <w:widowControl w:val="0"/>
      <w:shd w:val="clear" w:color="auto" w:fill="FFFFFF"/>
      <w:overflowPunct/>
      <w:autoSpaceDE/>
      <w:autoSpaceDN/>
      <w:adjustRightInd/>
      <w:spacing w:after="180" w:line="215" w:lineRule="exact"/>
      <w:ind w:firstLine="580"/>
      <w:jc w:val="both"/>
    </w:pPr>
    <w:rPr>
      <w:rFonts w:ascii="Times New Roman" w:hAnsi="Times New Roman"/>
      <w:sz w:val="19"/>
      <w:szCs w:val="19"/>
      <w:lang/>
    </w:rPr>
  </w:style>
  <w:style w:type="character" w:customStyle="1" w:styleId="txt1">
    <w:name w:val="txt1"/>
    <w:uiPriority w:val="99"/>
    <w:rsid w:val="005C7FC5"/>
    <w:rPr>
      <w:rFonts w:cs="Times New Roman"/>
      <w:sz w:val="18"/>
      <w:szCs w:val="18"/>
    </w:rPr>
  </w:style>
  <w:style w:type="paragraph" w:customStyle="1" w:styleId="1fa">
    <w:name w:val="Основной текст1"/>
    <w:basedOn w:val="a"/>
    <w:rsid w:val="00DC3141"/>
    <w:pPr>
      <w:shd w:val="clear" w:color="auto" w:fill="FFFFFF"/>
      <w:suppressAutoHyphens/>
      <w:overflowPunct/>
      <w:autoSpaceDE/>
      <w:autoSpaceDN/>
      <w:adjustRightInd/>
      <w:spacing w:line="0" w:lineRule="atLeast"/>
    </w:pPr>
    <w:rPr>
      <w:rFonts w:ascii="Times New Roman" w:eastAsia="Calibri" w:hAnsi="Times New Roman"/>
      <w:spacing w:val="10"/>
      <w:sz w:val="22"/>
      <w:szCs w:val="22"/>
      <w:lang w:eastAsia="zh-CN"/>
    </w:rPr>
  </w:style>
  <w:style w:type="character" w:customStyle="1" w:styleId="Heading1Char">
    <w:name w:val="Heading 1 Char"/>
    <w:locked/>
    <w:rsid w:val="000755A8"/>
    <w:rPr>
      <w:rFonts w:ascii="Times New Roman" w:hAnsi="Times New Roman" w:cs="Times New Roman"/>
      <w:b/>
      <w:kern w:val="32"/>
      <w:sz w:val="32"/>
      <w:lang w:eastAsia="ru-RU"/>
    </w:rPr>
  </w:style>
  <w:style w:type="character" w:customStyle="1" w:styleId="Heading2Char">
    <w:name w:val="Heading 2 Char"/>
    <w:locked/>
    <w:rsid w:val="000755A8"/>
    <w:rPr>
      <w:rFonts w:ascii="Times New Roman" w:hAnsi="Times New Roman" w:cs="Times New Roman"/>
      <w:b/>
      <w:sz w:val="20"/>
      <w:u w:val="single"/>
      <w:lang w:val="uk-UA"/>
    </w:rPr>
  </w:style>
  <w:style w:type="character" w:customStyle="1" w:styleId="Heading3Char">
    <w:name w:val="Heading 3 Char"/>
    <w:locked/>
    <w:rsid w:val="000755A8"/>
    <w:rPr>
      <w:rFonts w:ascii="Times New Roman" w:hAnsi="Times New Roman" w:cs="Times New Roman"/>
      <w:b/>
      <w:sz w:val="20"/>
      <w:lang w:val="uk-UA" w:eastAsia="ru-RU"/>
    </w:rPr>
  </w:style>
  <w:style w:type="character" w:customStyle="1" w:styleId="Heading4Char">
    <w:name w:val="Heading 4 Char"/>
    <w:locked/>
    <w:rsid w:val="000755A8"/>
    <w:rPr>
      <w:rFonts w:ascii="Times New Roman" w:hAnsi="Times New Roman" w:cs="Times New Roman"/>
      <w:sz w:val="20"/>
      <w:lang w:val="uk-UA" w:eastAsia="ru-RU"/>
    </w:rPr>
  </w:style>
  <w:style w:type="character" w:customStyle="1" w:styleId="Heading5Char">
    <w:name w:val="Heading 5 Char"/>
    <w:locked/>
    <w:rsid w:val="000755A8"/>
    <w:rPr>
      <w:rFonts w:ascii="Times New Roman" w:hAnsi="Times New Roman" w:cs="Times New Roman"/>
      <w:b/>
      <w:i/>
      <w:sz w:val="26"/>
      <w:lang w:eastAsia="ru-RU"/>
    </w:rPr>
  </w:style>
  <w:style w:type="character" w:customStyle="1" w:styleId="Heading6Char">
    <w:name w:val="Heading 6 Char"/>
    <w:locked/>
    <w:rsid w:val="000755A8"/>
    <w:rPr>
      <w:rFonts w:ascii="Times New Roman" w:hAnsi="Times New Roman" w:cs="Times New Roman"/>
      <w:sz w:val="24"/>
      <w:u w:val="single"/>
      <w:lang w:val="en-US" w:eastAsia="ru-RU"/>
    </w:rPr>
  </w:style>
  <w:style w:type="character" w:customStyle="1" w:styleId="Heading7Char">
    <w:name w:val="Heading 7 Char"/>
    <w:locked/>
    <w:rsid w:val="000755A8"/>
    <w:rPr>
      <w:rFonts w:ascii="Times New Roman" w:hAnsi="Times New Roman" w:cs="Times New Roman"/>
      <w:sz w:val="24"/>
      <w:lang w:eastAsia="ru-RU"/>
    </w:rPr>
  </w:style>
  <w:style w:type="character" w:customStyle="1" w:styleId="Heading8Char">
    <w:name w:val="Heading 8 Char"/>
    <w:locked/>
    <w:rsid w:val="000755A8"/>
    <w:rPr>
      <w:rFonts w:ascii="Times New Roman" w:hAnsi="Times New Roman" w:cs="Times New Roman"/>
      <w:sz w:val="24"/>
      <w:u w:val="single"/>
      <w:lang w:eastAsia="ru-RU"/>
    </w:rPr>
  </w:style>
  <w:style w:type="character" w:customStyle="1" w:styleId="Heading9Char">
    <w:name w:val="Heading 9 Char"/>
    <w:locked/>
    <w:rsid w:val="000755A8"/>
    <w:rPr>
      <w:rFonts w:ascii="Times New Roman" w:hAnsi="Times New Roman" w:cs="Times New Roman"/>
      <w:spacing w:val="-2"/>
      <w:sz w:val="24"/>
      <w:lang w:val="uk-UA" w:eastAsia="ru-RU"/>
    </w:rPr>
  </w:style>
  <w:style w:type="character" w:customStyle="1" w:styleId="TitleChar">
    <w:name w:val="Title Char"/>
    <w:aliases w:val="Номер таблиці Char"/>
    <w:locked/>
    <w:rsid w:val="000755A8"/>
    <w:rPr>
      <w:rFonts w:ascii="Times New Roman" w:hAnsi="Times New Roman" w:cs="Times New Roman"/>
      <w:b/>
      <w:sz w:val="20"/>
      <w:u w:val="single"/>
      <w:lang w:val="uk-UA" w:eastAsia="ru-RU"/>
    </w:rPr>
  </w:style>
  <w:style w:type="paragraph" w:styleId="1fb">
    <w:name w:val="toc 1"/>
    <w:basedOn w:val="a"/>
    <w:next w:val="a"/>
    <w:autoRedefine/>
    <w:rsid w:val="000755A8"/>
    <w:pPr>
      <w:widowControl w:val="0"/>
      <w:overflowPunct/>
      <w:autoSpaceDE/>
      <w:autoSpaceDN/>
      <w:adjustRightInd/>
      <w:spacing w:line="216" w:lineRule="auto"/>
    </w:pPr>
    <w:rPr>
      <w:rFonts w:ascii="Times New Roman" w:hAnsi="Times New Roman"/>
      <w:szCs w:val="28"/>
      <w:lang w:val="uk-UA"/>
    </w:rPr>
  </w:style>
  <w:style w:type="paragraph" w:styleId="2e">
    <w:name w:val="toc 2"/>
    <w:basedOn w:val="a"/>
    <w:next w:val="a"/>
    <w:autoRedefine/>
    <w:rsid w:val="000755A8"/>
    <w:pPr>
      <w:tabs>
        <w:tab w:val="right" w:leader="dot" w:pos="9787"/>
      </w:tabs>
      <w:overflowPunct/>
      <w:autoSpaceDE/>
      <w:autoSpaceDN/>
      <w:adjustRightInd/>
      <w:ind w:left="900" w:hanging="900"/>
    </w:pPr>
    <w:rPr>
      <w:rFonts w:ascii="Times New Roman" w:hAnsi="Times New Roman"/>
      <w:color w:val="000000"/>
      <w:szCs w:val="28"/>
      <w:lang w:val="uk-UA"/>
    </w:rPr>
  </w:style>
  <w:style w:type="paragraph" w:customStyle="1" w:styleId="Normal12">
    <w:name w:val="Normal12"/>
    <w:basedOn w:val="a"/>
    <w:rsid w:val="000755A8"/>
    <w:pPr>
      <w:overflowPunct/>
      <w:autoSpaceDE/>
      <w:autoSpaceDN/>
      <w:adjustRightInd/>
      <w:spacing w:after="120"/>
    </w:pPr>
    <w:rPr>
      <w:rFonts w:ascii="Times New Roman" w:hAnsi="Times New Roman"/>
      <w:sz w:val="24"/>
      <w:lang w:val="en-US"/>
    </w:rPr>
  </w:style>
  <w:style w:type="character" w:customStyle="1" w:styleId="BodyTextChar">
    <w:name w:val="Body Text Char"/>
    <w:locked/>
    <w:rsid w:val="000755A8"/>
    <w:rPr>
      <w:rFonts w:ascii="Times New Roman" w:hAnsi="Times New Roman" w:cs="Times New Roman"/>
      <w:sz w:val="20"/>
      <w:lang w:val="uk-UA" w:eastAsia="ru-RU"/>
    </w:rPr>
  </w:style>
  <w:style w:type="character" w:customStyle="1" w:styleId="HeaderChar">
    <w:name w:val="Header Char"/>
    <w:locked/>
    <w:rsid w:val="000755A8"/>
    <w:rPr>
      <w:rFonts w:eastAsia="Times New Roman" w:cs="Times New Roman"/>
      <w:lang w:val="ru-RU" w:eastAsia="ru-RU"/>
    </w:rPr>
  </w:style>
  <w:style w:type="character" w:customStyle="1" w:styleId="FooterChar">
    <w:name w:val="Footer Char"/>
    <w:locked/>
    <w:rsid w:val="000755A8"/>
    <w:rPr>
      <w:rFonts w:ascii="Times New Roman" w:hAnsi="Times New Roman" w:cs="Times New Roman"/>
      <w:sz w:val="24"/>
      <w:lang w:eastAsia="ru-RU"/>
    </w:rPr>
  </w:style>
  <w:style w:type="paragraph" w:styleId="afffb">
    <w:name w:val="List Bullet"/>
    <w:basedOn w:val="a"/>
    <w:autoRedefine/>
    <w:rsid w:val="000755A8"/>
    <w:pPr>
      <w:tabs>
        <w:tab w:val="left" w:pos="0"/>
      </w:tabs>
      <w:overflowPunct/>
      <w:autoSpaceDE/>
      <w:autoSpaceDN/>
      <w:adjustRightInd/>
      <w:ind w:firstLine="708"/>
      <w:jc w:val="both"/>
    </w:pPr>
    <w:rPr>
      <w:rFonts w:ascii="Times New Roman" w:hAnsi="Times New Roman"/>
      <w:szCs w:val="28"/>
      <w:lang w:val="uk-UA"/>
    </w:rPr>
  </w:style>
  <w:style w:type="paragraph" w:customStyle="1" w:styleId="117">
    <w:name w:val="Знак1 Знак Знак Знак Знак Знак1 Знак"/>
    <w:basedOn w:val="a"/>
    <w:rsid w:val="000755A8"/>
    <w:pPr>
      <w:overflowPunct/>
      <w:autoSpaceDE/>
      <w:autoSpaceDN/>
      <w:adjustRightInd/>
    </w:pPr>
    <w:rPr>
      <w:rFonts w:ascii="Verdana" w:hAnsi="Verdana"/>
      <w:sz w:val="20"/>
      <w:lang w:val="en-US" w:eastAsia="en-US"/>
    </w:rPr>
  </w:style>
  <w:style w:type="paragraph" w:customStyle="1" w:styleId="1fc">
    <w:name w:val="Знак1"/>
    <w:basedOn w:val="a"/>
    <w:rsid w:val="000755A8"/>
    <w:pPr>
      <w:overflowPunct/>
      <w:autoSpaceDE/>
      <w:autoSpaceDN/>
      <w:adjustRightInd/>
    </w:pPr>
    <w:rPr>
      <w:rFonts w:ascii="Verdana" w:hAnsi="Verdana"/>
      <w:sz w:val="20"/>
      <w:lang w:val="en-US" w:eastAsia="en-US"/>
    </w:rPr>
  </w:style>
  <w:style w:type="paragraph" w:customStyle="1" w:styleId="afffc">
    <w:name w:val="Знак Знак Знак Знак Знак Знак"/>
    <w:basedOn w:val="a"/>
    <w:rsid w:val="000755A8"/>
    <w:pPr>
      <w:overflowPunct/>
      <w:autoSpaceDE/>
      <w:autoSpaceDN/>
      <w:adjustRightInd/>
    </w:pPr>
    <w:rPr>
      <w:rFonts w:ascii="Verdana" w:hAnsi="Verdana" w:cs="Verdana"/>
      <w:sz w:val="20"/>
      <w:lang w:val="en-US" w:eastAsia="en-US"/>
    </w:rPr>
  </w:style>
  <w:style w:type="paragraph" w:customStyle="1" w:styleId="1fd">
    <w:name w:val="Знак Знак Знак Знак Знак Знак Знак Знак Знак1"/>
    <w:basedOn w:val="a"/>
    <w:rsid w:val="000755A8"/>
    <w:pPr>
      <w:widowControl w:val="0"/>
      <w:overflowPunct/>
      <w:autoSpaceDE/>
      <w:autoSpaceDN/>
      <w:spacing w:line="360" w:lineRule="atLeast"/>
      <w:jc w:val="both"/>
      <w:textAlignment w:val="baseline"/>
    </w:pPr>
    <w:rPr>
      <w:rFonts w:ascii="Verdana" w:hAnsi="Verdana" w:cs="Verdana"/>
      <w:sz w:val="20"/>
      <w:lang w:val="en-US" w:eastAsia="en-US"/>
    </w:rPr>
  </w:style>
  <w:style w:type="paragraph" w:customStyle="1" w:styleId="afffd">
    <w:name w:val="a"/>
    <w:basedOn w:val="a"/>
    <w:rsid w:val="000755A8"/>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afffe">
    <w:name w:val="Знак Знак Знак Знак Знак"/>
    <w:basedOn w:val="a"/>
    <w:rsid w:val="000755A8"/>
    <w:pPr>
      <w:overflowPunct/>
      <w:autoSpaceDE/>
      <w:autoSpaceDN/>
      <w:adjustRightInd/>
    </w:pPr>
    <w:rPr>
      <w:rFonts w:ascii="Verdana" w:hAnsi="Verdana" w:cs="Verdana"/>
      <w:sz w:val="20"/>
      <w:lang w:val="en-US" w:eastAsia="en-US"/>
    </w:rPr>
  </w:style>
  <w:style w:type="paragraph" w:customStyle="1" w:styleId="2f">
    <w:name w:val="Стих2"/>
    <w:basedOn w:val="a"/>
    <w:rsid w:val="000755A8"/>
    <w:pPr>
      <w:overflowPunct/>
      <w:autoSpaceDE/>
      <w:autoSpaceDN/>
      <w:adjustRightInd/>
    </w:pPr>
    <w:rPr>
      <w:rFonts w:ascii="Times New Roman" w:hAnsi="Times New Roman"/>
      <w:sz w:val="20"/>
      <w:lang w:val="ru-RU"/>
    </w:rPr>
  </w:style>
  <w:style w:type="paragraph" w:styleId="3b">
    <w:name w:val="toc 3"/>
    <w:basedOn w:val="a"/>
    <w:next w:val="a"/>
    <w:autoRedefine/>
    <w:rsid w:val="000755A8"/>
    <w:pPr>
      <w:tabs>
        <w:tab w:val="right" w:leader="dot" w:pos="9639"/>
      </w:tabs>
      <w:overflowPunct/>
      <w:autoSpaceDE/>
      <w:autoSpaceDN/>
      <w:adjustRightInd/>
      <w:spacing w:line="264" w:lineRule="auto"/>
      <w:jc w:val="center"/>
    </w:pPr>
    <w:rPr>
      <w:rFonts w:ascii="Times New Roman" w:hAnsi="Times New Roman"/>
      <w:b/>
      <w:noProof/>
      <w:szCs w:val="28"/>
      <w:lang w:val="uk-UA"/>
    </w:rPr>
  </w:style>
  <w:style w:type="paragraph" w:styleId="46">
    <w:name w:val="toc 4"/>
    <w:basedOn w:val="a"/>
    <w:next w:val="a"/>
    <w:autoRedefine/>
    <w:rsid w:val="000755A8"/>
    <w:pPr>
      <w:overflowPunct/>
      <w:autoSpaceDE/>
      <w:autoSpaceDN/>
      <w:adjustRightInd/>
      <w:ind w:left="720"/>
    </w:pPr>
    <w:rPr>
      <w:rFonts w:ascii="Times New Roman" w:hAnsi="Times New Roman"/>
      <w:sz w:val="24"/>
      <w:szCs w:val="24"/>
      <w:lang w:val="ru-RU"/>
    </w:rPr>
  </w:style>
  <w:style w:type="paragraph" w:styleId="57">
    <w:name w:val="toc 5"/>
    <w:basedOn w:val="a"/>
    <w:next w:val="a"/>
    <w:autoRedefine/>
    <w:rsid w:val="000755A8"/>
    <w:pPr>
      <w:overflowPunct/>
      <w:autoSpaceDE/>
      <w:autoSpaceDN/>
      <w:adjustRightInd/>
      <w:ind w:left="960"/>
    </w:pPr>
    <w:rPr>
      <w:rFonts w:ascii="Times New Roman" w:hAnsi="Times New Roman"/>
      <w:sz w:val="24"/>
      <w:szCs w:val="24"/>
      <w:lang w:val="ru-RU"/>
    </w:rPr>
  </w:style>
  <w:style w:type="paragraph" w:styleId="64">
    <w:name w:val="toc 6"/>
    <w:basedOn w:val="a"/>
    <w:next w:val="a"/>
    <w:autoRedefine/>
    <w:rsid w:val="000755A8"/>
    <w:pPr>
      <w:overflowPunct/>
      <w:autoSpaceDE/>
      <w:autoSpaceDN/>
      <w:adjustRightInd/>
      <w:ind w:left="1200"/>
    </w:pPr>
    <w:rPr>
      <w:rFonts w:ascii="Times New Roman" w:hAnsi="Times New Roman"/>
      <w:sz w:val="24"/>
      <w:szCs w:val="24"/>
      <w:lang w:val="ru-RU"/>
    </w:rPr>
  </w:style>
  <w:style w:type="paragraph" w:styleId="74">
    <w:name w:val="toc 7"/>
    <w:basedOn w:val="a"/>
    <w:next w:val="a"/>
    <w:autoRedefine/>
    <w:rsid w:val="000755A8"/>
    <w:pPr>
      <w:overflowPunct/>
      <w:autoSpaceDE/>
      <w:autoSpaceDN/>
      <w:adjustRightInd/>
      <w:ind w:left="1440"/>
    </w:pPr>
    <w:rPr>
      <w:rFonts w:ascii="Times New Roman" w:hAnsi="Times New Roman"/>
      <w:sz w:val="24"/>
      <w:szCs w:val="24"/>
      <w:lang w:val="ru-RU"/>
    </w:rPr>
  </w:style>
  <w:style w:type="paragraph" w:styleId="85">
    <w:name w:val="toc 8"/>
    <w:basedOn w:val="a"/>
    <w:next w:val="a"/>
    <w:autoRedefine/>
    <w:rsid w:val="000755A8"/>
    <w:pPr>
      <w:overflowPunct/>
      <w:autoSpaceDE/>
      <w:autoSpaceDN/>
      <w:adjustRightInd/>
      <w:ind w:left="1680"/>
    </w:pPr>
    <w:rPr>
      <w:rFonts w:ascii="Times New Roman" w:hAnsi="Times New Roman"/>
      <w:sz w:val="24"/>
      <w:szCs w:val="24"/>
      <w:lang w:val="ru-RU"/>
    </w:rPr>
  </w:style>
  <w:style w:type="paragraph" w:styleId="94">
    <w:name w:val="toc 9"/>
    <w:basedOn w:val="a"/>
    <w:next w:val="a"/>
    <w:autoRedefine/>
    <w:rsid w:val="000755A8"/>
    <w:pPr>
      <w:overflowPunct/>
      <w:autoSpaceDE/>
      <w:autoSpaceDN/>
      <w:adjustRightInd/>
      <w:ind w:left="1920"/>
    </w:pPr>
    <w:rPr>
      <w:rFonts w:ascii="Times New Roman" w:hAnsi="Times New Roman"/>
      <w:sz w:val="24"/>
      <w:szCs w:val="24"/>
      <w:lang w:val="ru-RU"/>
    </w:rPr>
  </w:style>
  <w:style w:type="paragraph" w:customStyle="1" w:styleId="2f0">
    <w:name w:val="Знак2 Знак Знак Знак"/>
    <w:basedOn w:val="a"/>
    <w:rsid w:val="000755A8"/>
    <w:pPr>
      <w:overflowPunct/>
      <w:autoSpaceDE/>
      <w:autoSpaceDN/>
      <w:adjustRightInd/>
    </w:pPr>
    <w:rPr>
      <w:rFonts w:ascii="Verdana" w:hAnsi="Verdana"/>
      <w:sz w:val="20"/>
      <w:lang w:val="en-US" w:eastAsia="en-US"/>
    </w:rPr>
  </w:style>
  <w:style w:type="paragraph" w:customStyle="1" w:styleId="CharChar">
    <w:name w:val="Char Знак Знак Char Знак Знак Знак Знак Знак Знак Знак Знак Знак Знак Знак Знак Знак"/>
    <w:basedOn w:val="a"/>
    <w:rsid w:val="000755A8"/>
    <w:pPr>
      <w:overflowPunct/>
      <w:autoSpaceDE/>
      <w:autoSpaceDN/>
      <w:adjustRightInd/>
    </w:pPr>
    <w:rPr>
      <w:rFonts w:ascii="Verdana" w:hAnsi="Verdana" w:cs="Verdana"/>
      <w:sz w:val="20"/>
      <w:lang w:val="en-US" w:eastAsia="en-US"/>
    </w:rPr>
  </w:style>
  <w:style w:type="paragraph" w:customStyle="1" w:styleId="affff">
    <w:name w:val="Документ Знак"/>
    <w:basedOn w:val="a"/>
    <w:rsid w:val="000755A8"/>
    <w:pPr>
      <w:overflowPunct/>
      <w:autoSpaceDE/>
      <w:autoSpaceDN/>
      <w:adjustRightInd/>
      <w:ind w:firstLine="851"/>
      <w:jc w:val="both"/>
    </w:pPr>
    <w:rPr>
      <w:rFonts w:ascii="Times New Roman" w:hAnsi="Times New Roman"/>
      <w:szCs w:val="24"/>
      <w:lang w:val="uk-UA"/>
    </w:rPr>
  </w:style>
  <w:style w:type="paragraph" w:customStyle="1" w:styleId="CarCarCharCharCarCarCharChar1CarCarCharChar">
    <w:name w:val="Car Car Char Char Car Car Char Char1 Car Car Char Char"/>
    <w:basedOn w:val="a"/>
    <w:rsid w:val="000755A8"/>
    <w:pPr>
      <w:tabs>
        <w:tab w:val="num" w:pos="360"/>
      </w:tabs>
      <w:overflowPunct/>
      <w:autoSpaceDE/>
      <w:autoSpaceDN/>
      <w:adjustRightInd/>
      <w:spacing w:after="160" w:line="240" w:lineRule="exact"/>
    </w:pPr>
    <w:rPr>
      <w:rFonts w:ascii="Verdana" w:hAnsi="Verdana"/>
      <w:sz w:val="24"/>
      <w:szCs w:val="24"/>
      <w:lang w:val="en-US" w:eastAsia="en-US"/>
    </w:rPr>
  </w:style>
  <w:style w:type="paragraph" w:styleId="2f1">
    <w:name w:val="List Bullet 2"/>
    <w:basedOn w:val="a"/>
    <w:rsid w:val="000755A8"/>
    <w:pPr>
      <w:tabs>
        <w:tab w:val="num" w:pos="643"/>
      </w:tabs>
      <w:overflowPunct/>
      <w:autoSpaceDE/>
      <w:autoSpaceDN/>
      <w:adjustRightInd/>
      <w:ind w:left="643" w:hanging="360"/>
    </w:pPr>
    <w:rPr>
      <w:rFonts w:ascii="Times New Roman" w:hAnsi="Times New Roman"/>
      <w:sz w:val="24"/>
      <w:szCs w:val="24"/>
      <w:lang w:val="ru-RU"/>
    </w:rPr>
  </w:style>
  <w:style w:type="paragraph" w:customStyle="1" w:styleId="affff0">
    <w:name w:val="Знак Знак Знак Знак Знак Знак Знак Знак Знак Знак"/>
    <w:basedOn w:val="a"/>
    <w:rsid w:val="000755A8"/>
    <w:pPr>
      <w:widowControl w:val="0"/>
      <w:overflowPunct/>
      <w:autoSpaceDE/>
      <w:autoSpaceDN/>
      <w:spacing w:line="360" w:lineRule="atLeast"/>
      <w:jc w:val="both"/>
      <w:textAlignment w:val="baseline"/>
    </w:pPr>
    <w:rPr>
      <w:rFonts w:ascii="Verdana" w:hAnsi="Verdana" w:cs="Verdana"/>
      <w:sz w:val="20"/>
      <w:lang w:val="en-US" w:eastAsia="en-US"/>
    </w:rPr>
  </w:style>
  <w:style w:type="paragraph" w:customStyle="1" w:styleId="2f2">
    <w:name w:val="2"/>
    <w:basedOn w:val="a"/>
    <w:rsid w:val="000755A8"/>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211">
    <w:name w:val="Знак2 Знак Знак Знак Знак Знак Знак1 Знак Знак Знак"/>
    <w:basedOn w:val="a"/>
    <w:rsid w:val="000755A8"/>
    <w:pPr>
      <w:overflowPunct/>
      <w:autoSpaceDE/>
      <w:autoSpaceDN/>
      <w:adjustRightInd/>
    </w:pPr>
    <w:rPr>
      <w:rFonts w:ascii="Verdana" w:hAnsi="Verdana"/>
      <w:sz w:val="20"/>
      <w:lang w:val="en-US" w:eastAsia="en-US"/>
    </w:rPr>
  </w:style>
  <w:style w:type="character" w:customStyle="1" w:styleId="spelle">
    <w:name w:val="spelle"/>
    <w:rsid w:val="000755A8"/>
    <w:rPr>
      <w:rFonts w:cs="Times New Roman"/>
    </w:rPr>
  </w:style>
  <w:style w:type="character" w:customStyle="1" w:styleId="m41">
    <w:name w:val="m41"/>
    <w:rsid w:val="000755A8"/>
    <w:rPr>
      <w:rFonts w:ascii="Verdana" w:hAnsi="Verdana"/>
      <w:color w:val="000000"/>
      <w:sz w:val="16"/>
    </w:rPr>
  </w:style>
  <w:style w:type="paragraph" w:customStyle="1" w:styleId="affff1">
    <w:name w:val="Знак Знак Знак Знак Знак Знак Знак Знак Знак Знак Знак Знак"/>
    <w:basedOn w:val="a"/>
    <w:rsid w:val="000755A8"/>
    <w:pPr>
      <w:overflowPunct/>
      <w:autoSpaceDE/>
      <w:autoSpaceDN/>
      <w:adjustRightInd/>
    </w:pPr>
    <w:rPr>
      <w:rFonts w:ascii="Verdana" w:hAnsi="Verdana"/>
      <w:sz w:val="20"/>
      <w:lang w:val="en-US" w:eastAsia="en-US"/>
    </w:rPr>
  </w:style>
  <w:style w:type="paragraph" w:customStyle="1" w:styleId="affff2">
    <w:name w:val="Знак Знак Знак Знак Знак Знак Знак"/>
    <w:basedOn w:val="a"/>
    <w:rsid w:val="000755A8"/>
    <w:pPr>
      <w:overflowPunct/>
      <w:autoSpaceDE/>
      <w:autoSpaceDN/>
      <w:adjustRightInd/>
    </w:pPr>
    <w:rPr>
      <w:rFonts w:ascii="Verdana" w:hAnsi="Verdana"/>
      <w:sz w:val="20"/>
      <w:lang w:val="en-US" w:eastAsia="en-US"/>
    </w:rPr>
  </w:style>
  <w:style w:type="paragraph" w:customStyle="1" w:styleId="65">
    <w:name w:val="Знак6"/>
    <w:basedOn w:val="a"/>
    <w:rsid w:val="000755A8"/>
    <w:pPr>
      <w:overflowPunct/>
      <w:autoSpaceDE/>
      <w:autoSpaceDN/>
      <w:adjustRightInd/>
      <w:spacing w:after="160" w:line="240" w:lineRule="exact"/>
    </w:pPr>
    <w:rPr>
      <w:rFonts w:ascii="Verdana" w:hAnsi="Verdana"/>
      <w:sz w:val="20"/>
      <w:lang w:val="en-US" w:eastAsia="en-US"/>
    </w:rPr>
  </w:style>
  <w:style w:type="paragraph" w:customStyle="1" w:styleId="1fe">
    <w:name w:val="Знак Знак Знак1 Знак Знак Знак Знак"/>
    <w:basedOn w:val="a"/>
    <w:rsid w:val="000755A8"/>
    <w:pPr>
      <w:overflowPunct/>
      <w:autoSpaceDE/>
      <w:autoSpaceDN/>
      <w:adjustRightInd/>
    </w:pPr>
    <w:rPr>
      <w:rFonts w:ascii="Verdana" w:hAnsi="Verdana" w:cs="Verdana"/>
      <w:sz w:val="20"/>
      <w:lang w:val="en-US" w:eastAsia="en-US"/>
    </w:rPr>
  </w:style>
  <w:style w:type="paragraph" w:customStyle="1" w:styleId="1ff">
    <w:name w:val="Знак Знак Знак Знак Знак Знак Знак Знак Знак Знак Знак Знак1 Знак Знак Знак Знак Знак Знак"/>
    <w:basedOn w:val="a"/>
    <w:rsid w:val="000755A8"/>
    <w:pPr>
      <w:overflowPunct/>
      <w:autoSpaceDE/>
      <w:autoSpaceDN/>
      <w:adjustRightInd/>
    </w:pPr>
    <w:rPr>
      <w:rFonts w:ascii="Verdana" w:hAnsi="Verdana"/>
      <w:sz w:val="24"/>
      <w:szCs w:val="24"/>
      <w:lang w:val="en-US" w:eastAsia="en-US"/>
    </w:rPr>
  </w:style>
  <w:style w:type="paragraph" w:customStyle="1" w:styleId="1ff0">
    <w:name w:val="Знак Знак Знак Знак Знак Знак Знак Знак Знак Знак Знак1 Знак"/>
    <w:basedOn w:val="a"/>
    <w:rsid w:val="000755A8"/>
    <w:pPr>
      <w:overflowPunct/>
      <w:autoSpaceDE/>
      <w:autoSpaceDN/>
      <w:adjustRightInd/>
    </w:pPr>
    <w:rPr>
      <w:rFonts w:ascii="Verdana" w:hAnsi="Verdana"/>
      <w:sz w:val="24"/>
      <w:szCs w:val="24"/>
      <w:lang w:val="en-US" w:eastAsia="en-US"/>
    </w:rPr>
  </w:style>
  <w:style w:type="paragraph" w:customStyle="1" w:styleId="2f3">
    <w:name w:val="Знак2"/>
    <w:basedOn w:val="a"/>
    <w:rsid w:val="000755A8"/>
    <w:pPr>
      <w:overflowPunct/>
      <w:autoSpaceDE/>
      <w:autoSpaceDN/>
      <w:adjustRightInd/>
    </w:pPr>
    <w:rPr>
      <w:rFonts w:ascii="Verdana" w:hAnsi="Verdana"/>
      <w:sz w:val="20"/>
      <w:lang w:val="en-US" w:eastAsia="en-US"/>
    </w:rPr>
  </w:style>
  <w:style w:type="paragraph" w:customStyle="1" w:styleId="1ff1">
    <w:name w:val="Знак Знак Знак Знак1 Знак Знак Знак Знак Знак Знак"/>
    <w:basedOn w:val="a"/>
    <w:rsid w:val="000755A8"/>
    <w:pPr>
      <w:overflowPunct/>
      <w:autoSpaceDE/>
      <w:autoSpaceDN/>
      <w:adjustRightInd/>
    </w:pPr>
    <w:rPr>
      <w:rFonts w:ascii="Verdana" w:hAnsi="Verdana"/>
      <w:sz w:val="24"/>
      <w:szCs w:val="24"/>
      <w:lang w:val="en-US" w:eastAsia="en-US"/>
    </w:rPr>
  </w:style>
  <w:style w:type="paragraph" w:customStyle="1" w:styleId="1ff2">
    <w:name w:val="Знак Знак Знак Знак1 Знак Знак Знак Знак Знак Знак Знак Знак"/>
    <w:basedOn w:val="a"/>
    <w:rsid w:val="000755A8"/>
    <w:pPr>
      <w:overflowPunct/>
      <w:autoSpaceDE/>
      <w:autoSpaceDN/>
      <w:adjustRightInd/>
    </w:pPr>
    <w:rPr>
      <w:rFonts w:ascii="Verdana" w:hAnsi="Verdana"/>
      <w:sz w:val="24"/>
      <w:szCs w:val="24"/>
      <w:lang w:val="en-US" w:eastAsia="en-US"/>
    </w:rPr>
  </w:style>
  <w:style w:type="character" w:customStyle="1" w:styleId="HTMLPreformattedChar">
    <w:name w:val="HTML Preformatted Char"/>
    <w:locked/>
    <w:rsid w:val="000755A8"/>
    <w:rPr>
      <w:rFonts w:ascii="Courier New" w:hAnsi="Courier New" w:cs="Times New Roman"/>
      <w:sz w:val="20"/>
    </w:rPr>
  </w:style>
  <w:style w:type="paragraph" w:customStyle="1" w:styleId="1ff3">
    <w:name w:val="Знак Знак Знак Знак1 Знак Знак Знак Знак Знак Знак Знак Знак Знак Знак Знак Знак"/>
    <w:basedOn w:val="a"/>
    <w:rsid w:val="000755A8"/>
    <w:pPr>
      <w:overflowPunct/>
      <w:autoSpaceDE/>
      <w:autoSpaceDN/>
      <w:adjustRightInd/>
    </w:pPr>
    <w:rPr>
      <w:rFonts w:ascii="Verdana" w:hAnsi="Verdana"/>
      <w:sz w:val="24"/>
      <w:szCs w:val="24"/>
      <w:lang w:val="en-US" w:eastAsia="en-US"/>
    </w:rPr>
  </w:style>
  <w:style w:type="paragraph" w:customStyle="1" w:styleId="1ff4">
    <w:name w:val="Знак Знак Знак Знак Знак1 Знак Знак Знак Знак Знак Знак Знак"/>
    <w:basedOn w:val="a"/>
    <w:rsid w:val="000755A8"/>
    <w:pPr>
      <w:overflowPunct/>
      <w:autoSpaceDE/>
      <w:autoSpaceDN/>
      <w:adjustRightInd/>
    </w:pPr>
    <w:rPr>
      <w:rFonts w:ascii="Verdana" w:eastAsia="MS Mincho" w:hAnsi="Verdana"/>
      <w:sz w:val="24"/>
      <w:szCs w:val="24"/>
      <w:lang w:val="en-US" w:eastAsia="en-US"/>
    </w:rPr>
  </w:style>
  <w:style w:type="paragraph" w:customStyle="1" w:styleId="1ff5">
    <w:name w:val="Знак Знак Знак Знак Знак Знак Знак Знак Знак Знак Знак Знак1"/>
    <w:basedOn w:val="a"/>
    <w:rsid w:val="000755A8"/>
    <w:pPr>
      <w:overflowPunct/>
      <w:autoSpaceDE/>
      <w:autoSpaceDN/>
      <w:adjustRightInd/>
    </w:pPr>
    <w:rPr>
      <w:rFonts w:ascii="Verdana" w:hAnsi="Verdana"/>
      <w:sz w:val="24"/>
      <w:szCs w:val="24"/>
      <w:lang w:val="en-US" w:eastAsia="en-US"/>
    </w:rPr>
  </w:style>
  <w:style w:type="paragraph" w:customStyle="1" w:styleId="118">
    <w:name w:val="Знак Знак Знак Знак Знак Знак Знак Знак Знак Знак Знак Знак1 Знак Знак Знак Знак Знак Знак Знак Знак Знак1 Знак Знак Знак"/>
    <w:basedOn w:val="a"/>
    <w:rsid w:val="000755A8"/>
    <w:pPr>
      <w:overflowPunct/>
      <w:autoSpaceDE/>
      <w:autoSpaceDN/>
      <w:adjustRightInd/>
    </w:pPr>
    <w:rPr>
      <w:rFonts w:ascii="Verdana" w:hAnsi="Verdana"/>
      <w:sz w:val="24"/>
      <w:szCs w:val="24"/>
      <w:lang w:val="en-US" w:eastAsia="en-US"/>
    </w:rPr>
  </w:style>
  <w:style w:type="paragraph" w:customStyle="1" w:styleId="1ff6">
    <w:name w:val="Знак Знак Знак Знак Знак Знак Знак Знак Знак Знак Знак Знак1 Знак Знак Знак Знак Знак Знак Знак Знак Знак"/>
    <w:basedOn w:val="a"/>
    <w:rsid w:val="000755A8"/>
    <w:pPr>
      <w:overflowPunct/>
      <w:autoSpaceDE/>
      <w:autoSpaceDN/>
      <w:adjustRightInd/>
    </w:pPr>
    <w:rPr>
      <w:rFonts w:ascii="Verdana" w:hAnsi="Verdana"/>
      <w:sz w:val="24"/>
      <w:szCs w:val="24"/>
      <w:lang w:val="en-US" w:eastAsia="en-US"/>
    </w:rPr>
  </w:style>
  <w:style w:type="paragraph" w:customStyle="1" w:styleId="1ff7">
    <w:name w:val="Знак Знак Знак Знак Знак Знак Знак Знак Знак Знак Знак Знак1 Знак Знак Знак Знак Знак Знак Знак Знак Знак Знак Знак"/>
    <w:basedOn w:val="a"/>
    <w:rsid w:val="000755A8"/>
    <w:pPr>
      <w:overflowPunct/>
      <w:autoSpaceDE/>
      <w:autoSpaceDN/>
      <w:adjustRightInd/>
    </w:pPr>
    <w:rPr>
      <w:rFonts w:ascii="Verdana" w:hAnsi="Verdana"/>
      <w:sz w:val="24"/>
      <w:szCs w:val="24"/>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rsid w:val="000755A8"/>
    <w:pPr>
      <w:overflowPunct/>
      <w:autoSpaceDE/>
      <w:autoSpaceDN/>
      <w:adjustRightInd/>
    </w:pPr>
    <w:rPr>
      <w:rFonts w:ascii="Verdana" w:hAnsi="Verdana" w:cs="Verdana"/>
      <w:sz w:val="20"/>
      <w:lang w:val="en-US" w:eastAsia="en-US"/>
    </w:rPr>
  </w:style>
  <w:style w:type="paragraph" w:customStyle="1" w:styleId="119">
    <w:name w:val="Знак Знак Знак Знак Знак Знак Знак Знак Знак Знак Знак Знак1 Знак Знак Знак Знак Знак Знак Знак Знак Знак1"/>
    <w:basedOn w:val="a"/>
    <w:rsid w:val="000755A8"/>
    <w:pPr>
      <w:overflowPunct/>
      <w:autoSpaceDE/>
      <w:autoSpaceDN/>
      <w:adjustRightInd/>
    </w:pPr>
    <w:rPr>
      <w:rFonts w:ascii="Verdana" w:hAnsi="Verdana"/>
      <w:sz w:val="24"/>
      <w:szCs w:val="24"/>
      <w:lang w:val="en-US" w:eastAsia="en-US"/>
    </w:rPr>
  </w:style>
  <w:style w:type="paragraph" w:customStyle="1" w:styleId="1ff8">
    <w:name w:val="Знак1 Знак Знак Знак Знак Знак Знак Знак Знак Знак"/>
    <w:basedOn w:val="a"/>
    <w:rsid w:val="000755A8"/>
    <w:pPr>
      <w:overflowPunct/>
      <w:autoSpaceDE/>
      <w:autoSpaceDN/>
      <w:adjustRightInd/>
    </w:pPr>
    <w:rPr>
      <w:rFonts w:ascii="Verdana" w:hAnsi="Verdana"/>
      <w:sz w:val="20"/>
      <w:lang w:val="en-US" w:eastAsia="en-US"/>
    </w:rPr>
  </w:style>
  <w:style w:type="paragraph" w:customStyle="1" w:styleId="11a">
    <w:name w:val="Знак Знак Знак Знак Знак Знак Знак Знак Знак Знак Знак Знак1 Знак Знак Знак Знак Знак Знак Знак Знак Знак1 Знак Знак Знак Знак Знак Знак"/>
    <w:basedOn w:val="a"/>
    <w:rsid w:val="000755A8"/>
    <w:pPr>
      <w:overflowPunct/>
      <w:autoSpaceDE/>
      <w:autoSpaceDN/>
      <w:adjustRightInd/>
    </w:pPr>
    <w:rPr>
      <w:rFonts w:ascii="Verdana" w:hAnsi="Verdana"/>
      <w:sz w:val="20"/>
      <w:lang w:val="en-US" w:eastAsia="en-US"/>
    </w:rPr>
  </w:style>
  <w:style w:type="paragraph" w:customStyle="1" w:styleId="1110">
    <w:name w:val="Знак Знак Знак1 Знак Знак Знак1 Знак Знак Знак Знак Знак Знак1 Знак"/>
    <w:basedOn w:val="a"/>
    <w:rsid w:val="000755A8"/>
    <w:pPr>
      <w:overflowPunct/>
      <w:autoSpaceDE/>
      <w:autoSpaceDN/>
      <w:adjustRightInd/>
    </w:pPr>
    <w:rPr>
      <w:rFonts w:ascii="Verdana" w:hAnsi="Verdana"/>
      <w:sz w:val="20"/>
      <w:lang w:val="en-US" w:eastAsia="en-US"/>
    </w:rPr>
  </w:style>
  <w:style w:type="paragraph" w:customStyle="1" w:styleId="1ff9">
    <w:name w:val="Знак Знак Знак Знак Знак1 Знак Знак Знак Знак Знак Знак Знак Знак Знак Знак"/>
    <w:basedOn w:val="a"/>
    <w:rsid w:val="000755A8"/>
    <w:pPr>
      <w:overflowPunct/>
      <w:autoSpaceDE/>
      <w:autoSpaceDN/>
      <w:adjustRightInd/>
    </w:pPr>
    <w:rPr>
      <w:rFonts w:ascii="Verdana" w:eastAsia="MS Mincho" w:hAnsi="Verdana"/>
      <w:sz w:val="24"/>
      <w:szCs w:val="24"/>
      <w:lang w:val="en-US" w:eastAsia="en-US"/>
    </w:rPr>
  </w:style>
  <w:style w:type="paragraph" w:customStyle="1" w:styleId="1ffa">
    <w:name w:val="Знак1 Знак Знак Знак"/>
    <w:basedOn w:val="a"/>
    <w:rsid w:val="000755A8"/>
    <w:pPr>
      <w:overflowPunct/>
      <w:autoSpaceDE/>
      <w:autoSpaceDN/>
      <w:adjustRightInd/>
    </w:pPr>
    <w:rPr>
      <w:rFonts w:ascii="Verdana" w:hAnsi="Verdana"/>
      <w:sz w:val="20"/>
      <w:lang w:val="en-US" w:eastAsia="en-US"/>
    </w:rPr>
  </w:style>
  <w:style w:type="character" w:customStyle="1" w:styleId="FontStyle14">
    <w:name w:val="Font Style14"/>
    <w:rsid w:val="000755A8"/>
    <w:rPr>
      <w:rFonts w:ascii="Times New Roman" w:hAnsi="Times New Roman"/>
      <w:sz w:val="26"/>
    </w:rPr>
  </w:style>
  <w:style w:type="paragraph" w:customStyle="1" w:styleId="Style5">
    <w:name w:val="Style5"/>
    <w:basedOn w:val="a"/>
    <w:rsid w:val="000755A8"/>
    <w:pPr>
      <w:widowControl w:val="0"/>
      <w:overflowPunct/>
      <w:spacing w:line="322" w:lineRule="exact"/>
      <w:jc w:val="right"/>
    </w:pPr>
    <w:rPr>
      <w:rFonts w:ascii="Times New Roman" w:hAnsi="Times New Roman"/>
      <w:sz w:val="24"/>
      <w:szCs w:val="24"/>
      <w:lang w:val="ru-RU"/>
    </w:rPr>
  </w:style>
  <w:style w:type="paragraph" w:customStyle="1" w:styleId="11b">
    <w:name w:val="Знак1 Знак Знак1 Знак"/>
    <w:basedOn w:val="a"/>
    <w:rsid w:val="000755A8"/>
    <w:pPr>
      <w:overflowPunct/>
      <w:autoSpaceDE/>
      <w:autoSpaceDN/>
      <w:adjustRightInd/>
    </w:pPr>
    <w:rPr>
      <w:rFonts w:ascii="Verdana" w:hAnsi="Verdana"/>
      <w:sz w:val="24"/>
      <w:szCs w:val="24"/>
      <w:lang w:val="en-US" w:eastAsia="en-US"/>
    </w:rPr>
  </w:style>
  <w:style w:type="paragraph" w:customStyle="1" w:styleId="123">
    <w:name w:val="Обычный12"/>
    <w:rsid w:val="000755A8"/>
    <w:pPr>
      <w:snapToGrid w:val="0"/>
      <w:jc w:val="both"/>
    </w:pPr>
    <w:rPr>
      <w:rFonts w:ascii="Times" w:hAnsi="Times"/>
      <w:sz w:val="18"/>
      <w:lang w:val="ru-RU" w:eastAsia="ru-RU"/>
    </w:rPr>
  </w:style>
  <w:style w:type="paragraph" w:customStyle="1" w:styleId="75">
    <w:name w:val="Стиль7"/>
    <w:basedOn w:val="a"/>
    <w:rsid w:val="000755A8"/>
    <w:pPr>
      <w:keepNext/>
      <w:widowControl w:val="0"/>
      <w:shd w:val="clear" w:color="auto" w:fill="FFFFFF"/>
      <w:overflowPunct/>
      <w:autoSpaceDE/>
      <w:autoSpaceDN/>
      <w:adjustRightInd/>
      <w:spacing w:before="60" w:after="60"/>
      <w:ind w:firstLine="720"/>
      <w:jc w:val="both"/>
    </w:pPr>
    <w:rPr>
      <w:rFonts w:ascii="Times New Roman" w:hAnsi="Times New Roman"/>
      <w:sz w:val="26"/>
      <w:szCs w:val="24"/>
      <w:lang w:val="uk-UA"/>
    </w:rPr>
  </w:style>
  <w:style w:type="paragraph" w:customStyle="1" w:styleId="Style2">
    <w:name w:val="Style2"/>
    <w:basedOn w:val="a"/>
    <w:rsid w:val="000755A8"/>
    <w:pPr>
      <w:widowControl w:val="0"/>
      <w:overflowPunct/>
      <w:spacing w:line="331" w:lineRule="exact"/>
      <w:ind w:firstLine="715"/>
      <w:jc w:val="both"/>
    </w:pPr>
    <w:rPr>
      <w:rFonts w:ascii="Times New Roman" w:hAnsi="Times New Roman"/>
      <w:sz w:val="24"/>
      <w:szCs w:val="24"/>
      <w:lang w:val="ru-RU"/>
    </w:rPr>
  </w:style>
  <w:style w:type="character" w:customStyle="1" w:styleId="FontStyle11">
    <w:name w:val="Font Style11"/>
    <w:rsid w:val="000755A8"/>
    <w:rPr>
      <w:rFonts w:ascii="Times New Roman" w:hAnsi="Times New Roman"/>
      <w:i/>
      <w:sz w:val="24"/>
    </w:rPr>
  </w:style>
  <w:style w:type="paragraph" w:customStyle="1" w:styleId="47">
    <w:name w:val="Знак Знак4 Знак"/>
    <w:basedOn w:val="a"/>
    <w:rsid w:val="000755A8"/>
    <w:pPr>
      <w:overflowPunct/>
      <w:autoSpaceDE/>
      <w:autoSpaceDN/>
      <w:adjustRightInd/>
    </w:pPr>
    <w:rPr>
      <w:rFonts w:ascii="Verdana" w:hAnsi="Verdana" w:cs="Verdana"/>
      <w:sz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755A8"/>
    <w:pPr>
      <w:overflowPunct/>
      <w:autoSpaceDE/>
      <w:autoSpaceDN/>
      <w:adjustRightInd/>
    </w:pPr>
    <w:rPr>
      <w:rFonts w:ascii="Verdana" w:hAnsi="Verdana" w:cs="Verdana"/>
      <w:sz w:val="20"/>
      <w:lang w:val="en-US" w:eastAsia="en-US"/>
    </w:rPr>
  </w:style>
  <w:style w:type="paragraph" w:customStyle="1" w:styleId="ArialNarrow11pt">
    <w:name w:val="Стиль Основной текст с отступом + Arial Narrow 11 pt полужирный ..."/>
    <w:basedOn w:val="afc"/>
    <w:rsid w:val="000755A8"/>
    <w:pPr>
      <w:keepNext/>
      <w:widowControl w:val="0"/>
      <w:suppressAutoHyphens w:val="0"/>
      <w:overflowPunct/>
      <w:autoSpaceDE/>
      <w:spacing w:before="60" w:after="60"/>
      <w:ind w:left="0" w:firstLine="567"/>
      <w:jc w:val="right"/>
    </w:pPr>
    <w:rPr>
      <w:rFonts w:ascii="Arial Narrow" w:hAnsi="Arial Narrow"/>
      <w:b/>
      <w:bCs/>
      <w:i/>
      <w:iCs/>
      <w:sz w:val="22"/>
      <w:szCs w:val="22"/>
      <w:lang w:eastAsia="uk-UA"/>
    </w:rPr>
  </w:style>
  <w:style w:type="paragraph" w:customStyle="1" w:styleId="BodyTextIndent31">
    <w:name w:val="Body Text Indent 31"/>
    <w:basedOn w:val="a"/>
    <w:rsid w:val="000755A8"/>
    <w:pPr>
      <w:overflowPunct/>
      <w:autoSpaceDE/>
      <w:autoSpaceDN/>
      <w:adjustRightInd/>
      <w:ind w:firstLine="709"/>
      <w:jc w:val="both"/>
    </w:pPr>
    <w:rPr>
      <w:rFonts w:ascii="Times New Roman" w:hAnsi="Times New Roman"/>
      <w:lang w:val="uk-UA"/>
    </w:rPr>
  </w:style>
  <w:style w:type="paragraph" w:customStyle="1" w:styleId="Normal1">
    <w:name w:val="Normal1"/>
    <w:rsid w:val="000755A8"/>
    <w:rPr>
      <w:b/>
      <w:lang w:val="ru-RU" w:eastAsia="ru-RU"/>
    </w:rPr>
  </w:style>
  <w:style w:type="character" w:customStyle="1" w:styleId="st">
    <w:name w:val="st"/>
    <w:rsid w:val="000755A8"/>
    <w:rPr>
      <w:rFonts w:cs="Times New Roman"/>
    </w:rPr>
  </w:style>
  <w:style w:type="paragraph" w:customStyle="1" w:styleId="1ffb">
    <w:name w:val="Знак Знак1 Знак Знак Знак Знак Знак Знак Знак Знак Знак Знак Знак Знак Знак Знак Знак Знак Знак Знак Знак Знак Знак Знак"/>
    <w:basedOn w:val="a"/>
    <w:rsid w:val="000755A8"/>
    <w:pPr>
      <w:overflowPunct/>
      <w:autoSpaceDE/>
      <w:autoSpaceDN/>
      <w:adjustRightInd/>
    </w:pPr>
    <w:rPr>
      <w:rFonts w:ascii="Verdana" w:hAnsi="Verdana"/>
      <w:sz w:val="20"/>
      <w:lang w:val="en-US" w:eastAsia="en-US"/>
    </w:rPr>
  </w:style>
  <w:style w:type="character" w:customStyle="1" w:styleId="grame">
    <w:name w:val="grame"/>
    <w:rsid w:val="000755A8"/>
  </w:style>
  <w:style w:type="paragraph" w:customStyle="1" w:styleId="3c">
    <w:name w:val="Знак3"/>
    <w:basedOn w:val="a"/>
    <w:rsid w:val="000755A8"/>
    <w:pPr>
      <w:overflowPunct/>
      <w:autoSpaceDE/>
      <w:autoSpaceDN/>
      <w:adjustRightInd/>
      <w:spacing w:after="160" w:line="240" w:lineRule="exact"/>
    </w:pPr>
    <w:rPr>
      <w:rFonts w:ascii="Verdana" w:hAnsi="Verdana"/>
      <w:sz w:val="20"/>
      <w:lang w:val="en-US" w:eastAsia="en-US"/>
    </w:rPr>
  </w:style>
  <w:style w:type="paragraph" w:customStyle="1" w:styleId="11c">
    <w:name w:val="Обычный11"/>
    <w:rsid w:val="000755A8"/>
    <w:pPr>
      <w:snapToGrid w:val="0"/>
      <w:jc w:val="both"/>
    </w:pPr>
    <w:rPr>
      <w:rFonts w:ascii="Times" w:hAnsi="Times"/>
      <w:sz w:val="18"/>
      <w:lang w:val="ru-RU" w:eastAsia="ru-RU"/>
    </w:rPr>
  </w:style>
  <w:style w:type="paragraph" w:customStyle="1" w:styleId="1ffc">
    <w:name w:val="Знак Знак1 Знак Знак Знак"/>
    <w:basedOn w:val="a"/>
    <w:rsid w:val="000755A8"/>
    <w:pPr>
      <w:overflowPunct/>
      <w:autoSpaceDE/>
      <w:autoSpaceDN/>
      <w:adjustRightInd/>
    </w:pPr>
    <w:rPr>
      <w:rFonts w:ascii="Verdana" w:hAnsi="Verdana" w:cs="Verdana"/>
      <w:sz w:val="20"/>
      <w:lang w:val="en-US" w:eastAsia="en-US"/>
    </w:rPr>
  </w:style>
  <w:style w:type="paragraph" w:customStyle="1" w:styleId="11d">
    <w:name w:val="Знак Знак Знак Знак Знак Знак Знак Знак Знак Знак Знак Знак1 Знак Знак Знак Знак Знак Знак Знак Знак Знак1 Знак Знак Знак Знак Знак Знак Знак"/>
    <w:basedOn w:val="a"/>
    <w:rsid w:val="000755A8"/>
    <w:pPr>
      <w:overflowPunct/>
      <w:autoSpaceDE/>
      <w:autoSpaceDN/>
      <w:adjustRightInd/>
    </w:pPr>
    <w:rPr>
      <w:rFonts w:ascii="Verdana" w:hAnsi="Verdana"/>
      <w:sz w:val="24"/>
      <w:szCs w:val="24"/>
      <w:lang w:val="en-US" w:eastAsia="en-US"/>
    </w:rPr>
  </w:style>
  <w:style w:type="character" w:customStyle="1" w:styleId="182">
    <w:name w:val="Знак Знак18"/>
    <w:rsid w:val="000755A8"/>
    <w:rPr>
      <w:rFonts w:ascii="Times New Roman" w:hAnsi="Times New Roman"/>
      <w:b/>
      <w:sz w:val="20"/>
      <w:u w:val="single"/>
      <w:lang w:val="uk-UA"/>
    </w:rPr>
  </w:style>
  <w:style w:type="character" w:customStyle="1" w:styleId="95">
    <w:name w:val="Знак Знак9"/>
    <w:rsid w:val="000755A8"/>
    <w:rPr>
      <w:rFonts w:ascii="Times New Roman" w:hAnsi="Times New Roman"/>
      <w:sz w:val="20"/>
      <w:lang w:val="uk-UA" w:eastAsia="ru-RU"/>
    </w:rPr>
  </w:style>
  <w:style w:type="character" w:customStyle="1" w:styleId="66">
    <w:name w:val="Знак Знак6"/>
    <w:rsid w:val="000755A8"/>
    <w:rPr>
      <w:rFonts w:ascii="Times New Roman" w:hAnsi="Times New Roman"/>
      <w:sz w:val="20"/>
      <w:lang w:eastAsia="ru-RU"/>
    </w:rPr>
  </w:style>
  <w:style w:type="paragraph" w:customStyle="1" w:styleId="11e">
    <w:name w:val="Знак Знак1 Знак Знак Знак Знак Знак Знак1"/>
    <w:basedOn w:val="a"/>
    <w:rsid w:val="000755A8"/>
    <w:pPr>
      <w:overflowPunct/>
      <w:autoSpaceDE/>
      <w:autoSpaceDN/>
      <w:adjustRightInd/>
    </w:pPr>
    <w:rPr>
      <w:rFonts w:ascii="Verdana" w:hAnsi="Verdana" w:cs="Verdana"/>
      <w:sz w:val="20"/>
      <w:lang w:val="en-US" w:eastAsia="en-US"/>
    </w:rPr>
  </w:style>
  <w:style w:type="paragraph" w:customStyle="1" w:styleId="2f4">
    <w:name w:val="Обычный2"/>
    <w:rsid w:val="000755A8"/>
    <w:pPr>
      <w:jc w:val="both"/>
    </w:pPr>
    <w:rPr>
      <w:rFonts w:ascii="Times" w:hAnsi="Times"/>
      <w:sz w:val="18"/>
      <w:lang w:val="ru-RU" w:eastAsia="ru-RU"/>
    </w:rPr>
  </w:style>
  <w:style w:type="paragraph" w:customStyle="1" w:styleId="143">
    <w:name w:val="Обичний+14пт"/>
    <w:basedOn w:val="a"/>
    <w:link w:val="144"/>
    <w:rsid w:val="000755A8"/>
    <w:pPr>
      <w:overflowPunct/>
      <w:autoSpaceDE/>
      <w:autoSpaceDN/>
      <w:adjustRightInd/>
      <w:spacing w:after="120"/>
      <w:ind w:firstLine="900"/>
      <w:jc w:val="both"/>
    </w:pPr>
    <w:rPr>
      <w:rFonts w:ascii="Times New Roman" w:hAnsi="Times New Roman"/>
      <w:lang/>
    </w:rPr>
  </w:style>
  <w:style w:type="character" w:customStyle="1" w:styleId="144">
    <w:name w:val="Обичний+14пт Знак"/>
    <w:link w:val="143"/>
    <w:locked/>
    <w:rsid w:val="000755A8"/>
    <w:rPr>
      <w:sz w:val="28"/>
      <w:lang w:eastAsia="ru-RU"/>
    </w:rPr>
  </w:style>
  <w:style w:type="character" w:customStyle="1" w:styleId="FontStyle69">
    <w:name w:val="Font Style69"/>
    <w:rsid w:val="000755A8"/>
    <w:rPr>
      <w:rFonts w:ascii="Times New Roman" w:hAnsi="Times New Roman"/>
      <w:sz w:val="24"/>
    </w:rPr>
  </w:style>
  <w:style w:type="character" w:customStyle="1" w:styleId="153">
    <w:name w:val="Знак Знак15"/>
    <w:locked/>
    <w:rsid w:val="000755A8"/>
    <w:rPr>
      <w:b/>
      <w:sz w:val="28"/>
      <w:u w:val="single"/>
      <w:lang w:val="uk-UA"/>
    </w:rPr>
  </w:style>
  <w:style w:type="character" w:customStyle="1" w:styleId="FontStyle15">
    <w:name w:val="Font Style15"/>
    <w:rsid w:val="000755A8"/>
    <w:rPr>
      <w:rFonts w:ascii="Times New Roman" w:hAnsi="Times New Roman"/>
      <w:b/>
      <w:sz w:val="22"/>
    </w:rPr>
  </w:style>
  <w:style w:type="character" w:customStyle="1" w:styleId="apple-style-span">
    <w:name w:val="apple-style-span"/>
    <w:rsid w:val="000755A8"/>
    <w:rPr>
      <w:rFonts w:cs="Times New Roman"/>
    </w:rPr>
  </w:style>
  <w:style w:type="paragraph" w:customStyle="1" w:styleId="1ffd">
    <w:name w:val="Стиль1"/>
    <w:rsid w:val="000755A8"/>
    <w:pPr>
      <w:widowControl w:val="0"/>
      <w:autoSpaceDE w:val="0"/>
      <w:autoSpaceDN w:val="0"/>
      <w:adjustRightInd w:val="0"/>
    </w:pPr>
    <w:rPr>
      <w:rFonts w:ascii="Arial" w:hAnsi="Arial" w:cs="Arial"/>
      <w:sz w:val="24"/>
      <w:szCs w:val="24"/>
      <w:lang w:val="ru-RU" w:eastAsia="ru-RU"/>
    </w:rPr>
  </w:style>
  <w:style w:type="paragraph" w:customStyle="1" w:styleId="3d">
    <w:name w:val="Знак Знак Знак Знак Знак Знак Знак Знак Знак Знак Знак Знак3"/>
    <w:basedOn w:val="a"/>
    <w:rsid w:val="000755A8"/>
    <w:pPr>
      <w:overflowPunct/>
      <w:autoSpaceDE/>
      <w:autoSpaceDN/>
      <w:adjustRightInd/>
    </w:pPr>
    <w:rPr>
      <w:rFonts w:ascii="Verdana" w:hAnsi="Verdana" w:cs="Verdana"/>
      <w:sz w:val="20"/>
      <w:lang w:val="en-US" w:eastAsia="en-US"/>
    </w:rPr>
  </w:style>
  <w:style w:type="character" w:customStyle="1" w:styleId="affff3">
    <w:name w:val="Основной текст + Полужирный"/>
    <w:rsid w:val="000755A8"/>
    <w:rPr>
      <w:rFonts w:ascii="Times New Roman" w:hAnsi="Times New Roman"/>
      <w:b/>
      <w:sz w:val="26"/>
      <w:u w:val="none"/>
    </w:rPr>
  </w:style>
  <w:style w:type="paragraph" w:customStyle="1" w:styleId="1ffe">
    <w:name w:val="Знак Знак1 Знак Знак Знак Знак Знак Знак Знак Знак Знак Знак Знак Знак Знак"/>
    <w:basedOn w:val="a"/>
    <w:rsid w:val="000755A8"/>
    <w:pPr>
      <w:overflowPunct/>
      <w:autoSpaceDE/>
      <w:autoSpaceDN/>
      <w:adjustRightInd/>
    </w:pPr>
    <w:rPr>
      <w:rFonts w:ascii="Verdana" w:hAnsi="Verdana"/>
      <w:sz w:val="20"/>
      <w:lang w:val="en-US" w:eastAsia="en-US"/>
    </w:rPr>
  </w:style>
  <w:style w:type="character" w:customStyle="1" w:styleId="1fff">
    <w:name w:val="Название Знак1"/>
    <w:aliases w:val="Номер таблиці Знак1"/>
    <w:rsid w:val="000755A8"/>
    <w:rPr>
      <w:rFonts w:ascii="Cambria" w:hAnsi="Cambria"/>
      <w:color w:val="17365D"/>
      <w:spacing w:val="5"/>
      <w:kern w:val="28"/>
      <w:sz w:val="52"/>
    </w:rPr>
  </w:style>
  <w:style w:type="character" w:customStyle="1" w:styleId="1fff0">
    <w:name w:val="Основной текст с отступом Знак1"/>
    <w:aliases w:val="Подпись к рис. Знак1,Ïîäïèñü ê ðèñ. Çíàê2,Ïîäïèñü ê ðèñ. Çíàê Çíàê1"/>
    <w:semiHidden/>
    <w:rsid w:val="000755A8"/>
    <w:rPr>
      <w:sz w:val="24"/>
    </w:rPr>
  </w:style>
  <w:style w:type="paragraph" w:customStyle="1" w:styleId="124">
    <w:name w:val="Знак Знак1 Знак Знак Знак2"/>
    <w:basedOn w:val="a"/>
    <w:rsid w:val="000755A8"/>
    <w:pPr>
      <w:overflowPunct/>
      <w:autoSpaceDE/>
      <w:autoSpaceDN/>
      <w:adjustRightInd/>
    </w:pPr>
    <w:rPr>
      <w:rFonts w:ascii="Verdana" w:hAnsi="Verdana" w:cs="Verdana"/>
      <w:sz w:val="20"/>
      <w:lang w:val="en-US" w:eastAsia="en-US"/>
    </w:rPr>
  </w:style>
  <w:style w:type="paragraph" w:customStyle="1" w:styleId="1120">
    <w:name w:val="Знак Знак Знак Знак Знак Знак Знак Знак Знак Знак Знак Знак1 Знак Знак Знак Знак Знак Знак Знак Знак Знак1 Знак Знак Знак Знак Знак Знак Знак2"/>
    <w:basedOn w:val="a"/>
    <w:rsid w:val="000755A8"/>
    <w:pPr>
      <w:overflowPunct/>
      <w:autoSpaceDE/>
      <w:autoSpaceDN/>
      <w:adjustRightInd/>
    </w:pPr>
    <w:rPr>
      <w:rFonts w:ascii="Verdana" w:hAnsi="Verdana"/>
      <w:sz w:val="24"/>
      <w:szCs w:val="24"/>
      <w:lang w:val="en-US" w:eastAsia="en-US"/>
    </w:rPr>
  </w:style>
  <w:style w:type="character" w:customStyle="1" w:styleId="1820">
    <w:name w:val="Знак Знак182"/>
    <w:rsid w:val="000755A8"/>
    <w:rPr>
      <w:rFonts w:ascii="Times New Roman" w:hAnsi="Times New Roman"/>
      <w:b/>
      <w:sz w:val="20"/>
      <w:u w:val="single"/>
      <w:lang w:val="uk-UA"/>
    </w:rPr>
  </w:style>
  <w:style w:type="character" w:customStyle="1" w:styleId="920">
    <w:name w:val="Знак Знак92"/>
    <w:rsid w:val="000755A8"/>
    <w:rPr>
      <w:rFonts w:ascii="Times New Roman" w:hAnsi="Times New Roman"/>
      <w:sz w:val="20"/>
      <w:lang w:val="uk-UA" w:eastAsia="ru-RU"/>
    </w:rPr>
  </w:style>
  <w:style w:type="character" w:customStyle="1" w:styleId="620">
    <w:name w:val="Знак Знак62"/>
    <w:rsid w:val="000755A8"/>
    <w:rPr>
      <w:rFonts w:ascii="Times New Roman" w:hAnsi="Times New Roman"/>
      <w:sz w:val="20"/>
      <w:lang w:eastAsia="ru-RU"/>
    </w:rPr>
  </w:style>
  <w:style w:type="paragraph" w:customStyle="1" w:styleId="TOCHeading">
    <w:name w:val="TOC Heading"/>
    <w:basedOn w:val="10"/>
    <w:next w:val="a"/>
    <w:rsid w:val="000755A8"/>
    <w:pPr>
      <w:keepLines/>
      <w:overflowPunct/>
      <w:autoSpaceDE/>
      <w:autoSpaceDN/>
      <w:adjustRightInd/>
      <w:spacing w:before="480" w:after="0" w:line="276" w:lineRule="auto"/>
      <w:outlineLvl w:val="9"/>
    </w:pPr>
    <w:rPr>
      <w:rFonts w:ascii="Cambria" w:hAnsi="Cambria"/>
      <w:bCs w:val="0"/>
      <w:color w:val="365F91"/>
      <w:kern w:val="0"/>
      <w:szCs w:val="28"/>
      <w:lang/>
    </w:rPr>
  </w:style>
  <w:style w:type="paragraph" w:customStyle="1" w:styleId="76">
    <w:name w:val="Знак Знак7"/>
    <w:basedOn w:val="a"/>
    <w:rsid w:val="000755A8"/>
    <w:pPr>
      <w:overflowPunct/>
      <w:autoSpaceDE/>
      <w:autoSpaceDN/>
      <w:adjustRightInd/>
    </w:pPr>
    <w:rPr>
      <w:rFonts w:ascii="Verdana" w:hAnsi="Verdana"/>
      <w:sz w:val="20"/>
      <w:lang w:val="en-US" w:eastAsia="en-US"/>
    </w:rPr>
  </w:style>
  <w:style w:type="paragraph" w:customStyle="1" w:styleId="affff4">
    <w:name w:val="Знак Знак Знак Знак Знак Знак Знак Знак"/>
    <w:basedOn w:val="a"/>
    <w:rsid w:val="000755A8"/>
    <w:pPr>
      <w:overflowPunct/>
      <w:autoSpaceDE/>
      <w:autoSpaceDN/>
      <w:adjustRightInd/>
    </w:pPr>
    <w:rPr>
      <w:rFonts w:ascii="Verdana" w:hAnsi="Verdana" w:cs="Verdana"/>
      <w:sz w:val="20"/>
      <w:lang w:val="en-US" w:eastAsia="en-US"/>
    </w:rPr>
  </w:style>
  <w:style w:type="paragraph" w:customStyle="1" w:styleId="CharCharCharChar1">
    <w:name w:val="Char Знак Знак Char Знак Знак Char Знак Знак Char Знак Знак Знак"/>
    <w:basedOn w:val="a"/>
    <w:rsid w:val="000755A8"/>
    <w:pPr>
      <w:overflowPunct/>
      <w:autoSpaceDE/>
      <w:autoSpaceDN/>
      <w:adjustRightInd/>
    </w:pPr>
    <w:rPr>
      <w:rFonts w:ascii="Verdana" w:hAnsi="Verdana" w:cs="Verdana"/>
      <w:sz w:val="20"/>
      <w:lang w:val="en-US" w:eastAsia="en-US"/>
    </w:rPr>
  </w:style>
  <w:style w:type="paragraph" w:styleId="affff5">
    <w:name w:val="footnote text"/>
    <w:basedOn w:val="a"/>
    <w:link w:val="affff6"/>
    <w:rsid w:val="000755A8"/>
    <w:pPr>
      <w:overflowPunct/>
      <w:autoSpaceDE/>
      <w:autoSpaceDN/>
      <w:adjustRightInd/>
    </w:pPr>
    <w:rPr>
      <w:rFonts w:ascii="Times New Roman" w:hAnsi="Times New Roman"/>
      <w:sz w:val="20"/>
      <w:lang/>
    </w:rPr>
  </w:style>
  <w:style w:type="character" w:customStyle="1" w:styleId="affff6">
    <w:name w:val="Текст сноски Знак"/>
    <w:link w:val="affff5"/>
    <w:rsid w:val="000755A8"/>
    <w:rPr>
      <w:lang w:eastAsia="ru-RU"/>
    </w:rPr>
  </w:style>
  <w:style w:type="character" w:customStyle="1" w:styleId="FootnoteTextChar">
    <w:name w:val="Footnote Text Char"/>
    <w:locked/>
    <w:rsid w:val="000755A8"/>
    <w:rPr>
      <w:rFonts w:ascii="Times New Roman" w:hAnsi="Times New Roman" w:cs="Times New Roman"/>
      <w:sz w:val="20"/>
      <w:lang w:eastAsia="ru-RU"/>
    </w:rPr>
  </w:style>
  <w:style w:type="character" w:styleId="affff7">
    <w:name w:val="footnote reference"/>
    <w:rsid w:val="000755A8"/>
    <w:rPr>
      <w:rFonts w:cs="Times New Roman"/>
      <w:vertAlign w:val="superscript"/>
    </w:rPr>
  </w:style>
  <w:style w:type="character" w:customStyle="1" w:styleId="222">
    <w:name w:val="Знак Знак22"/>
    <w:rsid w:val="000755A8"/>
    <w:rPr>
      <w:b/>
      <w:sz w:val="28"/>
      <w:u w:val="single"/>
      <w:lang w:val="uk-UA"/>
    </w:rPr>
  </w:style>
  <w:style w:type="paragraph" w:styleId="affff8">
    <w:name w:val="endnote text"/>
    <w:basedOn w:val="a"/>
    <w:link w:val="affff9"/>
    <w:rsid w:val="000755A8"/>
    <w:pPr>
      <w:overflowPunct/>
      <w:autoSpaceDE/>
      <w:autoSpaceDN/>
      <w:adjustRightInd/>
    </w:pPr>
    <w:rPr>
      <w:rFonts w:ascii="Times New Roman" w:hAnsi="Times New Roman"/>
      <w:sz w:val="20"/>
      <w:lang/>
    </w:rPr>
  </w:style>
  <w:style w:type="character" w:customStyle="1" w:styleId="affff9">
    <w:name w:val="Текст концевой сноски Знак"/>
    <w:link w:val="affff8"/>
    <w:rsid w:val="000755A8"/>
    <w:rPr>
      <w:lang/>
    </w:rPr>
  </w:style>
  <w:style w:type="character" w:customStyle="1" w:styleId="EndnoteTextChar">
    <w:name w:val="Endnote Text Char"/>
    <w:locked/>
    <w:rsid w:val="000755A8"/>
    <w:rPr>
      <w:rFonts w:ascii="Times New Roman" w:hAnsi="Times New Roman" w:cs="Times New Roman"/>
      <w:sz w:val="20"/>
    </w:rPr>
  </w:style>
  <w:style w:type="character" w:styleId="affffa">
    <w:name w:val="endnote reference"/>
    <w:rsid w:val="000755A8"/>
    <w:rPr>
      <w:rFonts w:cs="Times New Roman"/>
      <w:vertAlign w:val="superscript"/>
    </w:rPr>
  </w:style>
  <w:style w:type="paragraph" w:customStyle="1" w:styleId="11f">
    <w:name w:val="Знак Знак Знак Знак Знак Знак Знак Знак Знак Знак Знак Знак1 Знак Знак Знак Знак Знак Знак Знак Знак Знак1 Знак Знак Знак Знак Знак"/>
    <w:basedOn w:val="a"/>
    <w:rsid w:val="000755A8"/>
    <w:pPr>
      <w:overflowPunct/>
      <w:autoSpaceDE/>
      <w:autoSpaceDN/>
      <w:adjustRightInd/>
    </w:pPr>
    <w:rPr>
      <w:rFonts w:ascii="Verdana" w:eastAsia="MS Mincho" w:hAnsi="Verdana"/>
      <w:sz w:val="24"/>
      <w:szCs w:val="24"/>
      <w:lang w:val="en-US" w:eastAsia="en-US"/>
    </w:rPr>
  </w:style>
  <w:style w:type="paragraph" w:customStyle="1" w:styleId="58">
    <w:name w:val="Знак Знак5 Знак Знак Знак Знак Знак Знак Знак Знак Знак Знак Знак Знак"/>
    <w:basedOn w:val="a"/>
    <w:rsid w:val="000755A8"/>
    <w:pPr>
      <w:overflowPunct/>
      <w:autoSpaceDE/>
      <w:autoSpaceDN/>
      <w:adjustRightInd/>
    </w:pPr>
    <w:rPr>
      <w:rFonts w:ascii="Verdana" w:hAnsi="Verdana" w:cs="Verdana"/>
      <w:sz w:val="20"/>
      <w:lang w:val="en-US" w:eastAsia="en-US"/>
    </w:rPr>
  </w:style>
  <w:style w:type="paragraph" w:customStyle="1" w:styleId="1fff1">
    <w:name w:val="Знак Знак Знак1 Знак Знак Знак"/>
    <w:basedOn w:val="a"/>
    <w:rsid w:val="000755A8"/>
    <w:pPr>
      <w:overflowPunct/>
      <w:autoSpaceDE/>
      <w:autoSpaceDN/>
      <w:adjustRightInd/>
    </w:pPr>
    <w:rPr>
      <w:rFonts w:ascii="Verdana" w:hAnsi="Verdana"/>
      <w:sz w:val="20"/>
      <w:lang w:val="en-US" w:eastAsia="en-US"/>
    </w:rPr>
  </w:style>
  <w:style w:type="paragraph" w:customStyle="1" w:styleId="Default">
    <w:name w:val="Default"/>
    <w:uiPriority w:val="99"/>
    <w:rsid w:val="000755A8"/>
    <w:pPr>
      <w:autoSpaceDE w:val="0"/>
      <w:autoSpaceDN w:val="0"/>
      <w:adjustRightInd w:val="0"/>
    </w:pPr>
    <w:rPr>
      <w:color w:val="000000"/>
      <w:sz w:val="24"/>
      <w:szCs w:val="24"/>
      <w:lang w:val="ru-RU" w:eastAsia="ru-RU"/>
    </w:rPr>
  </w:style>
  <w:style w:type="paragraph" w:customStyle="1" w:styleId="1fff2">
    <w:name w:val="Без интервала1"/>
    <w:rsid w:val="000755A8"/>
    <w:rPr>
      <w:rFonts w:ascii="Calibri" w:hAnsi="Calibri"/>
      <w:sz w:val="22"/>
      <w:szCs w:val="22"/>
      <w:lang w:val="ru-RU" w:eastAsia="ru-RU"/>
    </w:rPr>
  </w:style>
  <w:style w:type="paragraph" w:customStyle="1" w:styleId="11f0">
    <w:name w:val="Без интервала11"/>
    <w:rsid w:val="000755A8"/>
    <w:rPr>
      <w:rFonts w:ascii="Calibri" w:hAnsi="Calibri"/>
      <w:sz w:val="22"/>
      <w:szCs w:val="22"/>
      <w:lang w:val="ru-RU" w:eastAsia="en-US"/>
    </w:rPr>
  </w:style>
  <w:style w:type="paragraph" w:customStyle="1" w:styleId="1fff3">
    <w:name w:val="Абзац списка1"/>
    <w:basedOn w:val="a"/>
    <w:uiPriority w:val="99"/>
    <w:rsid w:val="000755A8"/>
    <w:pPr>
      <w:overflowPunct/>
      <w:autoSpaceDE/>
      <w:autoSpaceDN/>
      <w:adjustRightInd/>
      <w:ind w:left="720"/>
      <w:contextualSpacing/>
    </w:pPr>
    <w:rPr>
      <w:rFonts w:ascii="Times New Roman" w:hAnsi="Times New Roman"/>
      <w:sz w:val="24"/>
      <w:szCs w:val="24"/>
      <w:lang w:val="ru-RU"/>
    </w:rPr>
  </w:style>
  <w:style w:type="paragraph" w:customStyle="1" w:styleId="1fff4">
    <w:name w:val="Знак Знак Знак Знак Знак Знак Знак1"/>
    <w:basedOn w:val="a"/>
    <w:rsid w:val="000755A8"/>
    <w:pPr>
      <w:overflowPunct/>
      <w:autoSpaceDE/>
      <w:autoSpaceDN/>
      <w:adjustRightInd/>
    </w:pPr>
    <w:rPr>
      <w:rFonts w:ascii="Verdana" w:hAnsi="Verdana" w:cs="Verdana"/>
      <w:sz w:val="20"/>
      <w:lang w:val="en-US" w:eastAsia="en-US"/>
    </w:rPr>
  </w:style>
  <w:style w:type="paragraph" w:customStyle="1" w:styleId="11f1">
    <w:name w:val="Знак Знак Знак Знак Знак Знак Знак Знак Знак Знак Знак1 Знак1"/>
    <w:basedOn w:val="a"/>
    <w:rsid w:val="000755A8"/>
    <w:pPr>
      <w:overflowPunct/>
      <w:autoSpaceDE/>
      <w:autoSpaceDN/>
      <w:adjustRightInd/>
    </w:pPr>
    <w:rPr>
      <w:rFonts w:ascii="Verdana" w:hAnsi="Verdana" w:cs="Verdana"/>
      <w:sz w:val="20"/>
      <w:lang w:val="en-US" w:eastAsia="en-US"/>
    </w:rPr>
  </w:style>
  <w:style w:type="paragraph" w:customStyle="1" w:styleId="1111">
    <w:name w:val="Знак Знак1 Знак Знак Знак Знак Знак Знак11"/>
    <w:basedOn w:val="a"/>
    <w:rsid w:val="000755A8"/>
    <w:pPr>
      <w:overflowPunct/>
      <w:autoSpaceDE/>
      <w:autoSpaceDN/>
      <w:adjustRightInd/>
    </w:pPr>
    <w:rPr>
      <w:rFonts w:ascii="Verdana" w:hAnsi="Verdana" w:cs="Verdana"/>
      <w:sz w:val="20"/>
      <w:lang w:val="en-US" w:eastAsia="en-US"/>
    </w:rPr>
  </w:style>
  <w:style w:type="paragraph" w:customStyle="1" w:styleId="212">
    <w:name w:val="Обычный21"/>
    <w:rsid w:val="000755A8"/>
    <w:pPr>
      <w:jc w:val="both"/>
    </w:pPr>
    <w:rPr>
      <w:rFonts w:ascii="Times" w:hAnsi="Times"/>
      <w:sz w:val="18"/>
      <w:lang w:val="ru-RU" w:eastAsia="ru-RU"/>
    </w:rPr>
  </w:style>
  <w:style w:type="paragraph" w:customStyle="1" w:styleId="11f2">
    <w:name w:val="Основной текст11"/>
    <w:basedOn w:val="a"/>
    <w:rsid w:val="000755A8"/>
    <w:pPr>
      <w:overflowPunct/>
      <w:autoSpaceDE/>
      <w:autoSpaceDN/>
      <w:adjustRightInd/>
      <w:jc w:val="both"/>
    </w:pPr>
    <w:rPr>
      <w:rFonts w:ascii="Times New Roman" w:hAnsi="Times New Roman"/>
      <w:lang w:val="uk-UA"/>
    </w:rPr>
  </w:style>
  <w:style w:type="paragraph" w:customStyle="1" w:styleId="11f3">
    <w:name w:val="Знак Знак1 Знак Знак Знак Знак Знак Знак Знак Знак Знак Знак Знак Знак Знак1"/>
    <w:basedOn w:val="a"/>
    <w:rsid w:val="000755A8"/>
    <w:pPr>
      <w:overflowPunct/>
      <w:autoSpaceDE/>
      <w:autoSpaceDN/>
      <w:adjustRightInd/>
    </w:pPr>
    <w:rPr>
      <w:rFonts w:ascii="Verdana" w:hAnsi="Verdana"/>
      <w:sz w:val="20"/>
      <w:lang w:val="en-US" w:eastAsia="en-US"/>
    </w:rPr>
  </w:style>
  <w:style w:type="character" w:customStyle="1" w:styleId="2210">
    <w:name w:val="Знак Знак221"/>
    <w:rsid w:val="000755A8"/>
    <w:rPr>
      <w:b/>
      <w:sz w:val="28"/>
      <w:u w:val="single"/>
      <w:lang w:val="uk-UA"/>
    </w:rPr>
  </w:style>
  <w:style w:type="paragraph" w:customStyle="1" w:styleId="CarCarCharCharCarCarCharChar1CarCarCharChar1">
    <w:name w:val="Car Car Char Char Car Car Char Char1 Car Car Char Char1"/>
    <w:basedOn w:val="a"/>
    <w:rsid w:val="000755A8"/>
    <w:pPr>
      <w:tabs>
        <w:tab w:val="num" w:pos="360"/>
      </w:tabs>
      <w:overflowPunct/>
      <w:autoSpaceDE/>
      <w:autoSpaceDN/>
      <w:adjustRightInd/>
      <w:spacing w:after="160" w:line="240" w:lineRule="exact"/>
    </w:pPr>
    <w:rPr>
      <w:rFonts w:ascii="Verdana" w:hAnsi="Verdana"/>
      <w:sz w:val="24"/>
      <w:szCs w:val="24"/>
      <w:lang w:val="en-US" w:eastAsia="en-US"/>
    </w:rPr>
  </w:style>
  <w:style w:type="paragraph" w:customStyle="1" w:styleId="11f4">
    <w:name w:val="Знак Знак Знак Знак Знак Знак Знак Знак Знак Знак Знак Знак1 Знак Знак Знак Знак Знак Знак Знак Знак Знак1 Знак Знак Знак Знак Знак Знак Знак Знак Знак"/>
    <w:basedOn w:val="a"/>
    <w:rsid w:val="000755A8"/>
    <w:pPr>
      <w:overflowPunct/>
      <w:autoSpaceDE/>
      <w:autoSpaceDN/>
      <w:adjustRightInd/>
    </w:pPr>
    <w:rPr>
      <w:rFonts w:ascii="Verdana" w:hAnsi="Verdana"/>
      <w:sz w:val="24"/>
      <w:szCs w:val="24"/>
      <w:lang w:val="en-US" w:eastAsia="en-US"/>
    </w:rPr>
  </w:style>
  <w:style w:type="paragraph" w:customStyle="1" w:styleId="2f5">
    <w:name w:val="Знак Знак Знак Знак Знак Знак Знак Знак Знак Знак Знак Знак2"/>
    <w:basedOn w:val="a"/>
    <w:rsid w:val="000755A8"/>
    <w:pPr>
      <w:overflowPunct/>
      <w:autoSpaceDE/>
      <w:autoSpaceDN/>
      <w:adjustRightInd/>
    </w:pPr>
    <w:rPr>
      <w:rFonts w:ascii="Verdana" w:hAnsi="Verdana" w:cs="Verdana"/>
      <w:sz w:val="20"/>
      <w:lang w:val="en-US" w:eastAsia="en-US"/>
    </w:rPr>
  </w:style>
  <w:style w:type="paragraph" w:customStyle="1" w:styleId="48">
    <w:name w:val="Знак4"/>
    <w:basedOn w:val="a"/>
    <w:rsid w:val="000755A8"/>
    <w:pPr>
      <w:overflowPunct/>
      <w:autoSpaceDE/>
      <w:autoSpaceDN/>
      <w:adjustRightInd/>
    </w:pPr>
    <w:rPr>
      <w:rFonts w:ascii="Verdana" w:hAnsi="Verdana"/>
      <w:sz w:val="20"/>
      <w:lang w:val="en-US" w:eastAsia="en-US"/>
    </w:rPr>
  </w:style>
  <w:style w:type="paragraph" w:customStyle="1" w:styleId="11f5">
    <w:name w:val="Знак Знак1 Знак Знак Знак1"/>
    <w:basedOn w:val="a"/>
    <w:rsid w:val="000755A8"/>
    <w:pPr>
      <w:overflowPunct/>
      <w:autoSpaceDE/>
      <w:autoSpaceDN/>
      <w:adjustRightInd/>
    </w:pPr>
    <w:rPr>
      <w:rFonts w:ascii="Verdana" w:hAnsi="Verdana" w:cs="Verdana"/>
      <w:sz w:val="20"/>
      <w:lang w:val="en-US" w:eastAsia="en-US"/>
    </w:rPr>
  </w:style>
  <w:style w:type="paragraph" w:customStyle="1" w:styleId="1112">
    <w:name w:val="Знак Знак Знак Знак Знак Знак Знак Знак Знак Знак Знак Знак1 Знак Знак Знак Знак Знак Знак Знак Знак Знак1 Знак Знак Знак Знак Знак Знак Знак1"/>
    <w:basedOn w:val="a"/>
    <w:rsid w:val="000755A8"/>
    <w:pPr>
      <w:overflowPunct/>
      <w:autoSpaceDE/>
      <w:autoSpaceDN/>
      <w:adjustRightInd/>
    </w:pPr>
    <w:rPr>
      <w:rFonts w:ascii="Verdana" w:hAnsi="Verdana"/>
      <w:sz w:val="24"/>
      <w:szCs w:val="24"/>
      <w:lang w:val="en-US" w:eastAsia="en-US"/>
    </w:rPr>
  </w:style>
  <w:style w:type="character" w:customStyle="1" w:styleId="1810">
    <w:name w:val="Знак Знак181"/>
    <w:rsid w:val="000755A8"/>
    <w:rPr>
      <w:rFonts w:ascii="Times New Roman" w:hAnsi="Times New Roman"/>
      <w:b/>
      <w:sz w:val="20"/>
      <w:u w:val="single"/>
      <w:lang w:val="uk-UA"/>
    </w:rPr>
  </w:style>
  <w:style w:type="character" w:customStyle="1" w:styleId="910">
    <w:name w:val="Знак Знак91"/>
    <w:rsid w:val="000755A8"/>
    <w:rPr>
      <w:rFonts w:ascii="Times New Roman" w:hAnsi="Times New Roman"/>
      <w:sz w:val="20"/>
      <w:lang w:val="uk-UA" w:eastAsia="ru-RU"/>
    </w:rPr>
  </w:style>
  <w:style w:type="character" w:customStyle="1" w:styleId="610">
    <w:name w:val="Знак Знак61"/>
    <w:rsid w:val="000755A8"/>
    <w:rPr>
      <w:rFonts w:ascii="Times New Roman" w:hAnsi="Times New Roman"/>
      <w:sz w:val="20"/>
      <w:lang w:eastAsia="ru-RU"/>
    </w:rPr>
  </w:style>
  <w:style w:type="paragraph" w:customStyle="1" w:styleId="1fff5">
    <w:name w:val="Заголовок оглавления1"/>
    <w:basedOn w:val="10"/>
    <w:next w:val="a"/>
    <w:rsid w:val="000755A8"/>
    <w:pPr>
      <w:keepLines/>
      <w:overflowPunct/>
      <w:autoSpaceDE/>
      <w:autoSpaceDN/>
      <w:adjustRightInd/>
      <w:spacing w:before="480" w:after="0" w:line="276" w:lineRule="auto"/>
      <w:outlineLvl w:val="9"/>
    </w:pPr>
    <w:rPr>
      <w:rFonts w:ascii="Cambria" w:hAnsi="Cambria"/>
      <w:bCs w:val="0"/>
      <w:color w:val="365F91"/>
      <w:kern w:val="0"/>
      <w:szCs w:val="28"/>
      <w:lang/>
    </w:rPr>
  </w:style>
  <w:style w:type="paragraph" w:customStyle="1" w:styleId="1fff6">
    <w:name w:val="Звичайний1"/>
    <w:rsid w:val="000755A8"/>
    <w:pPr>
      <w:suppressAutoHyphens/>
      <w:jc w:val="both"/>
      <w:textAlignment w:val="baseline"/>
    </w:pPr>
    <w:rPr>
      <w:sz w:val="26"/>
      <w:szCs w:val="26"/>
      <w:lang w:eastAsia="zh-CN"/>
    </w:rPr>
  </w:style>
  <w:style w:type="character" w:customStyle="1" w:styleId="NoSpacingChar">
    <w:name w:val="No Spacing Char"/>
    <w:link w:val="NoSpacing"/>
    <w:locked/>
    <w:rsid w:val="000755A8"/>
    <w:rPr>
      <w:rFonts w:ascii="Calibri" w:hAnsi="Calibri"/>
      <w:sz w:val="22"/>
      <w:szCs w:val="22"/>
      <w:lang w:val="ru-RU" w:eastAsia="zh-CN" w:bidi="ar-SA"/>
    </w:rPr>
  </w:style>
  <w:style w:type="paragraph" w:customStyle="1" w:styleId="affffb">
    <w:name w:val="По умолчанию"/>
    <w:rsid w:val="000755A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Arial Unicode MS"/>
      <w:color w:val="000000"/>
      <w:sz w:val="22"/>
      <w:szCs w:val="22"/>
      <w:lang w:val="ru-RU" w:eastAsia="ru-RU"/>
    </w:rPr>
  </w:style>
  <w:style w:type="character" w:customStyle="1" w:styleId="145">
    <w:name w:val="Знак Знак14"/>
    <w:rsid w:val="000755A8"/>
    <w:rPr>
      <w:sz w:val="28"/>
      <w:lang w:val="uk-UA" w:eastAsia="ru-RU"/>
    </w:rPr>
  </w:style>
  <w:style w:type="character" w:customStyle="1" w:styleId="11f6">
    <w:name w:val="Знак Знак11"/>
    <w:semiHidden/>
    <w:rsid w:val="000755A8"/>
  </w:style>
  <w:style w:type="paragraph" w:customStyle="1" w:styleId="77">
    <w:name w:val="Знак Знак7 Знак Знак"/>
    <w:basedOn w:val="a"/>
    <w:rsid w:val="000755A8"/>
    <w:pPr>
      <w:overflowPunct/>
      <w:autoSpaceDE/>
      <w:autoSpaceDN/>
      <w:adjustRightInd/>
    </w:pPr>
    <w:rPr>
      <w:rFonts w:ascii="Verdana" w:hAnsi="Verdana" w:cs="Verdana"/>
      <w:sz w:val="20"/>
      <w:lang w:val="en-US" w:eastAsia="en-US"/>
    </w:rPr>
  </w:style>
  <w:style w:type="paragraph" w:customStyle="1" w:styleId="2f6">
    <w:name w:val="Абзац списка2"/>
    <w:basedOn w:val="a"/>
    <w:rsid w:val="000755A8"/>
    <w:pPr>
      <w:overflowPunct/>
      <w:autoSpaceDE/>
      <w:autoSpaceDN/>
      <w:adjustRightInd/>
      <w:ind w:left="708"/>
    </w:pPr>
    <w:rPr>
      <w:rFonts w:ascii="Times New Roman" w:hAnsi="Times New Roman"/>
      <w:sz w:val="24"/>
      <w:szCs w:val="24"/>
      <w:lang w:val="ru-RU"/>
    </w:rPr>
  </w:style>
  <w:style w:type="character" w:styleId="affffc">
    <w:name w:val="annotation reference"/>
    <w:rsid w:val="000755A8"/>
    <w:rPr>
      <w:rFonts w:cs="Times New Roman"/>
      <w:sz w:val="16"/>
      <w:szCs w:val="16"/>
    </w:rPr>
  </w:style>
  <w:style w:type="paragraph" w:styleId="affffd">
    <w:name w:val="annotation text"/>
    <w:basedOn w:val="a"/>
    <w:link w:val="affffe"/>
    <w:rsid w:val="000755A8"/>
    <w:pPr>
      <w:overflowPunct/>
      <w:autoSpaceDE/>
      <w:autoSpaceDN/>
      <w:adjustRightInd/>
      <w:spacing w:after="200" w:line="276" w:lineRule="auto"/>
    </w:pPr>
    <w:rPr>
      <w:rFonts w:ascii="Times New Roman" w:hAnsi="Times New Roman"/>
      <w:sz w:val="20"/>
      <w:lang/>
    </w:rPr>
  </w:style>
  <w:style w:type="character" w:customStyle="1" w:styleId="affffe">
    <w:name w:val="Текст примечания Знак"/>
    <w:link w:val="affffd"/>
    <w:rsid w:val="000755A8"/>
    <w:rPr>
      <w:lang/>
    </w:rPr>
  </w:style>
  <w:style w:type="paragraph" w:customStyle="1" w:styleId="78">
    <w:name w:val="Знак7"/>
    <w:basedOn w:val="a"/>
    <w:rsid w:val="000755A8"/>
    <w:pPr>
      <w:overflowPunct/>
      <w:autoSpaceDE/>
      <w:autoSpaceDN/>
      <w:adjustRightInd/>
    </w:pPr>
    <w:rPr>
      <w:rFonts w:ascii="Verdana" w:hAnsi="Verdana"/>
      <w:sz w:val="20"/>
      <w:lang w:val="en-US" w:eastAsia="en-US"/>
    </w:rPr>
  </w:style>
  <w:style w:type="character" w:customStyle="1" w:styleId="1410">
    <w:name w:val="Знак Знак141"/>
    <w:rsid w:val="000755A8"/>
    <w:rPr>
      <w:sz w:val="28"/>
      <w:lang w:val="uk-UA" w:eastAsia="ru-RU"/>
    </w:rPr>
  </w:style>
  <w:style w:type="character" w:customStyle="1" w:styleId="125">
    <w:name w:val="Знак Знак12"/>
    <w:semiHidden/>
    <w:rsid w:val="000755A8"/>
  </w:style>
  <w:style w:type="paragraph" w:customStyle="1" w:styleId="710">
    <w:name w:val="Знак Знак7 Знак Знак1"/>
    <w:basedOn w:val="a"/>
    <w:rsid w:val="000755A8"/>
    <w:pPr>
      <w:overflowPunct/>
      <w:autoSpaceDE/>
      <w:autoSpaceDN/>
      <w:adjustRightInd/>
    </w:pPr>
    <w:rPr>
      <w:rFonts w:ascii="Verdana" w:hAnsi="Verdana" w:cs="Verdana"/>
      <w:sz w:val="20"/>
      <w:lang w:val="en-US" w:eastAsia="en-US"/>
    </w:rPr>
  </w:style>
  <w:style w:type="paragraph" w:styleId="afffff">
    <w:name w:val="annotation subject"/>
    <w:basedOn w:val="affffd"/>
    <w:next w:val="affffd"/>
    <w:link w:val="afffff0"/>
    <w:rsid w:val="000755A8"/>
    <w:pPr>
      <w:spacing w:after="0" w:line="240" w:lineRule="auto"/>
    </w:pPr>
    <w:rPr>
      <w:b/>
      <w:bCs/>
    </w:rPr>
  </w:style>
  <w:style w:type="character" w:customStyle="1" w:styleId="afffff0">
    <w:name w:val="Тема примечания Знак"/>
    <w:link w:val="afffff"/>
    <w:rsid w:val="000755A8"/>
    <w:rPr>
      <w:b/>
      <w:bCs/>
      <w:lang/>
    </w:rPr>
  </w:style>
  <w:style w:type="character" w:customStyle="1" w:styleId="1420">
    <w:name w:val="Знак Знак142"/>
    <w:rsid w:val="000755A8"/>
    <w:rPr>
      <w:sz w:val="28"/>
      <w:lang w:val="uk-UA" w:eastAsia="ru-RU"/>
    </w:rPr>
  </w:style>
  <w:style w:type="character" w:customStyle="1" w:styleId="133">
    <w:name w:val="Знак Знак13"/>
    <w:semiHidden/>
    <w:rsid w:val="000755A8"/>
  </w:style>
  <w:style w:type="paragraph" w:customStyle="1" w:styleId="720">
    <w:name w:val="Знак Знак7 Знак Знак2"/>
    <w:basedOn w:val="a"/>
    <w:rsid w:val="000755A8"/>
    <w:pPr>
      <w:overflowPunct/>
      <w:autoSpaceDE/>
      <w:autoSpaceDN/>
      <w:adjustRightInd/>
    </w:pPr>
    <w:rPr>
      <w:rFonts w:ascii="Verdana" w:hAnsi="Verdana" w:cs="Verdana"/>
      <w:sz w:val="20"/>
      <w:lang w:val="en-US" w:eastAsia="en-US"/>
    </w:rPr>
  </w:style>
  <w:style w:type="character" w:customStyle="1" w:styleId="1510">
    <w:name w:val="Знак Знак151"/>
    <w:rsid w:val="000755A8"/>
    <w:rPr>
      <w:sz w:val="28"/>
      <w:lang w:val="uk-UA" w:eastAsia="ru-RU"/>
    </w:rPr>
  </w:style>
  <w:style w:type="character" w:customStyle="1" w:styleId="afffff1">
    <w:name w:val="Номер таблиці Знак Знак"/>
    <w:locked/>
    <w:rsid w:val="000755A8"/>
    <w:rPr>
      <w:b/>
      <w:sz w:val="28"/>
      <w:u w:val="single"/>
      <w:lang w:val="uk-UA" w:eastAsia="ru-RU"/>
    </w:rPr>
  </w:style>
  <w:style w:type="character" w:customStyle="1" w:styleId="213">
    <w:name w:val="Знак Знак21"/>
    <w:locked/>
    <w:rsid w:val="000755A8"/>
    <w:rPr>
      <w:sz w:val="28"/>
      <w:lang w:val="ru-RU" w:eastAsia="ru-RU"/>
    </w:rPr>
  </w:style>
  <w:style w:type="character" w:customStyle="1" w:styleId="163">
    <w:name w:val="Знак Знак16"/>
    <w:locked/>
    <w:rsid w:val="000755A8"/>
    <w:rPr>
      <w:sz w:val="28"/>
      <w:lang w:val="uk-UA" w:eastAsia="ru-RU"/>
    </w:rPr>
  </w:style>
  <w:style w:type="character" w:customStyle="1" w:styleId="312">
    <w:name w:val="Знак Знак31"/>
    <w:locked/>
    <w:rsid w:val="000755A8"/>
    <w:rPr>
      <w:b/>
      <w:sz w:val="28"/>
      <w:lang w:val="uk-UA" w:eastAsia="ru-RU"/>
    </w:rPr>
  </w:style>
  <w:style w:type="character" w:customStyle="1" w:styleId="afffff2">
    <w:name w:val="Ïîäïèñü ê ðèñ. Знак"/>
    <w:aliases w:val="Ïîäïèñü ê ðèñ. Çíàê Знак Знак"/>
    <w:rsid w:val="000755A8"/>
    <w:rPr>
      <w:rFonts w:ascii="Times New Roman" w:hAnsi="Times New Roman" w:cs="Times New Roman"/>
      <w:sz w:val="20"/>
      <w:szCs w:val="20"/>
      <w:lang w:val="uk-UA" w:eastAsia="ru-RU"/>
    </w:rPr>
  </w:style>
  <w:style w:type="character" w:customStyle="1" w:styleId="1430">
    <w:name w:val="Знак Знак143"/>
    <w:rsid w:val="000755A8"/>
    <w:rPr>
      <w:sz w:val="28"/>
      <w:lang w:val="uk-UA" w:eastAsia="ru-RU"/>
    </w:rPr>
  </w:style>
  <w:style w:type="character" w:customStyle="1" w:styleId="173">
    <w:name w:val="Знак Знак17"/>
    <w:semiHidden/>
    <w:rsid w:val="000755A8"/>
  </w:style>
  <w:style w:type="paragraph" w:customStyle="1" w:styleId="730">
    <w:name w:val="Знак Знак7 Знак Знак3"/>
    <w:basedOn w:val="a"/>
    <w:rsid w:val="000755A8"/>
    <w:pPr>
      <w:overflowPunct/>
      <w:autoSpaceDE/>
      <w:autoSpaceDN/>
      <w:adjustRightInd/>
    </w:pPr>
    <w:rPr>
      <w:rFonts w:ascii="Verdana" w:hAnsi="Verdana" w:cs="Verdana"/>
      <w:sz w:val="20"/>
      <w:lang w:val="en-US" w:eastAsia="en-US"/>
    </w:rPr>
  </w:style>
  <w:style w:type="paragraph" w:customStyle="1" w:styleId="afffff3">
    <w:name w:val="Колонтитулы"/>
    <w:rsid w:val="000755A8"/>
    <w:pPr>
      <w:tabs>
        <w:tab w:val="right" w:pos="9020"/>
      </w:tabs>
    </w:pPr>
    <w:rPr>
      <w:rFonts w:ascii="Helvetica" w:hAnsi="Helvetica" w:cs="Arial Unicode MS"/>
      <w:color w:val="000000"/>
      <w:sz w:val="24"/>
      <w:szCs w:val="24"/>
    </w:rPr>
  </w:style>
  <w:style w:type="paragraph" w:customStyle="1" w:styleId="313">
    <w:name w:val="Заголовок 31"/>
    <w:next w:val="2f4"/>
    <w:rsid w:val="000755A8"/>
    <w:pPr>
      <w:keepNext/>
      <w:spacing w:line="276" w:lineRule="auto"/>
      <w:jc w:val="center"/>
      <w:outlineLvl w:val="2"/>
    </w:pPr>
    <w:rPr>
      <w:rFonts w:cs="Arial Unicode MS"/>
      <w:b/>
      <w:bCs/>
      <w:color w:val="000000"/>
      <w:sz w:val="28"/>
      <w:szCs w:val="28"/>
      <w:u w:color="000000"/>
    </w:rPr>
  </w:style>
  <w:style w:type="paragraph" w:customStyle="1" w:styleId="xl29">
    <w:name w:val="xl29"/>
    <w:rsid w:val="000755A8"/>
    <w:pPr>
      <w:spacing w:before="100" w:after="100"/>
      <w:jc w:val="center"/>
    </w:pPr>
    <w:rPr>
      <w:rFonts w:ascii="Wingdings" w:hAnsi="Wingdings" w:cs="Arial Unicode MS"/>
      <w:color w:val="000000"/>
      <w:sz w:val="26"/>
      <w:szCs w:val="26"/>
      <w:u w:color="000000"/>
      <w:lang w:val="ru-RU"/>
    </w:rPr>
  </w:style>
  <w:style w:type="paragraph" w:customStyle="1" w:styleId="214">
    <w:name w:val="Заголовок 21"/>
    <w:next w:val="2f4"/>
    <w:autoRedefine/>
    <w:rsid w:val="000755A8"/>
    <w:pPr>
      <w:keepNext/>
      <w:jc w:val="center"/>
      <w:outlineLvl w:val="1"/>
    </w:pPr>
    <w:rPr>
      <w:rFonts w:cs="Arial Unicode MS"/>
      <w:b/>
      <w:bCs/>
      <w:color w:val="000000"/>
      <w:sz w:val="28"/>
      <w:szCs w:val="28"/>
      <w:u w:val="single" w:color="000000"/>
    </w:rPr>
  </w:style>
  <w:style w:type="paragraph" w:customStyle="1" w:styleId="810">
    <w:name w:val="Оглавление 81"/>
    <w:next w:val="2f4"/>
    <w:rsid w:val="000755A8"/>
    <w:pPr>
      <w:ind w:left="1680"/>
    </w:pPr>
    <w:rPr>
      <w:rFonts w:cs="Arial Unicode MS"/>
      <w:color w:val="000000"/>
      <w:sz w:val="24"/>
      <w:szCs w:val="24"/>
      <w:u w:color="000000"/>
      <w:lang w:val="ru-RU"/>
    </w:rPr>
  </w:style>
  <w:style w:type="character" w:customStyle="1" w:styleId="190">
    <w:name w:val="Знак Знак19"/>
    <w:rsid w:val="000755A8"/>
    <w:rPr>
      <w:sz w:val="28"/>
      <w:lang w:val="uk-UA" w:eastAsia="ru-RU"/>
    </w:rPr>
  </w:style>
  <w:style w:type="paragraph" w:customStyle="1" w:styleId="126">
    <w:name w:val="Знак Знак Знак Знак Знак Знак Знак Знак Знак Знак Знак1 Знак2"/>
    <w:basedOn w:val="a"/>
    <w:rsid w:val="000755A8"/>
    <w:pPr>
      <w:overflowPunct/>
      <w:autoSpaceDE/>
      <w:autoSpaceDN/>
      <w:adjustRightInd/>
    </w:pPr>
    <w:rPr>
      <w:rFonts w:ascii="Verdana" w:hAnsi="Verdana" w:cs="Verdana"/>
      <w:sz w:val="20"/>
      <w:lang w:val="en-US" w:eastAsia="en-US"/>
    </w:rPr>
  </w:style>
  <w:style w:type="numbering" w:customStyle="1" w:styleId="1">
    <w:name w:val="Импортированный стиль 1"/>
    <w:rsid w:val="000755A8"/>
    <w:pPr>
      <w:numPr>
        <w:numId w:val="1"/>
      </w:numPr>
    </w:pPr>
  </w:style>
  <w:style w:type="character" w:customStyle="1" w:styleId="afffff4">
    <w:name w:val="Подпись к рис. Знак Знак"/>
    <w:aliases w:val="Ïîäïèñü ê ðèñ. Çíàê Знак,Ïîäïèñü ê ðèñ. Çíàê Çíàê Çíàê Знак Знак Знак,Подпись к рис. Знак2,Ïîäïèñü ê ðèñ. Знак1,Подпись к рис. Знак Знак Знак Знак Знак Знак Знак"/>
    <w:semiHidden/>
    <w:locked/>
    <w:rsid w:val="000755A8"/>
    <w:rPr>
      <w:rFonts w:cs="Times New Roman"/>
      <w:sz w:val="24"/>
      <w:szCs w:val="24"/>
    </w:rPr>
  </w:style>
  <w:style w:type="character" w:customStyle="1" w:styleId="154">
    <w:name w:val=" Знак Знак15"/>
    <w:rsid w:val="000755A8"/>
    <w:rPr>
      <w:sz w:val="28"/>
      <w:lang w:val="uk-UA" w:eastAsia="ru-RU" w:bidi="ar-SA"/>
    </w:rPr>
  </w:style>
  <w:style w:type="paragraph" w:customStyle="1" w:styleId="afffff5">
    <w:name w:val="Знак Знак Знак Знак Знак Знак Знак Знак Знак Знак Знак Знак Знак"/>
    <w:basedOn w:val="a"/>
    <w:rsid w:val="000755A8"/>
    <w:pPr>
      <w:overflowPunct/>
      <w:autoSpaceDE/>
      <w:autoSpaceDN/>
      <w:adjustRightInd/>
    </w:pPr>
    <w:rPr>
      <w:rFonts w:ascii="Verdana" w:hAnsi="Verdana"/>
      <w:sz w:val="20"/>
      <w:lang w:val="en-US" w:eastAsia="en-US"/>
    </w:rPr>
  </w:style>
  <w:style w:type="character" w:customStyle="1" w:styleId="146">
    <w:name w:val=" Знак Знак14"/>
    <w:rsid w:val="000755A8"/>
    <w:rPr>
      <w:sz w:val="28"/>
      <w:lang w:val="uk-UA" w:eastAsia="ru-RU" w:bidi="ar-SA"/>
    </w:rPr>
  </w:style>
  <w:style w:type="paragraph" w:customStyle="1" w:styleId="79">
    <w:name w:val=" Знак Знак7 Знак Знак"/>
    <w:basedOn w:val="a"/>
    <w:rsid w:val="000755A8"/>
    <w:pPr>
      <w:overflowPunct/>
      <w:autoSpaceDE/>
      <w:autoSpaceDN/>
      <w:adjustRightInd/>
    </w:pPr>
    <w:rPr>
      <w:rFonts w:ascii="Verdana" w:hAnsi="Verdana" w:cs="Verdana"/>
      <w:sz w:val="20"/>
      <w:lang w:val="en-US" w:eastAsia="en-US"/>
    </w:rPr>
  </w:style>
  <w:style w:type="paragraph" w:customStyle="1" w:styleId="1fff7">
    <w:name w:val=" Знак Знак1 Знак Знак Знак Знак Знак Знак Знак Знак"/>
    <w:basedOn w:val="a"/>
    <w:rsid w:val="000755A8"/>
    <w:pPr>
      <w:overflowPunct/>
      <w:autoSpaceDE/>
      <w:autoSpaceDN/>
      <w:adjustRightInd/>
    </w:pPr>
    <w:rPr>
      <w:rFonts w:ascii="Verdana" w:hAnsi="Verdana" w:cs="Verdana"/>
      <w:sz w:val="20"/>
      <w:lang w:val="en-US" w:eastAsia="en-US"/>
    </w:rPr>
  </w:style>
  <w:style w:type="character" w:customStyle="1" w:styleId="134">
    <w:name w:val=" Знак Знак13"/>
    <w:locked/>
    <w:rsid w:val="000755A8"/>
    <w:rPr>
      <w:sz w:val="28"/>
      <w:lang w:val="uk-UA" w:eastAsia="ru-RU"/>
    </w:rPr>
  </w:style>
  <w:style w:type="paragraph" w:customStyle="1" w:styleId="1fff8">
    <w:name w:val="Знак Знак Знак Знак1 Знак Знак Знак"/>
    <w:basedOn w:val="a"/>
    <w:rsid w:val="006471AE"/>
    <w:pPr>
      <w:overflowPunct/>
      <w:autoSpaceDE/>
      <w:autoSpaceDN/>
      <w:adjustRightInd/>
    </w:pPr>
    <w:rPr>
      <w:rFonts w:ascii="Verdana" w:hAnsi="Verdana" w:cs="Verdana"/>
      <w:sz w:val="20"/>
      <w:lang w:val="en-US" w:eastAsia="en-US"/>
    </w:rPr>
  </w:style>
  <w:style w:type="character" w:customStyle="1" w:styleId="afffff6">
    <w:name w:val="Основний текст_"/>
    <w:link w:val="afffff7"/>
    <w:uiPriority w:val="99"/>
    <w:locked/>
    <w:rsid w:val="006471AE"/>
    <w:rPr>
      <w:sz w:val="27"/>
      <w:szCs w:val="27"/>
      <w:shd w:val="clear" w:color="auto" w:fill="FFFFFF"/>
    </w:rPr>
  </w:style>
  <w:style w:type="paragraph" w:customStyle="1" w:styleId="afffff7">
    <w:name w:val="Основний текст"/>
    <w:basedOn w:val="a"/>
    <w:link w:val="afffff6"/>
    <w:uiPriority w:val="99"/>
    <w:rsid w:val="006471AE"/>
    <w:pPr>
      <w:shd w:val="clear" w:color="auto" w:fill="FFFFFF"/>
      <w:overflowPunct/>
      <w:autoSpaceDE/>
      <w:autoSpaceDN/>
      <w:adjustRightInd/>
      <w:spacing w:line="322" w:lineRule="exact"/>
      <w:jc w:val="both"/>
    </w:pPr>
    <w:rPr>
      <w:rFonts w:ascii="Times New Roman" w:hAnsi="Times New Roman"/>
      <w:sz w:val="27"/>
      <w:szCs w:val="27"/>
      <w:lang/>
    </w:rPr>
  </w:style>
  <w:style w:type="paragraph" w:customStyle="1" w:styleId="afffff8">
    <w:name w:val="Îáû÷íûé"/>
    <w:rsid w:val="006471AE"/>
    <w:rPr>
      <w:rFonts w:ascii="Times New Roman CYR" w:hAnsi="Times New Roman CYR"/>
      <w:sz w:val="28"/>
      <w:lang w:eastAsia="ru-RU"/>
    </w:rPr>
  </w:style>
  <w:style w:type="character" w:customStyle="1" w:styleId="215">
    <w:name w:val="Основной текст с отступом 2 Знак1"/>
    <w:rsid w:val="006471AE"/>
    <w:rPr>
      <w:rFonts w:ascii="Times New Roman" w:eastAsia="Times New Roman" w:hAnsi="Times New Roman" w:cs="Times New Roman"/>
      <w:sz w:val="28"/>
      <w:szCs w:val="20"/>
      <w:lang w:eastAsia="ru-RU"/>
    </w:rPr>
  </w:style>
  <w:style w:type="table" w:customStyle="1" w:styleId="1fff9">
    <w:name w:val="Сетка таблицы1"/>
    <w:basedOn w:val="a1"/>
    <w:next w:val="a3"/>
    <w:uiPriority w:val="59"/>
    <w:rsid w:val="006471AE"/>
    <w:rPr>
      <w:rFonts w:ascii="Calibri" w:eastAsia="Calibri" w:hAnsi="Calibri"/>
      <w:sz w:val="22"/>
      <w:szCs w:val="22"/>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7">
    <w:name w:val="Сетка таблицы2"/>
    <w:basedOn w:val="a1"/>
    <w:next w:val="a3"/>
    <w:uiPriority w:val="59"/>
    <w:rsid w:val="006471AE"/>
    <w:rPr>
      <w:rFonts w:ascii="Calibri" w:eastAsia="Calibri" w:hAnsi="Calibri"/>
      <w:sz w:val="22"/>
      <w:szCs w:val="22"/>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5">
    <w:name w:val="Plain Table 5"/>
    <w:basedOn w:val="a1"/>
    <w:uiPriority w:val="99"/>
    <w:rsid w:val="006471AE"/>
    <w:rPr>
      <w:rFonts w:ascii="Calibri" w:eastAsia="Calibri" w:hAnsi="Calibri"/>
      <w:sz w:val="22"/>
      <w:szCs w:val="22"/>
      <w:lang w:val="ru-RU" w:eastAsia="en-US"/>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ont5">
    <w:name w:val="font5"/>
    <w:basedOn w:val="a"/>
    <w:rsid w:val="006471AE"/>
    <w:pPr>
      <w:overflowPunct/>
      <w:autoSpaceDE/>
      <w:autoSpaceDN/>
      <w:adjustRightInd/>
      <w:spacing w:before="100" w:beforeAutospacing="1" w:after="100" w:afterAutospacing="1"/>
    </w:pPr>
    <w:rPr>
      <w:rFonts w:ascii="Times New Roman" w:hAnsi="Times New Roman"/>
      <w:color w:val="000000"/>
      <w:sz w:val="22"/>
      <w:szCs w:val="22"/>
      <w:lang w:val="ru-RU"/>
    </w:rPr>
  </w:style>
  <w:style w:type="paragraph" w:customStyle="1" w:styleId="font6">
    <w:name w:val="font6"/>
    <w:basedOn w:val="a"/>
    <w:rsid w:val="006471AE"/>
    <w:pPr>
      <w:overflowPunct/>
      <w:autoSpaceDE/>
      <w:autoSpaceDN/>
      <w:adjustRightInd/>
      <w:spacing w:before="100" w:beforeAutospacing="1" w:after="100" w:afterAutospacing="1"/>
    </w:pPr>
    <w:rPr>
      <w:rFonts w:ascii="Times New Roman" w:hAnsi="Times New Roman"/>
      <w:b/>
      <w:bCs/>
      <w:color w:val="000000"/>
      <w:sz w:val="22"/>
      <w:szCs w:val="22"/>
      <w:lang w:val="ru-RU"/>
    </w:rPr>
  </w:style>
  <w:style w:type="paragraph" w:customStyle="1" w:styleId="font7">
    <w:name w:val="font7"/>
    <w:basedOn w:val="a"/>
    <w:rsid w:val="006471AE"/>
    <w:pPr>
      <w:overflowPunct/>
      <w:autoSpaceDE/>
      <w:autoSpaceDN/>
      <w:adjustRightInd/>
      <w:spacing w:before="100" w:beforeAutospacing="1" w:after="100" w:afterAutospacing="1"/>
    </w:pPr>
    <w:rPr>
      <w:rFonts w:ascii="Times New Roman" w:hAnsi="Times New Roman"/>
      <w:sz w:val="22"/>
      <w:szCs w:val="22"/>
      <w:lang w:val="ru-RU"/>
    </w:rPr>
  </w:style>
  <w:style w:type="paragraph" w:customStyle="1" w:styleId="font8">
    <w:name w:val="font8"/>
    <w:basedOn w:val="a"/>
    <w:rsid w:val="006471AE"/>
    <w:pPr>
      <w:overflowPunct/>
      <w:autoSpaceDE/>
      <w:autoSpaceDN/>
      <w:adjustRightInd/>
      <w:spacing w:before="100" w:beforeAutospacing="1" w:after="100" w:afterAutospacing="1"/>
    </w:pPr>
    <w:rPr>
      <w:rFonts w:ascii="Times New Roman" w:hAnsi="Times New Roman"/>
      <w:b/>
      <w:bCs/>
      <w:sz w:val="22"/>
      <w:szCs w:val="22"/>
      <w:lang w:val="ru-RU"/>
    </w:rPr>
  </w:style>
  <w:style w:type="paragraph" w:customStyle="1" w:styleId="font9">
    <w:name w:val="font9"/>
    <w:basedOn w:val="a"/>
    <w:rsid w:val="006471AE"/>
    <w:pPr>
      <w:overflowPunct/>
      <w:autoSpaceDE/>
      <w:autoSpaceDN/>
      <w:adjustRightInd/>
      <w:spacing w:before="100" w:beforeAutospacing="1" w:after="100" w:afterAutospacing="1"/>
    </w:pPr>
    <w:rPr>
      <w:rFonts w:ascii="Times New Roman" w:hAnsi="Times New Roman"/>
      <w:b/>
      <w:bCs/>
      <w:color w:val="000000"/>
      <w:sz w:val="20"/>
      <w:lang w:val="ru-RU"/>
    </w:rPr>
  </w:style>
  <w:style w:type="paragraph" w:customStyle="1" w:styleId="xl63">
    <w:name w:val="xl63"/>
    <w:basedOn w:val="a"/>
    <w:rsid w:val="006471AE"/>
    <w:pP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xl64">
    <w:name w:val="xl64"/>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lang w:val="ru-RU"/>
    </w:rPr>
  </w:style>
  <w:style w:type="paragraph" w:customStyle="1" w:styleId="xl65">
    <w:name w:val="xl65"/>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ru-RU"/>
    </w:rPr>
  </w:style>
  <w:style w:type="paragraph" w:customStyle="1" w:styleId="xl66">
    <w:name w:val="xl66"/>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ru-RU"/>
    </w:rPr>
  </w:style>
  <w:style w:type="paragraph" w:customStyle="1" w:styleId="xl67">
    <w:name w:val="xl67"/>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ru-RU"/>
    </w:rPr>
  </w:style>
  <w:style w:type="paragraph" w:customStyle="1" w:styleId="xl68">
    <w:name w:val="xl68"/>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b/>
      <w:bCs/>
      <w:sz w:val="24"/>
      <w:szCs w:val="24"/>
      <w:lang w:val="ru-RU"/>
    </w:rPr>
  </w:style>
  <w:style w:type="paragraph" w:customStyle="1" w:styleId="xl69">
    <w:name w:val="xl69"/>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sz w:val="24"/>
      <w:szCs w:val="24"/>
      <w:lang w:val="ru-RU"/>
    </w:rPr>
  </w:style>
  <w:style w:type="paragraph" w:customStyle="1" w:styleId="xl70">
    <w:name w:val="xl70"/>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b/>
      <w:bCs/>
      <w:sz w:val="24"/>
      <w:szCs w:val="24"/>
      <w:lang w:val="ru-RU"/>
    </w:rPr>
  </w:style>
  <w:style w:type="paragraph" w:customStyle="1" w:styleId="xl71">
    <w:name w:val="xl71"/>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b/>
      <w:bCs/>
      <w:sz w:val="24"/>
      <w:szCs w:val="24"/>
      <w:lang w:val="ru-RU"/>
    </w:rPr>
  </w:style>
  <w:style w:type="paragraph" w:customStyle="1" w:styleId="xl72">
    <w:name w:val="xl72"/>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b/>
      <w:bCs/>
      <w:sz w:val="24"/>
      <w:szCs w:val="24"/>
      <w:lang w:val="ru-RU"/>
    </w:rPr>
  </w:style>
  <w:style w:type="paragraph" w:customStyle="1" w:styleId="xl73">
    <w:name w:val="xl73"/>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b/>
      <w:bCs/>
      <w:sz w:val="24"/>
      <w:szCs w:val="24"/>
      <w:lang w:val="ru-RU"/>
    </w:rPr>
  </w:style>
  <w:style w:type="paragraph" w:customStyle="1" w:styleId="xl74">
    <w:name w:val="xl74"/>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ru-RU"/>
    </w:rPr>
  </w:style>
  <w:style w:type="paragraph" w:customStyle="1" w:styleId="xl75">
    <w:name w:val="xl75"/>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ru-RU"/>
    </w:rPr>
  </w:style>
  <w:style w:type="paragraph" w:customStyle="1" w:styleId="xl76">
    <w:name w:val="xl76"/>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ru-RU"/>
    </w:rPr>
  </w:style>
  <w:style w:type="paragraph" w:customStyle="1" w:styleId="xl77">
    <w:name w:val="xl77"/>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sz w:val="24"/>
      <w:szCs w:val="24"/>
      <w:lang w:val="ru-RU"/>
    </w:rPr>
  </w:style>
  <w:style w:type="paragraph" w:customStyle="1" w:styleId="xl78">
    <w:name w:val="xl78"/>
    <w:basedOn w:val="a"/>
    <w:rsid w:val="006471A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sz w:val="24"/>
      <w:szCs w:val="24"/>
      <w:lang w:val="ru-RU"/>
    </w:rPr>
  </w:style>
  <w:style w:type="paragraph" w:customStyle="1" w:styleId="xl79">
    <w:name w:val="xl79"/>
    <w:basedOn w:val="a"/>
    <w:rsid w:val="006471AE"/>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lang w:val="ru-RU"/>
    </w:rPr>
  </w:style>
  <w:style w:type="paragraph" w:customStyle="1" w:styleId="xl80">
    <w:name w:val="xl80"/>
    <w:basedOn w:val="a"/>
    <w:rsid w:val="006471AE"/>
    <w:pPr>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lang w:val="ru-RU"/>
    </w:rPr>
  </w:style>
  <w:style w:type="paragraph" w:customStyle="1" w:styleId="xl81">
    <w:name w:val="xl81"/>
    <w:basedOn w:val="a"/>
    <w:rsid w:val="006471AE"/>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ru-RU"/>
    </w:rPr>
  </w:style>
  <w:style w:type="paragraph" w:customStyle="1" w:styleId="xl82">
    <w:name w:val="xl82"/>
    <w:basedOn w:val="a"/>
    <w:rsid w:val="006471AE"/>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Times New Roman" w:hAnsi="Times New Roman"/>
      <w:sz w:val="24"/>
      <w:szCs w:val="24"/>
      <w:lang w:val="ru-RU"/>
    </w:rPr>
  </w:style>
  <w:style w:type="paragraph" w:customStyle="1" w:styleId="xl83">
    <w:name w:val="xl83"/>
    <w:basedOn w:val="a"/>
    <w:rsid w:val="006471AE"/>
    <w:pPr>
      <w:pBdr>
        <w:top w:val="single" w:sz="4" w:space="0" w:color="auto"/>
        <w:lef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lang w:val="ru-RU"/>
    </w:rPr>
  </w:style>
  <w:style w:type="paragraph" w:customStyle="1" w:styleId="xl84">
    <w:name w:val="xl84"/>
    <w:basedOn w:val="a"/>
    <w:rsid w:val="006471AE"/>
    <w:pPr>
      <w:pBdr>
        <w:top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ru-RU"/>
    </w:rPr>
  </w:style>
  <w:style w:type="paragraph" w:customStyle="1" w:styleId="xl85">
    <w:name w:val="xl85"/>
    <w:basedOn w:val="a"/>
    <w:rsid w:val="006471AE"/>
    <w:pPr>
      <w:pBdr>
        <w:top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ru-RU"/>
    </w:rPr>
  </w:style>
  <w:style w:type="paragraph" w:customStyle="1" w:styleId="xl86">
    <w:name w:val="xl86"/>
    <w:basedOn w:val="a"/>
    <w:rsid w:val="006471AE"/>
    <w:pPr>
      <w:pBdr>
        <w:bottom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Cs w:val="28"/>
      <w:lang w:val="ru-RU"/>
    </w:rPr>
  </w:style>
  <w:style w:type="paragraph" w:customStyle="1" w:styleId="xl87">
    <w:name w:val="xl87"/>
    <w:basedOn w:val="a"/>
    <w:rsid w:val="006471AE"/>
    <w:pPr>
      <w:pBdr>
        <w:bottom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Cs w:val="28"/>
      <w:lang w:val="ru-RU"/>
    </w:rPr>
  </w:style>
  <w:style w:type="paragraph" w:customStyle="1" w:styleId="2f8">
    <w:name w:val="Без интервала2"/>
    <w:qFormat/>
    <w:rsid w:val="00492437"/>
    <w:pPr>
      <w:suppressAutoHyphens/>
    </w:pPr>
    <w:rPr>
      <w:rFonts w:ascii="Calibri" w:hAnsi="Calibri" w:cs="Calibri"/>
      <w:sz w:val="22"/>
      <w:szCs w:val="22"/>
      <w:lang w:val="ru-RU" w:eastAsia="zh-CN"/>
    </w:rPr>
  </w:style>
  <w:style w:type="character" w:customStyle="1" w:styleId="aff6">
    <w:name w:val="Нормальний текст Знак"/>
    <w:link w:val="aff5"/>
    <w:locked/>
    <w:rsid w:val="00492437"/>
    <w:rPr>
      <w:rFonts w:ascii="Antiqua" w:hAnsi="Antiqua"/>
      <w:sz w:val="26"/>
      <w:lang w:eastAsia="ru-RU"/>
    </w:rPr>
  </w:style>
  <w:style w:type="paragraph" w:customStyle="1" w:styleId="ShapkaDocumentu">
    <w:name w:val="Shapka Documentu"/>
    <w:basedOn w:val="a"/>
    <w:rsid w:val="00492437"/>
    <w:pPr>
      <w:keepNext/>
      <w:keepLines/>
      <w:overflowPunct/>
      <w:autoSpaceDE/>
      <w:autoSpaceDN/>
      <w:adjustRightInd/>
      <w:spacing w:after="240"/>
      <w:ind w:left="3969"/>
      <w:jc w:val="center"/>
    </w:pPr>
    <w:rPr>
      <w:rFonts w:cs="Antiqua"/>
      <w:sz w:val="26"/>
      <w:szCs w:val="26"/>
      <w:lang w:val="uk-UA"/>
    </w:rPr>
  </w:style>
  <w:style w:type="paragraph" w:customStyle="1" w:styleId="xl88">
    <w:name w:val="xl88"/>
    <w:basedOn w:val="a"/>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sz w:val="24"/>
      <w:szCs w:val="24"/>
      <w:lang w:val="uk-UA" w:eastAsia="uk-UA"/>
    </w:rPr>
  </w:style>
  <w:style w:type="paragraph" w:customStyle="1" w:styleId="xl89">
    <w:name w:val="xl89"/>
    <w:basedOn w:val="a"/>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color w:val="000000"/>
      <w:sz w:val="24"/>
      <w:szCs w:val="24"/>
      <w:lang w:val="uk-UA" w:eastAsia="uk-UA"/>
    </w:rPr>
  </w:style>
  <w:style w:type="paragraph" w:customStyle="1" w:styleId="xl90">
    <w:name w:val="xl90"/>
    <w:basedOn w:val="a"/>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xl91">
    <w:name w:val="xl91"/>
    <w:basedOn w:val="a"/>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xl92">
    <w:name w:val="xl92"/>
    <w:basedOn w:val="a"/>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color w:val="000000"/>
      <w:sz w:val="24"/>
      <w:szCs w:val="24"/>
      <w:lang w:val="uk-UA" w:eastAsia="uk-UA"/>
    </w:rPr>
  </w:style>
  <w:style w:type="paragraph" w:customStyle="1" w:styleId="xl93">
    <w:name w:val="xl93"/>
    <w:basedOn w:val="a"/>
    <w:rsid w:val="004924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Times New Roman" w:hAnsi="Times New Roman"/>
      <w:b/>
      <w:bCs/>
      <w:color w:val="000000"/>
      <w:sz w:val="24"/>
      <w:szCs w:val="24"/>
      <w:lang w:val="uk-UA" w:eastAsia="uk-UA"/>
    </w:rPr>
  </w:style>
  <w:style w:type="paragraph" w:customStyle="1" w:styleId="2f9">
    <w:name w:val="Основной текст2"/>
    <w:basedOn w:val="a"/>
    <w:rsid w:val="00DE3213"/>
    <w:pPr>
      <w:widowControl w:val="0"/>
      <w:shd w:val="clear" w:color="auto" w:fill="FFFFFF"/>
      <w:overflowPunct/>
      <w:autoSpaceDE/>
      <w:autoSpaceDN/>
      <w:adjustRightInd/>
      <w:spacing w:before="240" w:after="240" w:line="307" w:lineRule="exact"/>
      <w:ind w:firstLine="680"/>
      <w:jc w:val="both"/>
    </w:pPr>
    <w:rPr>
      <w:rFonts w:ascii="Times New Roman" w:hAnsi="Times New Roman"/>
      <w:sz w:val="25"/>
      <w:szCs w:val="25"/>
      <w:lang w:val="uk-UA" w:eastAsia="en-US"/>
    </w:rPr>
  </w:style>
  <w:style w:type="character" w:customStyle="1" w:styleId="1fffa">
    <w:name w:val="Верхний колонтитул Знак1"/>
    <w:basedOn w:val="a0"/>
    <w:rsid w:val="00DE3213"/>
  </w:style>
  <w:style w:type="paragraph" w:customStyle="1" w:styleId="afffff9">
    <w:basedOn w:val="a"/>
    <w:next w:val="affe"/>
    <w:link w:val="afffffa"/>
    <w:qFormat/>
    <w:rsid w:val="00FD6BFA"/>
    <w:pPr>
      <w:overflowPunct/>
      <w:autoSpaceDE/>
      <w:autoSpaceDN/>
      <w:adjustRightInd/>
      <w:jc w:val="center"/>
    </w:pPr>
    <w:rPr>
      <w:rFonts w:ascii="Times New Roman" w:hAnsi="Times New Roman"/>
      <w:b/>
      <w:lang w:val="uk-UA"/>
    </w:rPr>
  </w:style>
  <w:style w:type="character" w:customStyle="1" w:styleId="afffffa">
    <w:name w:val="Заголовок Знак"/>
    <w:rsid w:val="00FD6BFA"/>
    <w:rPr>
      <w:b/>
      <w:sz w:val="28"/>
      <w:lang w:eastAsia="ru-RU"/>
    </w:rPr>
  </w:style>
  <w:style w:type="paragraph" w:customStyle="1" w:styleId="afffffb">
    <w:name w:val=" Знак Знак Знак Знак Знак Знак Знак Знак Знак"/>
    <w:basedOn w:val="a"/>
    <w:rsid w:val="00FD6BFA"/>
    <w:pPr>
      <w:overflowPunct/>
      <w:autoSpaceDE/>
      <w:autoSpaceDN/>
      <w:adjustRightInd/>
    </w:pPr>
    <w:rPr>
      <w:rFonts w:ascii="Verdana" w:hAnsi="Verdana" w:cs="Verdana"/>
      <w:sz w:val="20"/>
      <w:lang w:val="en-US" w:eastAsia="en-US"/>
    </w:rPr>
  </w:style>
  <w:style w:type="character" w:customStyle="1" w:styleId="WW8Num9z3">
    <w:name w:val="WW8Num9z3"/>
    <w:rsid w:val="00BF3A4A"/>
  </w:style>
  <w:style w:type="character" w:customStyle="1" w:styleId="WW8Num9z4">
    <w:name w:val="WW8Num9z4"/>
    <w:rsid w:val="00BF3A4A"/>
  </w:style>
  <w:style w:type="character" w:customStyle="1" w:styleId="WW8Num9z5">
    <w:name w:val="WW8Num9z5"/>
    <w:rsid w:val="00BF3A4A"/>
  </w:style>
  <w:style w:type="character" w:customStyle="1" w:styleId="WW8Num9z6">
    <w:name w:val="WW8Num9z6"/>
    <w:rsid w:val="00BF3A4A"/>
  </w:style>
  <w:style w:type="character" w:customStyle="1" w:styleId="WW8Num9z7">
    <w:name w:val="WW8Num9z7"/>
    <w:rsid w:val="00BF3A4A"/>
  </w:style>
  <w:style w:type="character" w:customStyle="1" w:styleId="WW8Num9z8">
    <w:name w:val="WW8Num9z8"/>
    <w:rsid w:val="00BF3A4A"/>
  </w:style>
  <w:style w:type="character" w:customStyle="1" w:styleId="WW8Num10z0">
    <w:name w:val="WW8Num10z0"/>
    <w:rsid w:val="00BF3A4A"/>
    <w:rPr>
      <w:rFonts w:ascii="Wingdings" w:hAnsi="Wingdings" w:cs="Wingdings"/>
    </w:rPr>
  </w:style>
  <w:style w:type="character" w:customStyle="1" w:styleId="WW8Num10z1">
    <w:name w:val="WW8Num10z1"/>
    <w:rsid w:val="00BF3A4A"/>
    <w:rPr>
      <w:rFonts w:ascii="Courier New" w:hAnsi="Courier New" w:cs="Courier New"/>
    </w:rPr>
  </w:style>
  <w:style w:type="character" w:customStyle="1" w:styleId="WW8Num10z3">
    <w:name w:val="WW8Num10z3"/>
    <w:rsid w:val="00BF3A4A"/>
    <w:rPr>
      <w:rFonts w:ascii="Symbol" w:hAnsi="Symbol" w:cs="Symbol"/>
    </w:rPr>
  </w:style>
  <w:style w:type="character" w:customStyle="1" w:styleId="WW8Num11z0">
    <w:name w:val="WW8Num11z0"/>
    <w:rsid w:val="00BF3A4A"/>
  </w:style>
  <w:style w:type="character" w:customStyle="1" w:styleId="WW8Num11z1">
    <w:name w:val="WW8Num11z1"/>
    <w:rsid w:val="00BF3A4A"/>
  </w:style>
  <w:style w:type="character" w:customStyle="1" w:styleId="WW8Num11z2">
    <w:name w:val="WW8Num11z2"/>
    <w:rsid w:val="00BF3A4A"/>
  </w:style>
  <w:style w:type="character" w:customStyle="1" w:styleId="WW8Num11z3">
    <w:name w:val="WW8Num11z3"/>
    <w:rsid w:val="00BF3A4A"/>
  </w:style>
  <w:style w:type="character" w:customStyle="1" w:styleId="WW8Num11z4">
    <w:name w:val="WW8Num11z4"/>
    <w:rsid w:val="00BF3A4A"/>
  </w:style>
  <w:style w:type="character" w:customStyle="1" w:styleId="WW8Num11z5">
    <w:name w:val="WW8Num11z5"/>
    <w:rsid w:val="00BF3A4A"/>
  </w:style>
  <w:style w:type="character" w:customStyle="1" w:styleId="WW8Num11z6">
    <w:name w:val="WW8Num11z6"/>
    <w:rsid w:val="00BF3A4A"/>
  </w:style>
  <w:style w:type="character" w:customStyle="1" w:styleId="WW8Num11z7">
    <w:name w:val="WW8Num11z7"/>
    <w:rsid w:val="00BF3A4A"/>
  </w:style>
  <w:style w:type="character" w:customStyle="1" w:styleId="WW8Num11z8">
    <w:name w:val="WW8Num11z8"/>
    <w:rsid w:val="00BF3A4A"/>
  </w:style>
  <w:style w:type="character" w:customStyle="1" w:styleId="WW8Num12z0">
    <w:name w:val="WW8Num12z0"/>
    <w:rsid w:val="00BF3A4A"/>
    <w:rPr>
      <w:rFonts w:ascii="Times New Roman" w:eastAsia="Times New Roman" w:hAnsi="Times New Roman" w:cs="Times New Roman"/>
    </w:rPr>
  </w:style>
  <w:style w:type="character" w:customStyle="1" w:styleId="WW8Num12z1">
    <w:name w:val="WW8Num12z1"/>
    <w:rsid w:val="00BF3A4A"/>
    <w:rPr>
      <w:rFonts w:cs="Times New Roman"/>
    </w:rPr>
  </w:style>
  <w:style w:type="character" w:customStyle="1" w:styleId="WW8Num13z0">
    <w:name w:val="WW8Num13z0"/>
    <w:rsid w:val="00BF3A4A"/>
    <w:rPr>
      <w:rFonts w:cs="Times New Roman"/>
    </w:rPr>
  </w:style>
  <w:style w:type="character" w:customStyle="1" w:styleId="WW8Num14z0">
    <w:name w:val="WW8Num14z0"/>
    <w:rsid w:val="00BF3A4A"/>
    <w:rPr>
      <w:rFonts w:ascii="Times New Roman" w:eastAsia="Times New Roman" w:hAnsi="Times New Roman" w:cs="Times New Roman"/>
    </w:rPr>
  </w:style>
  <w:style w:type="character" w:customStyle="1" w:styleId="WW8Num14z1">
    <w:name w:val="WW8Num14z1"/>
    <w:rsid w:val="00BF3A4A"/>
  </w:style>
  <w:style w:type="character" w:customStyle="1" w:styleId="WW8Num14z2">
    <w:name w:val="WW8Num14z2"/>
    <w:rsid w:val="00BF3A4A"/>
  </w:style>
  <w:style w:type="character" w:customStyle="1" w:styleId="WW8Num14z3">
    <w:name w:val="WW8Num14z3"/>
    <w:rsid w:val="00BF3A4A"/>
  </w:style>
  <w:style w:type="character" w:customStyle="1" w:styleId="WW8Num14z4">
    <w:name w:val="WW8Num14z4"/>
    <w:rsid w:val="00BF3A4A"/>
  </w:style>
  <w:style w:type="character" w:customStyle="1" w:styleId="WW8Num14z5">
    <w:name w:val="WW8Num14z5"/>
    <w:rsid w:val="00BF3A4A"/>
  </w:style>
  <w:style w:type="character" w:customStyle="1" w:styleId="WW8Num14z6">
    <w:name w:val="WW8Num14z6"/>
    <w:rsid w:val="00BF3A4A"/>
  </w:style>
  <w:style w:type="character" w:customStyle="1" w:styleId="WW8Num14z7">
    <w:name w:val="WW8Num14z7"/>
    <w:rsid w:val="00BF3A4A"/>
  </w:style>
  <w:style w:type="character" w:customStyle="1" w:styleId="WW8Num14z8">
    <w:name w:val="WW8Num14z8"/>
    <w:rsid w:val="00BF3A4A"/>
  </w:style>
  <w:style w:type="character" w:customStyle="1" w:styleId="WW8Num15z0">
    <w:name w:val="WW8Num15z0"/>
    <w:rsid w:val="00BF3A4A"/>
    <w:rPr>
      <w:rFonts w:ascii="Times New Roman" w:eastAsia="Times New Roman" w:hAnsi="Times New Roman" w:cs="Times New Roman"/>
    </w:rPr>
  </w:style>
  <w:style w:type="character" w:customStyle="1" w:styleId="WW8Num15z1">
    <w:name w:val="WW8Num15z1"/>
    <w:rsid w:val="00BF3A4A"/>
    <w:rPr>
      <w:rFonts w:ascii="Courier New" w:hAnsi="Courier New" w:cs="Courier New"/>
    </w:rPr>
  </w:style>
  <w:style w:type="character" w:customStyle="1" w:styleId="WW8Num15z2">
    <w:name w:val="WW8Num15z2"/>
    <w:rsid w:val="00BF3A4A"/>
    <w:rPr>
      <w:rFonts w:ascii="Wingdings" w:hAnsi="Wingdings" w:cs="Wingdings"/>
    </w:rPr>
  </w:style>
  <w:style w:type="character" w:customStyle="1" w:styleId="WW8Num15z3">
    <w:name w:val="WW8Num15z3"/>
    <w:rsid w:val="00BF3A4A"/>
    <w:rPr>
      <w:rFonts w:ascii="Symbol" w:hAnsi="Symbol" w:cs="Symbol"/>
    </w:rPr>
  </w:style>
  <w:style w:type="character" w:customStyle="1" w:styleId="WW8Num16z0">
    <w:name w:val="WW8Num16z0"/>
    <w:rsid w:val="00BF3A4A"/>
    <w:rPr>
      <w:rFonts w:ascii="Times New Roman" w:eastAsia="Times New Roman" w:hAnsi="Times New Roman" w:cs="Times New Roman"/>
    </w:rPr>
  </w:style>
  <w:style w:type="character" w:customStyle="1" w:styleId="WW8Num16z1">
    <w:name w:val="WW8Num16z1"/>
    <w:rsid w:val="00BF3A4A"/>
    <w:rPr>
      <w:rFonts w:ascii="Courier New" w:hAnsi="Courier New" w:cs="Courier New"/>
    </w:rPr>
  </w:style>
  <w:style w:type="character" w:customStyle="1" w:styleId="WW8Num16z2">
    <w:name w:val="WW8Num16z2"/>
    <w:rsid w:val="00BF3A4A"/>
    <w:rPr>
      <w:rFonts w:ascii="Wingdings" w:hAnsi="Wingdings" w:cs="Wingdings"/>
    </w:rPr>
  </w:style>
  <w:style w:type="character" w:customStyle="1" w:styleId="WW8Num16z3">
    <w:name w:val="WW8Num16z3"/>
    <w:rsid w:val="00BF3A4A"/>
    <w:rPr>
      <w:rFonts w:ascii="Symbol" w:hAnsi="Symbol" w:cs="Symbol"/>
    </w:rPr>
  </w:style>
  <w:style w:type="character" w:customStyle="1" w:styleId="WW8Num17z0">
    <w:name w:val="WW8Num17z0"/>
    <w:rsid w:val="00BF3A4A"/>
    <w:rPr>
      <w:rFonts w:ascii="Symbol" w:hAnsi="Symbol" w:cs="Symbol"/>
    </w:rPr>
  </w:style>
  <w:style w:type="character" w:customStyle="1" w:styleId="WW8Num17z1">
    <w:name w:val="WW8Num17z1"/>
    <w:rsid w:val="00BF3A4A"/>
    <w:rPr>
      <w:rFonts w:ascii="Courier New" w:hAnsi="Courier New" w:cs="Courier New"/>
    </w:rPr>
  </w:style>
  <w:style w:type="character" w:customStyle="1" w:styleId="WW8Num17z2">
    <w:name w:val="WW8Num17z2"/>
    <w:rsid w:val="00BF3A4A"/>
    <w:rPr>
      <w:rFonts w:ascii="Wingdings" w:hAnsi="Wingdings" w:cs="Wingdings"/>
    </w:rPr>
  </w:style>
  <w:style w:type="character" w:customStyle="1" w:styleId="WW8Num18z0">
    <w:name w:val="WW8Num18z0"/>
    <w:rsid w:val="00BF3A4A"/>
    <w:rPr>
      <w:rFonts w:ascii="Liberation Serif" w:hAnsi="Liberation Serif" w:cs="FreeSans"/>
      <w:color w:val="E36C0A"/>
    </w:rPr>
  </w:style>
  <w:style w:type="character" w:customStyle="1" w:styleId="WW8Num18z1">
    <w:name w:val="WW8Num18z1"/>
    <w:rsid w:val="00BF3A4A"/>
  </w:style>
  <w:style w:type="character" w:customStyle="1" w:styleId="WW8Num18z2">
    <w:name w:val="WW8Num18z2"/>
    <w:rsid w:val="00BF3A4A"/>
  </w:style>
  <w:style w:type="character" w:customStyle="1" w:styleId="WW8Num18z3">
    <w:name w:val="WW8Num18z3"/>
    <w:rsid w:val="00BF3A4A"/>
  </w:style>
  <w:style w:type="character" w:customStyle="1" w:styleId="WW8Num18z4">
    <w:name w:val="WW8Num18z4"/>
    <w:rsid w:val="00BF3A4A"/>
  </w:style>
  <w:style w:type="character" w:customStyle="1" w:styleId="WW8Num18z5">
    <w:name w:val="WW8Num18z5"/>
    <w:rsid w:val="00BF3A4A"/>
  </w:style>
  <w:style w:type="character" w:customStyle="1" w:styleId="WW8Num18z6">
    <w:name w:val="WW8Num18z6"/>
    <w:rsid w:val="00BF3A4A"/>
  </w:style>
  <w:style w:type="character" w:customStyle="1" w:styleId="WW8Num18z7">
    <w:name w:val="WW8Num18z7"/>
    <w:rsid w:val="00BF3A4A"/>
  </w:style>
  <w:style w:type="character" w:customStyle="1" w:styleId="WW8Num18z8">
    <w:name w:val="WW8Num18z8"/>
    <w:rsid w:val="00BF3A4A"/>
  </w:style>
  <w:style w:type="character" w:customStyle="1" w:styleId="WW8Num19z0">
    <w:name w:val="WW8Num19z0"/>
    <w:rsid w:val="00BF3A4A"/>
  </w:style>
  <w:style w:type="character" w:customStyle="1" w:styleId="WW8Num19z1">
    <w:name w:val="WW8Num19z1"/>
    <w:rsid w:val="00BF3A4A"/>
  </w:style>
  <w:style w:type="character" w:customStyle="1" w:styleId="WW8Num19z2">
    <w:name w:val="WW8Num19z2"/>
    <w:rsid w:val="00BF3A4A"/>
  </w:style>
  <w:style w:type="character" w:customStyle="1" w:styleId="WW8Num19z3">
    <w:name w:val="WW8Num19z3"/>
    <w:rsid w:val="00BF3A4A"/>
  </w:style>
  <w:style w:type="character" w:customStyle="1" w:styleId="WW8Num19z4">
    <w:name w:val="WW8Num19z4"/>
    <w:rsid w:val="00BF3A4A"/>
  </w:style>
  <w:style w:type="character" w:customStyle="1" w:styleId="WW8Num19z5">
    <w:name w:val="WW8Num19z5"/>
    <w:rsid w:val="00BF3A4A"/>
  </w:style>
  <w:style w:type="character" w:customStyle="1" w:styleId="WW8Num19z6">
    <w:name w:val="WW8Num19z6"/>
    <w:rsid w:val="00BF3A4A"/>
  </w:style>
  <w:style w:type="character" w:customStyle="1" w:styleId="WW8Num19z7">
    <w:name w:val="WW8Num19z7"/>
    <w:rsid w:val="00BF3A4A"/>
  </w:style>
  <w:style w:type="character" w:customStyle="1" w:styleId="WW8Num19z8">
    <w:name w:val="WW8Num19z8"/>
    <w:rsid w:val="00BF3A4A"/>
  </w:style>
  <w:style w:type="character" w:customStyle="1" w:styleId="WW8Num20z0">
    <w:name w:val="WW8Num20z0"/>
    <w:rsid w:val="00BF3A4A"/>
    <w:rPr>
      <w:rFonts w:ascii="Wingdings" w:hAnsi="Wingdings" w:cs="Wingdings"/>
      <w:color w:val="auto"/>
    </w:rPr>
  </w:style>
  <w:style w:type="character" w:customStyle="1" w:styleId="WW8Num20z2">
    <w:name w:val="WW8Num20z2"/>
    <w:rsid w:val="00BF3A4A"/>
    <w:rPr>
      <w:rFonts w:ascii="Wingdings" w:hAnsi="Wingdings" w:cs="Wingdings"/>
    </w:rPr>
  </w:style>
  <w:style w:type="character" w:customStyle="1" w:styleId="WW8Num20z3">
    <w:name w:val="WW8Num20z3"/>
    <w:rsid w:val="00BF3A4A"/>
    <w:rPr>
      <w:rFonts w:ascii="Symbol" w:hAnsi="Symbol" w:cs="Symbol"/>
    </w:rPr>
  </w:style>
  <w:style w:type="character" w:customStyle="1" w:styleId="WW8Num20z4">
    <w:name w:val="WW8Num20z4"/>
    <w:rsid w:val="00BF3A4A"/>
    <w:rPr>
      <w:rFonts w:ascii="Courier New" w:hAnsi="Courier New" w:cs="Courier New"/>
    </w:rPr>
  </w:style>
  <w:style w:type="character" w:customStyle="1" w:styleId="WW8Num21z0">
    <w:name w:val="WW8Num21z0"/>
    <w:rsid w:val="00BF3A4A"/>
  </w:style>
  <w:style w:type="character" w:customStyle="1" w:styleId="WW8Num21z1">
    <w:name w:val="WW8Num21z1"/>
    <w:rsid w:val="00BF3A4A"/>
  </w:style>
  <w:style w:type="character" w:customStyle="1" w:styleId="WW8Num21z2">
    <w:name w:val="WW8Num21z2"/>
    <w:rsid w:val="00BF3A4A"/>
  </w:style>
  <w:style w:type="character" w:customStyle="1" w:styleId="WW8Num21z3">
    <w:name w:val="WW8Num21z3"/>
    <w:rsid w:val="00BF3A4A"/>
  </w:style>
  <w:style w:type="character" w:customStyle="1" w:styleId="WW8Num21z4">
    <w:name w:val="WW8Num21z4"/>
    <w:rsid w:val="00BF3A4A"/>
  </w:style>
  <w:style w:type="character" w:customStyle="1" w:styleId="WW8Num21z5">
    <w:name w:val="WW8Num21z5"/>
    <w:rsid w:val="00BF3A4A"/>
  </w:style>
  <w:style w:type="character" w:customStyle="1" w:styleId="WW8Num21z6">
    <w:name w:val="WW8Num21z6"/>
    <w:rsid w:val="00BF3A4A"/>
  </w:style>
  <w:style w:type="character" w:customStyle="1" w:styleId="WW8Num21z7">
    <w:name w:val="WW8Num21z7"/>
    <w:rsid w:val="00BF3A4A"/>
  </w:style>
  <w:style w:type="character" w:customStyle="1" w:styleId="WW8Num21z8">
    <w:name w:val="WW8Num21z8"/>
    <w:rsid w:val="00BF3A4A"/>
  </w:style>
  <w:style w:type="character" w:customStyle="1" w:styleId="WW8Num22z0">
    <w:name w:val="WW8Num22z0"/>
    <w:rsid w:val="00BF3A4A"/>
  </w:style>
  <w:style w:type="character" w:customStyle="1" w:styleId="WW8Num22z1">
    <w:name w:val="WW8Num22z1"/>
    <w:rsid w:val="00BF3A4A"/>
  </w:style>
  <w:style w:type="character" w:customStyle="1" w:styleId="WW8Num22z2">
    <w:name w:val="WW8Num22z2"/>
    <w:rsid w:val="00BF3A4A"/>
  </w:style>
  <w:style w:type="character" w:customStyle="1" w:styleId="WW8Num22z3">
    <w:name w:val="WW8Num22z3"/>
    <w:rsid w:val="00BF3A4A"/>
  </w:style>
  <w:style w:type="character" w:customStyle="1" w:styleId="WW8Num22z4">
    <w:name w:val="WW8Num22z4"/>
    <w:rsid w:val="00BF3A4A"/>
  </w:style>
  <w:style w:type="character" w:customStyle="1" w:styleId="WW8Num22z5">
    <w:name w:val="WW8Num22z5"/>
    <w:rsid w:val="00BF3A4A"/>
  </w:style>
  <w:style w:type="character" w:customStyle="1" w:styleId="WW8Num22z6">
    <w:name w:val="WW8Num22z6"/>
    <w:rsid w:val="00BF3A4A"/>
  </w:style>
  <w:style w:type="character" w:customStyle="1" w:styleId="WW8Num22z7">
    <w:name w:val="WW8Num22z7"/>
    <w:rsid w:val="00BF3A4A"/>
  </w:style>
  <w:style w:type="character" w:customStyle="1" w:styleId="WW8Num22z8">
    <w:name w:val="WW8Num22z8"/>
    <w:rsid w:val="00BF3A4A"/>
  </w:style>
  <w:style w:type="character" w:customStyle="1" w:styleId="WW8Num23z0">
    <w:name w:val="WW8Num23z0"/>
    <w:rsid w:val="00BF3A4A"/>
    <w:rPr>
      <w:b/>
    </w:rPr>
  </w:style>
  <w:style w:type="character" w:customStyle="1" w:styleId="WW8Num23z1">
    <w:name w:val="WW8Num23z1"/>
    <w:rsid w:val="00BF3A4A"/>
  </w:style>
  <w:style w:type="character" w:customStyle="1" w:styleId="WW8Num23z2">
    <w:name w:val="WW8Num23z2"/>
    <w:rsid w:val="00BF3A4A"/>
  </w:style>
  <w:style w:type="character" w:customStyle="1" w:styleId="WW8Num23z3">
    <w:name w:val="WW8Num23z3"/>
    <w:rsid w:val="00BF3A4A"/>
  </w:style>
  <w:style w:type="character" w:customStyle="1" w:styleId="WW8Num23z4">
    <w:name w:val="WW8Num23z4"/>
    <w:rsid w:val="00BF3A4A"/>
  </w:style>
  <w:style w:type="character" w:customStyle="1" w:styleId="WW8Num23z5">
    <w:name w:val="WW8Num23z5"/>
    <w:rsid w:val="00BF3A4A"/>
  </w:style>
  <w:style w:type="character" w:customStyle="1" w:styleId="WW8Num23z6">
    <w:name w:val="WW8Num23z6"/>
    <w:rsid w:val="00BF3A4A"/>
  </w:style>
  <w:style w:type="character" w:customStyle="1" w:styleId="WW8Num23z7">
    <w:name w:val="WW8Num23z7"/>
    <w:rsid w:val="00BF3A4A"/>
  </w:style>
  <w:style w:type="character" w:customStyle="1" w:styleId="WW8Num23z8">
    <w:name w:val="WW8Num23z8"/>
    <w:rsid w:val="00BF3A4A"/>
  </w:style>
  <w:style w:type="character" w:customStyle="1" w:styleId="WW8Num24z0">
    <w:name w:val="WW8Num24z0"/>
    <w:rsid w:val="00BF3A4A"/>
  </w:style>
  <w:style w:type="character" w:customStyle="1" w:styleId="WW8Num24z1">
    <w:name w:val="WW8Num24z1"/>
    <w:rsid w:val="00BF3A4A"/>
  </w:style>
  <w:style w:type="character" w:customStyle="1" w:styleId="WW8Num24z2">
    <w:name w:val="WW8Num24z2"/>
    <w:rsid w:val="00BF3A4A"/>
  </w:style>
  <w:style w:type="character" w:customStyle="1" w:styleId="WW8Num24z3">
    <w:name w:val="WW8Num24z3"/>
    <w:rsid w:val="00BF3A4A"/>
  </w:style>
  <w:style w:type="character" w:customStyle="1" w:styleId="WW8Num24z4">
    <w:name w:val="WW8Num24z4"/>
    <w:rsid w:val="00BF3A4A"/>
  </w:style>
  <w:style w:type="character" w:customStyle="1" w:styleId="WW8Num24z5">
    <w:name w:val="WW8Num24z5"/>
    <w:rsid w:val="00BF3A4A"/>
  </w:style>
  <w:style w:type="character" w:customStyle="1" w:styleId="WW8Num24z6">
    <w:name w:val="WW8Num24z6"/>
    <w:rsid w:val="00BF3A4A"/>
  </w:style>
  <w:style w:type="character" w:customStyle="1" w:styleId="WW8Num24z7">
    <w:name w:val="WW8Num24z7"/>
    <w:rsid w:val="00BF3A4A"/>
  </w:style>
  <w:style w:type="character" w:customStyle="1" w:styleId="WW8Num24z8">
    <w:name w:val="WW8Num24z8"/>
    <w:rsid w:val="00BF3A4A"/>
  </w:style>
  <w:style w:type="character" w:customStyle="1" w:styleId="WW8Num25z0">
    <w:name w:val="WW8Num25z0"/>
    <w:rsid w:val="00BF3A4A"/>
    <w:rPr>
      <w:rFonts w:ascii="Times New Roman" w:eastAsia="Times New Roman" w:hAnsi="Times New Roman" w:cs="Times New Roman"/>
    </w:rPr>
  </w:style>
  <w:style w:type="character" w:customStyle="1" w:styleId="WW8Num25z1">
    <w:name w:val="WW8Num25z1"/>
    <w:rsid w:val="00BF3A4A"/>
    <w:rPr>
      <w:rFonts w:ascii="Courier New" w:hAnsi="Courier New" w:cs="Courier New"/>
    </w:rPr>
  </w:style>
  <w:style w:type="character" w:customStyle="1" w:styleId="WW8Num25z2">
    <w:name w:val="WW8Num25z2"/>
    <w:rsid w:val="00BF3A4A"/>
    <w:rPr>
      <w:rFonts w:ascii="Wingdings" w:hAnsi="Wingdings" w:cs="Wingdings"/>
    </w:rPr>
  </w:style>
  <w:style w:type="character" w:customStyle="1" w:styleId="WW8Num25z3">
    <w:name w:val="WW8Num25z3"/>
    <w:rsid w:val="00BF3A4A"/>
    <w:rPr>
      <w:rFonts w:ascii="Symbol" w:hAnsi="Symbol" w:cs="Symbol"/>
    </w:rPr>
  </w:style>
  <w:style w:type="character" w:customStyle="1" w:styleId="WW8Num26z0">
    <w:name w:val="WW8Num26z0"/>
    <w:rsid w:val="00BF3A4A"/>
  </w:style>
  <w:style w:type="character" w:customStyle="1" w:styleId="WW8Num26z1">
    <w:name w:val="WW8Num26z1"/>
    <w:rsid w:val="00BF3A4A"/>
  </w:style>
  <w:style w:type="character" w:customStyle="1" w:styleId="WW8Num26z2">
    <w:name w:val="WW8Num26z2"/>
    <w:rsid w:val="00BF3A4A"/>
  </w:style>
  <w:style w:type="character" w:customStyle="1" w:styleId="WW8Num26z3">
    <w:name w:val="WW8Num26z3"/>
    <w:rsid w:val="00BF3A4A"/>
  </w:style>
  <w:style w:type="character" w:customStyle="1" w:styleId="WW8Num26z4">
    <w:name w:val="WW8Num26z4"/>
    <w:rsid w:val="00BF3A4A"/>
  </w:style>
  <w:style w:type="character" w:customStyle="1" w:styleId="WW8Num26z5">
    <w:name w:val="WW8Num26z5"/>
    <w:rsid w:val="00BF3A4A"/>
  </w:style>
  <w:style w:type="character" w:customStyle="1" w:styleId="WW8Num26z6">
    <w:name w:val="WW8Num26z6"/>
    <w:rsid w:val="00BF3A4A"/>
  </w:style>
  <w:style w:type="character" w:customStyle="1" w:styleId="WW8Num26z7">
    <w:name w:val="WW8Num26z7"/>
    <w:rsid w:val="00BF3A4A"/>
  </w:style>
  <w:style w:type="character" w:customStyle="1" w:styleId="WW8Num26z8">
    <w:name w:val="WW8Num26z8"/>
    <w:rsid w:val="00BF3A4A"/>
  </w:style>
  <w:style w:type="character" w:customStyle="1" w:styleId="WW8Num27z0">
    <w:name w:val="WW8Num27z0"/>
    <w:rsid w:val="00BF3A4A"/>
  </w:style>
  <w:style w:type="character" w:customStyle="1" w:styleId="WW8Num27z1">
    <w:name w:val="WW8Num27z1"/>
    <w:rsid w:val="00BF3A4A"/>
  </w:style>
  <w:style w:type="character" w:customStyle="1" w:styleId="WW8Num27z2">
    <w:name w:val="WW8Num27z2"/>
    <w:rsid w:val="00BF3A4A"/>
  </w:style>
  <w:style w:type="character" w:customStyle="1" w:styleId="WW8Num27z3">
    <w:name w:val="WW8Num27z3"/>
    <w:rsid w:val="00BF3A4A"/>
  </w:style>
  <w:style w:type="character" w:customStyle="1" w:styleId="WW8Num27z4">
    <w:name w:val="WW8Num27z4"/>
    <w:rsid w:val="00BF3A4A"/>
  </w:style>
  <w:style w:type="character" w:customStyle="1" w:styleId="WW8Num27z5">
    <w:name w:val="WW8Num27z5"/>
    <w:rsid w:val="00BF3A4A"/>
  </w:style>
  <w:style w:type="character" w:customStyle="1" w:styleId="WW8Num27z6">
    <w:name w:val="WW8Num27z6"/>
    <w:rsid w:val="00BF3A4A"/>
  </w:style>
  <w:style w:type="character" w:customStyle="1" w:styleId="WW8Num27z7">
    <w:name w:val="WW8Num27z7"/>
    <w:rsid w:val="00BF3A4A"/>
  </w:style>
  <w:style w:type="character" w:customStyle="1" w:styleId="WW8Num27z8">
    <w:name w:val="WW8Num27z8"/>
    <w:rsid w:val="00BF3A4A"/>
  </w:style>
  <w:style w:type="character" w:customStyle="1" w:styleId="WW8Num28z0">
    <w:name w:val="WW8Num28z0"/>
    <w:rsid w:val="00BF3A4A"/>
    <w:rPr>
      <w:rFonts w:ascii="Arial" w:eastAsia="Times New Roman" w:hAnsi="Arial" w:cs="Arial"/>
    </w:rPr>
  </w:style>
  <w:style w:type="character" w:customStyle="1" w:styleId="WW8Num28z1">
    <w:name w:val="WW8Num28z1"/>
    <w:rsid w:val="00BF3A4A"/>
    <w:rPr>
      <w:rFonts w:ascii="Courier New" w:hAnsi="Courier New" w:cs="Courier New"/>
    </w:rPr>
  </w:style>
  <w:style w:type="character" w:customStyle="1" w:styleId="WW8Num28z2">
    <w:name w:val="WW8Num28z2"/>
    <w:rsid w:val="00BF3A4A"/>
    <w:rPr>
      <w:rFonts w:ascii="Wingdings" w:hAnsi="Wingdings" w:cs="Wingdings"/>
    </w:rPr>
  </w:style>
  <w:style w:type="character" w:customStyle="1" w:styleId="WW8Num28z3">
    <w:name w:val="WW8Num28z3"/>
    <w:rsid w:val="00BF3A4A"/>
    <w:rPr>
      <w:rFonts w:ascii="Symbol" w:hAnsi="Symbol" w:cs="Symbol"/>
    </w:rPr>
  </w:style>
  <w:style w:type="character" w:customStyle="1" w:styleId="WW8Num29z0">
    <w:name w:val="WW8Num29z0"/>
    <w:rsid w:val="00BF3A4A"/>
    <w:rPr>
      <w:rFonts w:ascii="Times New Roman" w:eastAsia="Times New Roman" w:hAnsi="Times New Roman" w:cs="Times New Roman"/>
    </w:rPr>
  </w:style>
  <w:style w:type="character" w:customStyle="1" w:styleId="WW8Num29z1">
    <w:name w:val="WW8Num29z1"/>
    <w:rsid w:val="00BF3A4A"/>
    <w:rPr>
      <w:rFonts w:ascii="Courier New" w:hAnsi="Courier New" w:cs="Courier New"/>
    </w:rPr>
  </w:style>
  <w:style w:type="character" w:customStyle="1" w:styleId="WW8Num29z2">
    <w:name w:val="WW8Num29z2"/>
    <w:rsid w:val="00BF3A4A"/>
    <w:rPr>
      <w:rFonts w:ascii="Wingdings" w:hAnsi="Wingdings" w:cs="Wingdings"/>
    </w:rPr>
  </w:style>
  <w:style w:type="character" w:customStyle="1" w:styleId="WW8Num29z3">
    <w:name w:val="WW8Num29z3"/>
    <w:rsid w:val="00BF3A4A"/>
    <w:rPr>
      <w:rFonts w:ascii="Symbol" w:hAnsi="Symbol" w:cs="Symbol"/>
    </w:rPr>
  </w:style>
  <w:style w:type="character" w:customStyle="1" w:styleId="WW8Num30z0">
    <w:name w:val="WW8Num30z0"/>
    <w:rsid w:val="00BF3A4A"/>
    <w:rPr>
      <w:rFonts w:ascii="Times New Roman" w:eastAsia="Times New Roman" w:hAnsi="Times New Roman" w:cs="Times New Roman"/>
    </w:rPr>
  </w:style>
  <w:style w:type="character" w:customStyle="1" w:styleId="WW8Num30z1">
    <w:name w:val="WW8Num30z1"/>
    <w:rsid w:val="00BF3A4A"/>
    <w:rPr>
      <w:rFonts w:ascii="Courier New" w:hAnsi="Courier New" w:cs="Courier New"/>
    </w:rPr>
  </w:style>
  <w:style w:type="character" w:customStyle="1" w:styleId="WW8Num30z2">
    <w:name w:val="WW8Num30z2"/>
    <w:rsid w:val="00BF3A4A"/>
    <w:rPr>
      <w:rFonts w:ascii="Wingdings" w:hAnsi="Wingdings" w:cs="Wingdings"/>
    </w:rPr>
  </w:style>
  <w:style w:type="character" w:customStyle="1" w:styleId="WW8Num30z3">
    <w:name w:val="WW8Num30z3"/>
    <w:rsid w:val="00BF3A4A"/>
    <w:rPr>
      <w:rFonts w:ascii="Symbol" w:hAnsi="Symbol" w:cs="Symbol"/>
    </w:rPr>
  </w:style>
  <w:style w:type="character" w:customStyle="1" w:styleId="WW8Num31z0">
    <w:name w:val="WW8Num31z0"/>
    <w:rsid w:val="00BF3A4A"/>
    <w:rPr>
      <w:rFonts w:ascii="Times New Roman" w:eastAsia="Times New Roman" w:hAnsi="Times New Roman" w:cs="Times New Roman"/>
    </w:rPr>
  </w:style>
  <w:style w:type="character" w:customStyle="1" w:styleId="WW8Num31z1">
    <w:name w:val="WW8Num31z1"/>
    <w:rsid w:val="00BF3A4A"/>
    <w:rPr>
      <w:rFonts w:ascii="Courier New" w:hAnsi="Courier New" w:cs="Courier New"/>
    </w:rPr>
  </w:style>
  <w:style w:type="character" w:customStyle="1" w:styleId="WW8Num31z2">
    <w:name w:val="WW8Num31z2"/>
    <w:rsid w:val="00BF3A4A"/>
    <w:rPr>
      <w:rFonts w:ascii="Wingdings" w:hAnsi="Wingdings" w:cs="Wingdings"/>
    </w:rPr>
  </w:style>
  <w:style w:type="character" w:customStyle="1" w:styleId="WW8Num31z3">
    <w:name w:val="WW8Num31z3"/>
    <w:rsid w:val="00BF3A4A"/>
    <w:rPr>
      <w:rFonts w:ascii="Symbol" w:hAnsi="Symbol" w:cs="Symbol"/>
    </w:rPr>
  </w:style>
  <w:style w:type="character" w:customStyle="1" w:styleId="WW8Num32z0">
    <w:name w:val="WW8Num32z0"/>
    <w:rsid w:val="00BF3A4A"/>
    <w:rPr>
      <w:rFonts w:ascii="Times New Roman" w:eastAsia="Times New Roman" w:hAnsi="Times New Roman" w:cs="Times New Roman"/>
    </w:rPr>
  </w:style>
  <w:style w:type="character" w:customStyle="1" w:styleId="WW8Num32z1">
    <w:name w:val="WW8Num32z1"/>
    <w:rsid w:val="00BF3A4A"/>
    <w:rPr>
      <w:rFonts w:ascii="Courier New" w:hAnsi="Courier New" w:cs="Courier New"/>
    </w:rPr>
  </w:style>
  <w:style w:type="character" w:customStyle="1" w:styleId="WW8Num32z2">
    <w:name w:val="WW8Num32z2"/>
    <w:rsid w:val="00BF3A4A"/>
    <w:rPr>
      <w:rFonts w:ascii="Wingdings" w:hAnsi="Wingdings" w:cs="Wingdings"/>
    </w:rPr>
  </w:style>
  <w:style w:type="character" w:customStyle="1" w:styleId="WW8Num32z3">
    <w:name w:val="WW8Num32z3"/>
    <w:rsid w:val="00BF3A4A"/>
    <w:rPr>
      <w:rFonts w:ascii="Symbol" w:hAnsi="Symbol" w:cs="Symbol"/>
    </w:rPr>
  </w:style>
  <w:style w:type="character" w:customStyle="1" w:styleId="WW8Num33z0">
    <w:name w:val="WW8Num33z0"/>
    <w:rsid w:val="00BF3A4A"/>
  </w:style>
  <w:style w:type="character" w:customStyle="1" w:styleId="WW8Num33z1">
    <w:name w:val="WW8Num33z1"/>
    <w:rsid w:val="00BF3A4A"/>
  </w:style>
  <w:style w:type="character" w:customStyle="1" w:styleId="WW8Num33z2">
    <w:name w:val="WW8Num33z2"/>
    <w:rsid w:val="00BF3A4A"/>
  </w:style>
  <w:style w:type="character" w:customStyle="1" w:styleId="WW8Num33z3">
    <w:name w:val="WW8Num33z3"/>
    <w:rsid w:val="00BF3A4A"/>
  </w:style>
  <w:style w:type="character" w:customStyle="1" w:styleId="WW8Num33z4">
    <w:name w:val="WW8Num33z4"/>
    <w:rsid w:val="00BF3A4A"/>
  </w:style>
  <w:style w:type="character" w:customStyle="1" w:styleId="WW8Num33z5">
    <w:name w:val="WW8Num33z5"/>
    <w:rsid w:val="00BF3A4A"/>
  </w:style>
  <w:style w:type="character" w:customStyle="1" w:styleId="WW8Num33z6">
    <w:name w:val="WW8Num33z6"/>
    <w:rsid w:val="00BF3A4A"/>
  </w:style>
  <w:style w:type="character" w:customStyle="1" w:styleId="WW8Num33z7">
    <w:name w:val="WW8Num33z7"/>
    <w:rsid w:val="00BF3A4A"/>
  </w:style>
  <w:style w:type="character" w:customStyle="1" w:styleId="WW8Num33z8">
    <w:name w:val="WW8Num33z8"/>
    <w:rsid w:val="00BF3A4A"/>
  </w:style>
  <w:style w:type="character" w:customStyle="1" w:styleId="WW8Num34z0">
    <w:name w:val="WW8Num34z0"/>
    <w:rsid w:val="00BF3A4A"/>
  </w:style>
  <w:style w:type="character" w:customStyle="1" w:styleId="WW8Num34z1">
    <w:name w:val="WW8Num34z1"/>
    <w:rsid w:val="00BF3A4A"/>
  </w:style>
  <w:style w:type="character" w:customStyle="1" w:styleId="WW8Num34z2">
    <w:name w:val="WW8Num34z2"/>
    <w:rsid w:val="00BF3A4A"/>
  </w:style>
  <w:style w:type="character" w:customStyle="1" w:styleId="WW8Num34z3">
    <w:name w:val="WW8Num34z3"/>
    <w:rsid w:val="00BF3A4A"/>
  </w:style>
  <w:style w:type="character" w:customStyle="1" w:styleId="WW8Num34z4">
    <w:name w:val="WW8Num34z4"/>
    <w:rsid w:val="00BF3A4A"/>
  </w:style>
  <w:style w:type="character" w:customStyle="1" w:styleId="WW8Num34z5">
    <w:name w:val="WW8Num34z5"/>
    <w:rsid w:val="00BF3A4A"/>
  </w:style>
  <w:style w:type="character" w:customStyle="1" w:styleId="WW8Num34z6">
    <w:name w:val="WW8Num34z6"/>
    <w:rsid w:val="00BF3A4A"/>
  </w:style>
  <w:style w:type="character" w:customStyle="1" w:styleId="WW8Num34z7">
    <w:name w:val="WW8Num34z7"/>
    <w:rsid w:val="00BF3A4A"/>
  </w:style>
  <w:style w:type="character" w:customStyle="1" w:styleId="WW8Num34z8">
    <w:name w:val="WW8Num34z8"/>
    <w:rsid w:val="00BF3A4A"/>
  </w:style>
  <w:style w:type="character" w:customStyle="1" w:styleId="WW8Num35z0">
    <w:name w:val="WW8Num35z0"/>
    <w:rsid w:val="00BF3A4A"/>
  </w:style>
  <w:style w:type="character" w:customStyle="1" w:styleId="WW8Num35z1">
    <w:name w:val="WW8Num35z1"/>
    <w:rsid w:val="00BF3A4A"/>
  </w:style>
  <w:style w:type="character" w:customStyle="1" w:styleId="WW8Num35z2">
    <w:name w:val="WW8Num35z2"/>
    <w:rsid w:val="00BF3A4A"/>
  </w:style>
  <w:style w:type="character" w:customStyle="1" w:styleId="WW8Num35z3">
    <w:name w:val="WW8Num35z3"/>
    <w:rsid w:val="00BF3A4A"/>
  </w:style>
  <w:style w:type="character" w:customStyle="1" w:styleId="WW8Num35z4">
    <w:name w:val="WW8Num35z4"/>
    <w:rsid w:val="00BF3A4A"/>
  </w:style>
  <w:style w:type="character" w:customStyle="1" w:styleId="WW8Num35z5">
    <w:name w:val="WW8Num35z5"/>
    <w:rsid w:val="00BF3A4A"/>
  </w:style>
  <w:style w:type="character" w:customStyle="1" w:styleId="WW8Num35z6">
    <w:name w:val="WW8Num35z6"/>
    <w:rsid w:val="00BF3A4A"/>
  </w:style>
  <w:style w:type="character" w:customStyle="1" w:styleId="WW8Num35z7">
    <w:name w:val="WW8Num35z7"/>
    <w:rsid w:val="00BF3A4A"/>
  </w:style>
  <w:style w:type="character" w:customStyle="1" w:styleId="WW8Num35z8">
    <w:name w:val="WW8Num35z8"/>
    <w:rsid w:val="00BF3A4A"/>
  </w:style>
  <w:style w:type="character" w:customStyle="1" w:styleId="WW8Num36z0">
    <w:name w:val="WW8Num36z0"/>
    <w:rsid w:val="00BF3A4A"/>
    <w:rPr>
      <w:b w:val="0"/>
    </w:rPr>
  </w:style>
  <w:style w:type="character" w:customStyle="1" w:styleId="WW8Num36z1">
    <w:name w:val="WW8Num36z1"/>
    <w:rsid w:val="00BF3A4A"/>
  </w:style>
  <w:style w:type="character" w:customStyle="1" w:styleId="WW8Num36z2">
    <w:name w:val="WW8Num36z2"/>
    <w:rsid w:val="00BF3A4A"/>
  </w:style>
  <w:style w:type="character" w:customStyle="1" w:styleId="WW8Num36z3">
    <w:name w:val="WW8Num36z3"/>
    <w:rsid w:val="00BF3A4A"/>
  </w:style>
  <w:style w:type="character" w:customStyle="1" w:styleId="WW8Num36z4">
    <w:name w:val="WW8Num36z4"/>
    <w:rsid w:val="00BF3A4A"/>
  </w:style>
  <w:style w:type="character" w:customStyle="1" w:styleId="WW8Num36z5">
    <w:name w:val="WW8Num36z5"/>
    <w:rsid w:val="00BF3A4A"/>
  </w:style>
  <w:style w:type="character" w:customStyle="1" w:styleId="WW8Num36z6">
    <w:name w:val="WW8Num36z6"/>
    <w:rsid w:val="00BF3A4A"/>
  </w:style>
  <w:style w:type="character" w:customStyle="1" w:styleId="WW8Num36z7">
    <w:name w:val="WW8Num36z7"/>
    <w:rsid w:val="00BF3A4A"/>
  </w:style>
  <w:style w:type="character" w:customStyle="1" w:styleId="WW8Num36z8">
    <w:name w:val="WW8Num36z8"/>
    <w:rsid w:val="00BF3A4A"/>
  </w:style>
  <w:style w:type="character" w:customStyle="1" w:styleId="WW8Num37z0">
    <w:name w:val="WW8Num37z0"/>
    <w:rsid w:val="00BF3A4A"/>
    <w:rPr>
      <w:rFonts w:ascii="Times New Roman" w:eastAsia="Times New Roman" w:hAnsi="Times New Roman" w:cs="Times New Roman"/>
    </w:rPr>
  </w:style>
  <w:style w:type="character" w:customStyle="1" w:styleId="WW8Num37z1">
    <w:name w:val="WW8Num37z1"/>
    <w:rsid w:val="00BF3A4A"/>
  </w:style>
  <w:style w:type="character" w:customStyle="1" w:styleId="WW8Num37z2">
    <w:name w:val="WW8Num37z2"/>
    <w:rsid w:val="00BF3A4A"/>
  </w:style>
  <w:style w:type="character" w:customStyle="1" w:styleId="WW8Num37z3">
    <w:name w:val="WW8Num37z3"/>
    <w:rsid w:val="00BF3A4A"/>
  </w:style>
  <w:style w:type="character" w:customStyle="1" w:styleId="WW8Num37z4">
    <w:name w:val="WW8Num37z4"/>
    <w:rsid w:val="00BF3A4A"/>
  </w:style>
  <w:style w:type="character" w:customStyle="1" w:styleId="WW8Num37z5">
    <w:name w:val="WW8Num37z5"/>
    <w:rsid w:val="00BF3A4A"/>
  </w:style>
  <w:style w:type="character" w:customStyle="1" w:styleId="WW8Num37z6">
    <w:name w:val="WW8Num37z6"/>
    <w:rsid w:val="00BF3A4A"/>
  </w:style>
  <w:style w:type="character" w:customStyle="1" w:styleId="WW8Num37z7">
    <w:name w:val="WW8Num37z7"/>
    <w:rsid w:val="00BF3A4A"/>
  </w:style>
  <w:style w:type="character" w:customStyle="1" w:styleId="WW8Num37z8">
    <w:name w:val="WW8Num37z8"/>
    <w:rsid w:val="00BF3A4A"/>
  </w:style>
  <w:style w:type="character" w:customStyle="1" w:styleId="WW8Num38z0">
    <w:name w:val="WW8Num38z0"/>
    <w:rsid w:val="00BF3A4A"/>
  </w:style>
  <w:style w:type="character" w:customStyle="1" w:styleId="WW8Num38z1">
    <w:name w:val="WW8Num38z1"/>
    <w:rsid w:val="00BF3A4A"/>
  </w:style>
  <w:style w:type="character" w:customStyle="1" w:styleId="WW8Num38z2">
    <w:name w:val="WW8Num38z2"/>
    <w:rsid w:val="00BF3A4A"/>
  </w:style>
  <w:style w:type="character" w:customStyle="1" w:styleId="WW8Num38z3">
    <w:name w:val="WW8Num38z3"/>
    <w:rsid w:val="00BF3A4A"/>
  </w:style>
  <w:style w:type="character" w:customStyle="1" w:styleId="WW8Num38z4">
    <w:name w:val="WW8Num38z4"/>
    <w:rsid w:val="00BF3A4A"/>
  </w:style>
  <w:style w:type="character" w:customStyle="1" w:styleId="WW8Num38z5">
    <w:name w:val="WW8Num38z5"/>
    <w:rsid w:val="00BF3A4A"/>
  </w:style>
  <w:style w:type="character" w:customStyle="1" w:styleId="WW8Num38z6">
    <w:name w:val="WW8Num38z6"/>
    <w:rsid w:val="00BF3A4A"/>
  </w:style>
  <w:style w:type="character" w:customStyle="1" w:styleId="WW8Num38z7">
    <w:name w:val="WW8Num38z7"/>
    <w:rsid w:val="00BF3A4A"/>
  </w:style>
  <w:style w:type="character" w:customStyle="1" w:styleId="WW8Num38z8">
    <w:name w:val="WW8Num38z8"/>
    <w:rsid w:val="00BF3A4A"/>
  </w:style>
  <w:style w:type="character" w:customStyle="1" w:styleId="WW8NumSt9z1">
    <w:name w:val="WW8NumSt9z1"/>
    <w:rsid w:val="00BF3A4A"/>
  </w:style>
  <w:style w:type="character" w:customStyle="1" w:styleId="WW8NumSt9z2">
    <w:name w:val="WW8NumSt9z2"/>
    <w:rsid w:val="00BF3A4A"/>
  </w:style>
  <w:style w:type="character" w:customStyle="1" w:styleId="WW8NumSt9z3">
    <w:name w:val="WW8NumSt9z3"/>
    <w:rsid w:val="00BF3A4A"/>
  </w:style>
  <w:style w:type="character" w:customStyle="1" w:styleId="WW8NumSt9z4">
    <w:name w:val="WW8NumSt9z4"/>
    <w:rsid w:val="00BF3A4A"/>
  </w:style>
  <w:style w:type="character" w:customStyle="1" w:styleId="WW8NumSt9z5">
    <w:name w:val="WW8NumSt9z5"/>
    <w:rsid w:val="00BF3A4A"/>
  </w:style>
  <w:style w:type="character" w:customStyle="1" w:styleId="WW8NumSt9z6">
    <w:name w:val="WW8NumSt9z6"/>
    <w:rsid w:val="00BF3A4A"/>
  </w:style>
  <w:style w:type="character" w:customStyle="1" w:styleId="WW8NumSt9z7">
    <w:name w:val="WW8NumSt9z7"/>
    <w:rsid w:val="00BF3A4A"/>
  </w:style>
  <w:style w:type="character" w:customStyle="1" w:styleId="WW8NumSt9z8">
    <w:name w:val="WW8NumSt9z8"/>
    <w:rsid w:val="00BF3A4A"/>
  </w:style>
  <w:style w:type="character" w:customStyle="1" w:styleId="191">
    <w:name w:val="Основной шрифт абзаца19"/>
    <w:rsid w:val="00BF3A4A"/>
  </w:style>
  <w:style w:type="paragraph" w:customStyle="1" w:styleId="192">
    <w:name w:val="Указатель19"/>
    <w:basedOn w:val="a"/>
    <w:rsid w:val="00BF3A4A"/>
    <w:pPr>
      <w:suppressLineNumbers/>
      <w:suppressAutoHyphens/>
      <w:autoSpaceDN/>
      <w:adjustRightInd/>
    </w:pPr>
    <w:rPr>
      <w:rFonts w:cs="FreeSans"/>
      <w:lang w:eastAsia="zh-CN"/>
    </w:rPr>
  </w:style>
  <w:style w:type="paragraph" w:customStyle="1" w:styleId="183">
    <w:name w:val="Название объекта18"/>
    <w:basedOn w:val="a"/>
    <w:rsid w:val="00BF3A4A"/>
    <w:pPr>
      <w:widowControl w:val="0"/>
      <w:suppressLineNumbers/>
      <w:suppressAutoHyphens/>
      <w:overflowPunct/>
      <w:autoSpaceDE/>
      <w:autoSpaceDN/>
      <w:adjustRightInd/>
      <w:snapToGrid w:val="0"/>
      <w:spacing w:before="120" w:after="120"/>
    </w:pPr>
    <w:rPr>
      <w:rFonts w:ascii="Liberation Serif" w:eastAsia="Droid Sans" w:hAnsi="Liberation Serif" w:cs="FreeSans"/>
      <w:i/>
      <w:iCs/>
      <w:kern w:val="1"/>
      <w:sz w:val="24"/>
      <w:szCs w:val="24"/>
      <w:lang w:val="en-US" w:eastAsia="zh-CN" w:bidi="hi-IN"/>
    </w:rPr>
  </w:style>
  <w:style w:type="paragraph" w:customStyle="1" w:styleId="290">
    <w:name w:val="Основной текст 29"/>
    <w:basedOn w:val="a"/>
    <w:rsid w:val="00BF3A4A"/>
    <w:pPr>
      <w:suppressAutoHyphens/>
      <w:overflowPunct/>
      <w:autoSpaceDE/>
      <w:autoSpaceDN/>
      <w:adjustRightInd/>
    </w:pPr>
    <w:rPr>
      <w:rFonts w:ascii="Arial" w:hAnsi="Arial" w:cs="Arial"/>
      <w:sz w:val="22"/>
      <w:szCs w:val="24"/>
      <w:lang w:val="uk-UA" w:eastAsia="zh-CN"/>
    </w:rPr>
  </w:style>
  <w:style w:type="paragraph" w:customStyle="1" w:styleId="231">
    <w:name w:val="Основной текст с отступом 23"/>
    <w:basedOn w:val="a"/>
    <w:rsid w:val="00BF3A4A"/>
    <w:pPr>
      <w:suppressAutoHyphens/>
      <w:autoSpaceDN/>
      <w:adjustRightInd/>
      <w:spacing w:after="120" w:line="480" w:lineRule="auto"/>
      <w:ind w:left="283"/>
    </w:pPr>
    <w:rPr>
      <w:rFonts w:cs="Antiqua"/>
      <w:lang w:eastAsia="zh-CN"/>
    </w:rPr>
  </w:style>
  <w:style w:type="paragraph" w:customStyle="1" w:styleId="320">
    <w:name w:val="Основной текст 32"/>
    <w:basedOn w:val="a"/>
    <w:rsid w:val="00BF3A4A"/>
    <w:pPr>
      <w:suppressAutoHyphens/>
      <w:autoSpaceDN/>
      <w:adjustRightInd/>
      <w:spacing w:after="120"/>
      <w:textAlignment w:val="baseline"/>
    </w:pPr>
    <w:rPr>
      <w:rFonts w:cs="Antiqua"/>
      <w:sz w:val="16"/>
      <w:szCs w:val="16"/>
      <w:lang w:eastAsia="zh-CN"/>
    </w:rPr>
  </w:style>
  <w:style w:type="paragraph" w:customStyle="1" w:styleId="2fa">
    <w:name w:val="Цитата2"/>
    <w:basedOn w:val="a"/>
    <w:rsid w:val="00BF3A4A"/>
    <w:pPr>
      <w:suppressAutoHyphens/>
      <w:overflowPunct/>
      <w:autoSpaceDE/>
      <w:autoSpaceDN/>
      <w:adjustRightInd/>
      <w:spacing w:before="20"/>
      <w:ind w:left="709" w:right="150" w:hanging="709"/>
      <w:jc w:val="both"/>
    </w:pPr>
    <w:rPr>
      <w:rFonts w:ascii="Times New Roman" w:hAnsi="Times New Roman"/>
      <w:lang w:val="uk-UA" w:eastAsia="zh-CN"/>
    </w:rPr>
  </w:style>
  <w:style w:type="paragraph" w:customStyle="1" w:styleId="321">
    <w:name w:val="Основной текст с отступом 32"/>
    <w:basedOn w:val="a"/>
    <w:rsid w:val="00BF3A4A"/>
    <w:pPr>
      <w:suppressAutoHyphens/>
      <w:autoSpaceDN/>
      <w:adjustRightInd/>
      <w:spacing w:after="120"/>
      <w:ind w:left="283"/>
      <w:textAlignment w:val="baseline"/>
    </w:pPr>
    <w:rPr>
      <w:rFonts w:cs="Antiqua"/>
      <w:sz w:val="16"/>
      <w:szCs w:val="16"/>
      <w:lang w:eastAsia="zh-CN"/>
    </w:rPr>
  </w:style>
  <w:style w:type="paragraph" w:customStyle="1" w:styleId="LO-Normal">
    <w:name w:val="LO-Normal"/>
    <w:rsid w:val="00BF3A4A"/>
    <w:pPr>
      <w:widowControl w:val="0"/>
      <w:suppressAutoHyphens/>
      <w:spacing w:before="240"/>
      <w:ind w:firstLine="80"/>
    </w:pPr>
    <w:rPr>
      <w:rFonts w:ascii="Arial" w:hAnsi="Arial" w:cs="Arial"/>
      <w:sz w:val="24"/>
      <w:lang w:eastAsia="zh-CN"/>
    </w:rPr>
  </w:style>
  <w:style w:type="paragraph" w:customStyle="1" w:styleId="1fffb">
    <w:name w:val="Текст1"/>
    <w:basedOn w:val="a"/>
    <w:rsid w:val="00BF3A4A"/>
    <w:pPr>
      <w:suppressAutoHyphens/>
      <w:overflowPunct/>
      <w:autoSpaceDE/>
      <w:autoSpaceDN/>
      <w:adjustRightInd/>
    </w:pPr>
    <w:rPr>
      <w:rFonts w:ascii="Courier New" w:hAnsi="Courier New" w:cs="Courier New"/>
      <w:sz w:val="20"/>
      <w:lang w:val="uk-UA" w:eastAsia="zh-CN"/>
    </w:rPr>
  </w:style>
  <w:style w:type="paragraph" w:customStyle="1" w:styleId="1fffc">
    <w:name w:val="Схема документа1"/>
    <w:basedOn w:val="a"/>
    <w:rsid w:val="00BF3A4A"/>
    <w:pPr>
      <w:shd w:val="clear" w:color="auto" w:fill="000080"/>
      <w:suppressAutoHyphens/>
      <w:overflowPunct/>
      <w:autoSpaceDE/>
      <w:autoSpaceDN/>
      <w:adjustRightInd/>
    </w:pPr>
    <w:rPr>
      <w:rFonts w:ascii="Tahoma" w:hAnsi="Tahoma" w:cs="Tahoma"/>
      <w:sz w:val="24"/>
      <w:szCs w:val="24"/>
      <w:lang w:val="ru-RU" w:eastAsia="zh-CN"/>
    </w:rPr>
  </w:style>
  <w:style w:type="character" w:customStyle="1" w:styleId="211pt">
    <w:name w:val="Основной текст (2) + 11 pt"/>
    <w:rsid w:val="00BF3A4A"/>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bidi="uk-UA"/>
    </w:rPr>
  </w:style>
  <w:style w:type="character" w:customStyle="1" w:styleId="216">
    <w:name w:val="Основной текст 2 Знак1"/>
    <w:rsid w:val="00BF3A4A"/>
    <w:rPr>
      <w:rFonts w:ascii="Arial" w:hAnsi="Arial" w:cs="Arial"/>
      <w:sz w:val="22"/>
      <w:szCs w:val="24"/>
      <w:lang w:val="uk-UA"/>
    </w:rPr>
  </w:style>
  <w:style w:type="paragraph" w:customStyle="1" w:styleId="11f7">
    <w:name w:val=" Знак Знак Знак Знак Знак Знак Знак Знак Знак Знак Знак Знак1 Знак Знак Знак Знак Знак Знак Знак Знак Знак1 Знак Знак Знак Знак Знак"/>
    <w:basedOn w:val="a"/>
    <w:rsid w:val="00BF3A4A"/>
    <w:pPr>
      <w:overflowPunct/>
      <w:autoSpaceDE/>
      <w:autoSpaceDN/>
      <w:adjustRightInd/>
    </w:pPr>
    <w:rPr>
      <w:rFonts w:ascii="Verdana" w:eastAsia="MS Mincho" w:hAnsi="Verdana"/>
      <w:kern w:val="1"/>
      <w:sz w:val="24"/>
      <w:szCs w:val="24"/>
      <w:lang w:val="en-US" w:eastAsia="zh-CN"/>
    </w:rPr>
  </w:style>
  <w:style w:type="character" w:customStyle="1" w:styleId="213pt">
    <w:name w:val="Основной текст (2) + 13 pt"/>
    <w:aliases w:val="Не полужирный"/>
    <w:rsid w:val="002977A1"/>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3pt0">
    <w:name w:val="Основной текст (2) + 13 pt;Не полужирный"/>
    <w:rsid w:val="002977A1"/>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HTML10">
    <w:name w:val="Стандартный HTML Знак1"/>
    <w:rsid w:val="00DE4518"/>
    <w:rPr>
      <w:rFonts w:ascii="Courier New" w:eastAsia="WenQuanYi Micro Hei" w:hAnsi="Courier New" w:cs="Courier New"/>
      <w:kern w:val="1"/>
      <w:sz w:val="20"/>
      <w:szCs w:val="20"/>
      <w:lang w:val="ru-RU" w:eastAsia="zh-CN" w:bidi="hi-IN"/>
    </w:rPr>
  </w:style>
  <w:style w:type="character" w:customStyle="1" w:styleId="af0">
    <w:name w:val="Без интервала Знак"/>
    <w:link w:val="af"/>
    <w:uiPriority w:val="1"/>
    <w:locked/>
    <w:rsid w:val="00964569"/>
    <w:rPr>
      <w:rFonts w:ascii="Calibri" w:hAnsi="Calibri"/>
      <w:sz w:val="22"/>
      <w:szCs w:val="22"/>
      <w:lang w:val="uk-UA" w:eastAsia="zh-CN" w:bidi="ar-SA"/>
    </w:rPr>
  </w:style>
  <w:style w:type="paragraph" w:customStyle="1" w:styleId="afffffc">
    <w:name w:val="Абзац списку"/>
    <w:basedOn w:val="a"/>
    <w:qFormat/>
    <w:rsid w:val="00153B88"/>
    <w:pPr>
      <w:overflowPunct/>
      <w:autoSpaceDE/>
      <w:autoSpaceDN/>
      <w:adjustRightInd/>
      <w:spacing w:after="200" w:line="276" w:lineRule="auto"/>
      <w:ind w:left="720"/>
      <w:contextualSpacing/>
    </w:pPr>
    <w:rPr>
      <w:rFonts w:ascii="Calibri" w:eastAsia="Calibri" w:hAnsi="Calibri"/>
      <w:sz w:val="22"/>
      <w:szCs w:val="22"/>
      <w:lang w:val="ru-RU" w:eastAsia="en-US"/>
    </w:rPr>
  </w:style>
  <w:style w:type="paragraph" w:customStyle="1" w:styleId="3e">
    <w:name w:val="Без интервала3"/>
    <w:qFormat/>
    <w:rsid w:val="00030FA1"/>
    <w:rPr>
      <w:rFonts w:ascii="Calibri" w:hAnsi="Calibri"/>
      <w:sz w:val="22"/>
      <w:szCs w:val="22"/>
      <w:lang w:val="ru-RU" w:eastAsia="ru-RU"/>
    </w:rPr>
  </w:style>
  <w:style w:type="character" w:customStyle="1" w:styleId="PlaceholderText">
    <w:name w:val="Placeholder Text"/>
    <w:uiPriority w:val="99"/>
    <w:semiHidden/>
    <w:rsid w:val="008755D7"/>
    <w:rPr>
      <w:rFonts w:cs="Times New Roman"/>
      <w:color w:val="808080"/>
    </w:rPr>
  </w:style>
  <w:style w:type="paragraph" w:customStyle="1" w:styleId="2fb">
    <w:name w:val="Без інтервалів2"/>
    <w:qFormat/>
    <w:rsid w:val="00367D26"/>
    <w:pPr>
      <w:suppressAutoHyphens/>
    </w:pPr>
    <w:rPr>
      <w:rFonts w:ascii="Calibri" w:eastAsia="Calibri" w:hAnsi="Calibri" w:cs="Calibri"/>
      <w:sz w:val="22"/>
      <w:szCs w:val="22"/>
      <w:lang w:eastAsia="zh-CN"/>
    </w:rPr>
  </w:style>
  <w:style w:type="paragraph" w:customStyle="1" w:styleId="1fffd">
    <w:name w:val="Без інтервалів1"/>
    <w:qFormat/>
    <w:rsid w:val="00367D26"/>
    <w:pPr>
      <w:suppressAutoHyphens/>
    </w:pPr>
    <w:rPr>
      <w:rFonts w:ascii="Calibri" w:eastAsia="Calibri" w:hAnsi="Calibri" w:cs="Calibri"/>
      <w:sz w:val="22"/>
      <w:szCs w:val="22"/>
      <w:lang w:eastAsia="zh-CN"/>
    </w:rPr>
  </w:style>
  <w:style w:type="character" w:customStyle="1" w:styleId="rvts82">
    <w:name w:val="rvts82"/>
    <w:basedOn w:val="a0"/>
    <w:rsid w:val="00961D72"/>
  </w:style>
  <w:style w:type="paragraph" w:customStyle="1" w:styleId="docdata">
    <w:name w:val="docdata"/>
    <w:aliases w:val="docy,v5,6217,baiaagaaboqcaaadqbqaaavofaaaaaaaaaaaaaaaaaaaaaaaaaaaaaaaaaaaaaaaaaaaaaaaaaaaaaaaaaaaaaaaaaaaaaaaaaaaaaaaaaaaaaaaaaaaaaaaaaaaaaaaaaaaaaaaaaaaaaaaaaaaaaaaaaaaaaaaaaaaaaaaaaaaaaaaaaaaaaaaaaaaaaaaaaaaaaaaaaaaaaaaaaaaaaaaaaaaaaaaaaaaaaaa"/>
    <w:basedOn w:val="a"/>
    <w:rsid w:val="00772BF9"/>
    <w:pPr>
      <w:tabs>
        <w:tab w:val="left" w:pos="8364"/>
      </w:tabs>
      <w:overflowPunct/>
      <w:autoSpaceDE/>
      <w:autoSpaceDN/>
      <w:adjustRightInd/>
      <w:spacing w:before="100" w:beforeAutospacing="1" w:after="100" w:afterAutospacing="1"/>
      <w:jc w:val="center"/>
    </w:pPr>
    <w:rPr>
      <w:rFonts w:ascii="Times New Roman" w:hAnsi="Times New Roman"/>
      <w:color w:val="000000"/>
      <w:szCs w:val="28"/>
      <w:lang w:val="ru-RU"/>
    </w:rPr>
  </w:style>
  <w:style w:type="character" w:customStyle="1" w:styleId="fontstyle01">
    <w:name w:val="fontstyle01"/>
    <w:rsid w:val="00512EFE"/>
    <w:rPr>
      <w:rFonts w:ascii="Times New Roman" w:hAnsi="Times New Roman" w:cs="Times New Roman"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24336911">
      <w:bodyDiv w:val="1"/>
      <w:marLeft w:val="0"/>
      <w:marRight w:val="0"/>
      <w:marTop w:val="0"/>
      <w:marBottom w:val="0"/>
      <w:divBdr>
        <w:top w:val="none" w:sz="0" w:space="0" w:color="auto"/>
        <w:left w:val="none" w:sz="0" w:space="0" w:color="auto"/>
        <w:bottom w:val="none" w:sz="0" w:space="0" w:color="auto"/>
        <w:right w:val="none" w:sz="0" w:space="0" w:color="auto"/>
      </w:divBdr>
    </w:div>
    <w:div w:id="182936491">
      <w:bodyDiv w:val="1"/>
      <w:marLeft w:val="0"/>
      <w:marRight w:val="0"/>
      <w:marTop w:val="0"/>
      <w:marBottom w:val="0"/>
      <w:divBdr>
        <w:top w:val="none" w:sz="0" w:space="0" w:color="auto"/>
        <w:left w:val="none" w:sz="0" w:space="0" w:color="auto"/>
        <w:bottom w:val="none" w:sz="0" w:space="0" w:color="auto"/>
        <w:right w:val="none" w:sz="0" w:space="0" w:color="auto"/>
      </w:divBdr>
    </w:div>
    <w:div w:id="192769042">
      <w:bodyDiv w:val="1"/>
      <w:marLeft w:val="0"/>
      <w:marRight w:val="0"/>
      <w:marTop w:val="0"/>
      <w:marBottom w:val="0"/>
      <w:divBdr>
        <w:top w:val="none" w:sz="0" w:space="0" w:color="auto"/>
        <w:left w:val="none" w:sz="0" w:space="0" w:color="auto"/>
        <w:bottom w:val="none" w:sz="0" w:space="0" w:color="auto"/>
        <w:right w:val="none" w:sz="0" w:space="0" w:color="auto"/>
      </w:divBdr>
    </w:div>
    <w:div w:id="274363869">
      <w:bodyDiv w:val="1"/>
      <w:marLeft w:val="0"/>
      <w:marRight w:val="0"/>
      <w:marTop w:val="0"/>
      <w:marBottom w:val="0"/>
      <w:divBdr>
        <w:top w:val="none" w:sz="0" w:space="0" w:color="auto"/>
        <w:left w:val="none" w:sz="0" w:space="0" w:color="auto"/>
        <w:bottom w:val="none" w:sz="0" w:space="0" w:color="auto"/>
        <w:right w:val="none" w:sz="0" w:space="0" w:color="auto"/>
      </w:divBdr>
    </w:div>
    <w:div w:id="340592829">
      <w:bodyDiv w:val="1"/>
      <w:marLeft w:val="0"/>
      <w:marRight w:val="0"/>
      <w:marTop w:val="0"/>
      <w:marBottom w:val="0"/>
      <w:divBdr>
        <w:top w:val="none" w:sz="0" w:space="0" w:color="auto"/>
        <w:left w:val="none" w:sz="0" w:space="0" w:color="auto"/>
        <w:bottom w:val="none" w:sz="0" w:space="0" w:color="auto"/>
        <w:right w:val="none" w:sz="0" w:space="0" w:color="auto"/>
      </w:divBdr>
    </w:div>
    <w:div w:id="463351721">
      <w:bodyDiv w:val="1"/>
      <w:marLeft w:val="0"/>
      <w:marRight w:val="0"/>
      <w:marTop w:val="0"/>
      <w:marBottom w:val="0"/>
      <w:divBdr>
        <w:top w:val="none" w:sz="0" w:space="0" w:color="auto"/>
        <w:left w:val="none" w:sz="0" w:space="0" w:color="auto"/>
        <w:bottom w:val="none" w:sz="0" w:space="0" w:color="auto"/>
        <w:right w:val="none" w:sz="0" w:space="0" w:color="auto"/>
      </w:divBdr>
    </w:div>
    <w:div w:id="476338883">
      <w:bodyDiv w:val="1"/>
      <w:marLeft w:val="0"/>
      <w:marRight w:val="0"/>
      <w:marTop w:val="0"/>
      <w:marBottom w:val="0"/>
      <w:divBdr>
        <w:top w:val="none" w:sz="0" w:space="0" w:color="auto"/>
        <w:left w:val="none" w:sz="0" w:space="0" w:color="auto"/>
        <w:bottom w:val="none" w:sz="0" w:space="0" w:color="auto"/>
        <w:right w:val="none" w:sz="0" w:space="0" w:color="auto"/>
      </w:divBdr>
    </w:div>
    <w:div w:id="539243575">
      <w:bodyDiv w:val="1"/>
      <w:marLeft w:val="0"/>
      <w:marRight w:val="0"/>
      <w:marTop w:val="0"/>
      <w:marBottom w:val="0"/>
      <w:divBdr>
        <w:top w:val="none" w:sz="0" w:space="0" w:color="auto"/>
        <w:left w:val="none" w:sz="0" w:space="0" w:color="auto"/>
        <w:bottom w:val="none" w:sz="0" w:space="0" w:color="auto"/>
        <w:right w:val="none" w:sz="0" w:space="0" w:color="auto"/>
      </w:divBdr>
    </w:div>
    <w:div w:id="725419726">
      <w:bodyDiv w:val="1"/>
      <w:marLeft w:val="0"/>
      <w:marRight w:val="0"/>
      <w:marTop w:val="0"/>
      <w:marBottom w:val="0"/>
      <w:divBdr>
        <w:top w:val="none" w:sz="0" w:space="0" w:color="auto"/>
        <w:left w:val="none" w:sz="0" w:space="0" w:color="auto"/>
        <w:bottom w:val="none" w:sz="0" w:space="0" w:color="auto"/>
        <w:right w:val="none" w:sz="0" w:space="0" w:color="auto"/>
      </w:divBdr>
    </w:div>
    <w:div w:id="731539355">
      <w:bodyDiv w:val="1"/>
      <w:marLeft w:val="0"/>
      <w:marRight w:val="0"/>
      <w:marTop w:val="0"/>
      <w:marBottom w:val="0"/>
      <w:divBdr>
        <w:top w:val="none" w:sz="0" w:space="0" w:color="auto"/>
        <w:left w:val="none" w:sz="0" w:space="0" w:color="auto"/>
        <w:bottom w:val="none" w:sz="0" w:space="0" w:color="auto"/>
        <w:right w:val="none" w:sz="0" w:space="0" w:color="auto"/>
      </w:divBdr>
    </w:div>
    <w:div w:id="933365980">
      <w:bodyDiv w:val="1"/>
      <w:marLeft w:val="0"/>
      <w:marRight w:val="0"/>
      <w:marTop w:val="0"/>
      <w:marBottom w:val="0"/>
      <w:divBdr>
        <w:top w:val="none" w:sz="0" w:space="0" w:color="auto"/>
        <w:left w:val="none" w:sz="0" w:space="0" w:color="auto"/>
        <w:bottom w:val="none" w:sz="0" w:space="0" w:color="auto"/>
        <w:right w:val="none" w:sz="0" w:space="0" w:color="auto"/>
      </w:divBdr>
    </w:div>
    <w:div w:id="997346643">
      <w:bodyDiv w:val="1"/>
      <w:marLeft w:val="0"/>
      <w:marRight w:val="0"/>
      <w:marTop w:val="0"/>
      <w:marBottom w:val="0"/>
      <w:divBdr>
        <w:top w:val="none" w:sz="0" w:space="0" w:color="auto"/>
        <w:left w:val="none" w:sz="0" w:space="0" w:color="auto"/>
        <w:bottom w:val="none" w:sz="0" w:space="0" w:color="auto"/>
        <w:right w:val="none" w:sz="0" w:space="0" w:color="auto"/>
      </w:divBdr>
    </w:div>
    <w:div w:id="1043407651">
      <w:bodyDiv w:val="1"/>
      <w:marLeft w:val="0"/>
      <w:marRight w:val="0"/>
      <w:marTop w:val="0"/>
      <w:marBottom w:val="0"/>
      <w:divBdr>
        <w:top w:val="none" w:sz="0" w:space="0" w:color="auto"/>
        <w:left w:val="none" w:sz="0" w:space="0" w:color="auto"/>
        <w:bottom w:val="none" w:sz="0" w:space="0" w:color="auto"/>
        <w:right w:val="none" w:sz="0" w:space="0" w:color="auto"/>
      </w:divBdr>
    </w:div>
    <w:div w:id="1241911043">
      <w:bodyDiv w:val="1"/>
      <w:marLeft w:val="0"/>
      <w:marRight w:val="0"/>
      <w:marTop w:val="0"/>
      <w:marBottom w:val="0"/>
      <w:divBdr>
        <w:top w:val="none" w:sz="0" w:space="0" w:color="auto"/>
        <w:left w:val="none" w:sz="0" w:space="0" w:color="auto"/>
        <w:bottom w:val="none" w:sz="0" w:space="0" w:color="auto"/>
        <w:right w:val="none" w:sz="0" w:space="0" w:color="auto"/>
      </w:divBdr>
    </w:div>
    <w:div w:id="1371883017">
      <w:bodyDiv w:val="1"/>
      <w:marLeft w:val="0"/>
      <w:marRight w:val="0"/>
      <w:marTop w:val="0"/>
      <w:marBottom w:val="0"/>
      <w:divBdr>
        <w:top w:val="none" w:sz="0" w:space="0" w:color="auto"/>
        <w:left w:val="none" w:sz="0" w:space="0" w:color="auto"/>
        <w:bottom w:val="none" w:sz="0" w:space="0" w:color="auto"/>
        <w:right w:val="none" w:sz="0" w:space="0" w:color="auto"/>
      </w:divBdr>
    </w:div>
    <w:div w:id="1426075365">
      <w:bodyDiv w:val="1"/>
      <w:marLeft w:val="0"/>
      <w:marRight w:val="0"/>
      <w:marTop w:val="0"/>
      <w:marBottom w:val="0"/>
      <w:divBdr>
        <w:top w:val="none" w:sz="0" w:space="0" w:color="auto"/>
        <w:left w:val="none" w:sz="0" w:space="0" w:color="auto"/>
        <w:bottom w:val="none" w:sz="0" w:space="0" w:color="auto"/>
        <w:right w:val="none" w:sz="0" w:space="0" w:color="auto"/>
      </w:divBdr>
    </w:div>
    <w:div w:id="1449078813">
      <w:bodyDiv w:val="1"/>
      <w:marLeft w:val="0"/>
      <w:marRight w:val="0"/>
      <w:marTop w:val="0"/>
      <w:marBottom w:val="0"/>
      <w:divBdr>
        <w:top w:val="none" w:sz="0" w:space="0" w:color="auto"/>
        <w:left w:val="none" w:sz="0" w:space="0" w:color="auto"/>
        <w:bottom w:val="none" w:sz="0" w:space="0" w:color="auto"/>
        <w:right w:val="none" w:sz="0" w:space="0" w:color="auto"/>
      </w:divBdr>
    </w:div>
    <w:div w:id="1807503772">
      <w:bodyDiv w:val="1"/>
      <w:marLeft w:val="0"/>
      <w:marRight w:val="0"/>
      <w:marTop w:val="0"/>
      <w:marBottom w:val="0"/>
      <w:divBdr>
        <w:top w:val="none" w:sz="0" w:space="0" w:color="auto"/>
        <w:left w:val="none" w:sz="0" w:space="0" w:color="auto"/>
        <w:bottom w:val="none" w:sz="0" w:space="0" w:color="auto"/>
        <w:right w:val="none" w:sz="0" w:space="0" w:color="auto"/>
      </w:divBdr>
    </w:div>
    <w:div w:id="1838114600">
      <w:bodyDiv w:val="1"/>
      <w:marLeft w:val="0"/>
      <w:marRight w:val="0"/>
      <w:marTop w:val="0"/>
      <w:marBottom w:val="0"/>
      <w:divBdr>
        <w:top w:val="none" w:sz="0" w:space="0" w:color="auto"/>
        <w:left w:val="none" w:sz="0" w:space="0" w:color="auto"/>
        <w:bottom w:val="none" w:sz="0" w:space="0" w:color="auto"/>
        <w:right w:val="none" w:sz="0" w:space="0" w:color="auto"/>
      </w:divBdr>
    </w:div>
    <w:div w:id="1968659531">
      <w:bodyDiv w:val="1"/>
      <w:marLeft w:val="0"/>
      <w:marRight w:val="0"/>
      <w:marTop w:val="0"/>
      <w:marBottom w:val="0"/>
      <w:divBdr>
        <w:top w:val="none" w:sz="0" w:space="0" w:color="auto"/>
        <w:left w:val="none" w:sz="0" w:space="0" w:color="auto"/>
        <w:bottom w:val="none" w:sz="0" w:space="0" w:color="auto"/>
        <w:right w:val="none" w:sz="0" w:space="0" w:color="auto"/>
      </w:divBdr>
    </w:div>
    <w:div w:id="1977300689">
      <w:bodyDiv w:val="1"/>
      <w:marLeft w:val="0"/>
      <w:marRight w:val="0"/>
      <w:marTop w:val="0"/>
      <w:marBottom w:val="0"/>
      <w:divBdr>
        <w:top w:val="none" w:sz="0" w:space="0" w:color="auto"/>
        <w:left w:val="none" w:sz="0" w:space="0" w:color="auto"/>
        <w:bottom w:val="none" w:sz="0" w:space="0" w:color="auto"/>
        <w:right w:val="none" w:sz="0" w:space="0" w:color="auto"/>
      </w:divBdr>
    </w:div>
    <w:div w:id="21029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KP220214?utm_source=buh.ligazakon.net&amp;utm_medium=news&amp;utm_campaign=LZtest&amp;utm_content=cons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50B22C-7097-4E13-B5B8-BDF5EEC6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59085</Words>
  <Characters>33680</Characters>
  <Application>Microsoft Office Word</Application>
  <DocSecurity>0</DocSecurity>
  <Lines>280</Lines>
  <Paragraphs>185</Paragraphs>
  <ScaleCrop>false</ScaleCrop>
  <HeadingPairs>
    <vt:vector size="2" baseType="variant">
      <vt:variant>
        <vt:lpstr>Название</vt:lpstr>
      </vt:variant>
      <vt:variant>
        <vt:i4>1</vt:i4>
      </vt:variant>
    </vt:vector>
  </HeadingPairs>
  <TitlesOfParts>
    <vt:vector size="1" baseType="lpstr">
      <vt:lpstr> </vt:lpstr>
    </vt:vector>
  </TitlesOfParts>
  <Company>KODA</Company>
  <LinksUpToDate>false</LinksUpToDate>
  <CharactersWithSpaces>92580</CharactersWithSpaces>
  <SharedDoc>false</SharedDoc>
  <HLinks>
    <vt:vector size="6" baseType="variant">
      <vt:variant>
        <vt:i4>4587601</vt:i4>
      </vt:variant>
      <vt:variant>
        <vt:i4>0</vt:i4>
      </vt:variant>
      <vt:variant>
        <vt:i4>0</vt:i4>
      </vt:variant>
      <vt:variant>
        <vt:i4>5</vt:i4>
      </vt:variant>
      <vt:variant>
        <vt:lpwstr>https://ips.ligazakon.net/document/KP220214?utm_source=buh.ligazakon.net&amp;utm_medium=news&amp;utm_campaign=LZtest&amp;utm_content=cons01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ZAG10</dc:creator>
  <cp:lastModifiedBy>ZAG10</cp:lastModifiedBy>
  <cp:revision>2</cp:revision>
  <cp:lastPrinted>2023-04-04T14:02:00Z</cp:lastPrinted>
  <dcterms:created xsi:type="dcterms:W3CDTF">2023-04-18T07:27:00Z</dcterms:created>
  <dcterms:modified xsi:type="dcterms:W3CDTF">2023-04-18T07:27:00Z</dcterms:modified>
</cp:coreProperties>
</file>