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24" w:rsidRPr="00A96924" w:rsidRDefault="00A96924" w:rsidP="00A52336">
      <w:pPr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:rsidR="00A96924" w:rsidRPr="00A96924" w:rsidRDefault="00A96924" w:rsidP="00A52336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Cs w:val="28"/>
        </w:rPr>
      </w:pPr>
      <w:r w:rsidRPr="00A9692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95300" cy="6762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924" w:rsidRPr="00A96924" w:rsidRDefault="00A96924" w:rsidP="00A52336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A96924">
        <w:rPr>
          <w:rFonts w:ascii="Times New Roman" w:eastAsia="Calibri" w:hAnsi="Times New Roman" w:cs="Times New Roman"/>
          <w:b/>
          <w:caps/>
          <w:color w:val="000000"/>
        </w:rPr>
        <w:t>КИЇВСЬКА ОБЛАСНА ДЕРЖАВНА АДМІНІСТРАЦІЯ</w:t>
      </w:r>
    </w:p>
    <w:p w:rsidR="00A96924" w:rsidRPr="00A96924" w:rsidRDefault="00A96924" w:rsidP="00A52336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</w:p>
    <w:p w:rsidR="00A96924" w:rsidRPr="00A96924" w:rsidRDefault="00A96924" w:rsidP="00A52336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A96924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:rsidR="00A52336" w:rsidRDefault="00A52336" w:rsidP="00A52336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</w:p>
    <w:p w:rsidR="00A96924" w:rsidRPr="00A96924" w:rsidRDefault="00A96924" w:rsidP="00A52336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A96924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РОЗПОРЯДЖЕННЯ</w:t>
      </w:r>
    </w:p>
    <w:p w:rsidR="00A96924" w:rsidRDefault="00A96924" w:rsidP="00A52336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9106D" w:rsidRPr="007161DE" w:rsidRDefault="00F9106D" w:rsidP="00F9106D">
      <w:pPr>
        <w:tabs>
          <w:tab w:val="left" w:pos="3828"/>
          <w:tab w:val="left" w:pos="4536"/>
          <w:tab w:val="left" w:pos="4678"/>
          <w:tab w:val="left" w:pos="4820"/>
        </w:tabs>
        <w:rPr>
          <w:rFonts w:ascii="Times New Roman" w:hAnsi="Times New Roman"/>
          <w:b/>
          <w:sz w:val="28"/>
          <w:szCs w:val="28"/>
        </w:rPr>
      </w:pPr>
      <w:r w:rsidRPr="007161DE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06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квітня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202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3 року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К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иїв     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№</w:t>
      </w:r>
      <w:r w:rsidRPr="007161DE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248</w:t>
      </w:r>
    </w:p>
    <w:p w:rsidR="008E16A7" w:rsidRPr="008E16A7" w:rsidRDefault="008E16A7" w:rsidP="008E16A7">
      <w:pPr>
        <w:suppressAutoHyphens/>
        <w:overflowPunct w:val="0"/>
        <w:autoSpaceDE w:val="0"/>
        <w:spacing w:after="0" w:line="240" w:lineRule="auto"/>
        <w:ind w:right="6236"/>
        <w:jc w:val="both"/>
        <w:rPr>
          <w:rFonts w:ascii="Times New Roman" w:eastAsia="Times New Roman" w:hAnsi="Times New Roman" w:cs="Antiqua"/>
          <w:b/>
          <w:sz w:val="28"/>
          <w:szCs w:val="28"/>
          <w:lang w:val="hr-HR" w:eastAsia="zh-CN"/>
        </w:rPr>
      </w:pPr>
      <w:r w:rsidRPr="008E16A7">
        <w:rPr>
          <w:rFonts w:ascii="Times New Roman" w:eastAsia="Times New Roman" w:hAnsi="Times New Roman" w:cs="Antiqua"/>
          <w:b/>
          <w:sz w:val="28"/>
          <w:szCs w:val="28"/>
          <w:lang w:val="hr-HR" w:eastAsia="zh-CN"/>
        </w:rPr>
        <w:t>Про затвердження Плану роботи Київської обласної державної адміністрації</w:t>
      </w:r>
      <w:r w:rsidR="0027035A">
        <w:rPr>
          <w:rFonts w:ascii="Times New Roman" w:eastAsia="Times New Roman" w:hAnsi="Times New Roman" w:cs="Antiqua"/>
          <w:b/>
          <w:sz w:val="28"/>
          <w:szCs w:val="28"/>
          <w:lang w:eastAsia="zh-CN"/>
        </w:rPr>
        <w:t xml:space="preserve"> (Київської обласної військової адміністрації)</w:t>
      </w:r>
      <w:r w:rsidRPr="008E16A7">
        <w:rPr>
          <w:rFonts w:ascii="Times New Roman" w:eastAsia="Times New Roman" w:hAnsi="Times New Roman" w:cs="Antiqua"/>
          <w:b/>
          <w:sz w:val="28"/>
          <w:szCs w:val="28"/>
          <w:lang w:val="hr-HR" w:eastAsia="zh-CN"/>
        </w:rPr>
        <w:t xml:space="preserve"> на </w:t>
      </w:r>
      <w:r w:rsidRPr="008E16A7">
        <w:rPr>
          <w:rFonts w:ascii="Times New Roman" w:eastAsia="Times New Roman" w:hAnsi="Times New Roman" w:cs="Antiqua"/>
          <w:b/>
          <w:sz w:val="28"/>
          <w:szCs w:val="28"/>
          <w:lang w:eastAsia="zh-CN"/>
        </w:rPr>
        <w:t>І</w:t>
      </w:r>
      <w:r w:rsidR="0028113D">
        <w:rPr>
          <w:rFonts w:ascii="Times New Roman" w:eastAsia="Times New Roman" w:hAnsi="Times New Roman" w:cs="Antiqua"/>
          <w:b/>
          <w:sz w:val="28"/>
          <w:szCs w:val="28"/>
          <w:lang w:eastAsia="zh-CN"/>
        </w:rPr>
        <w:t>І</w:t>
      </w:r>
      <w:r w:rsidRPr="008E16A7">
        <w:rPr>
          <w:rFonts w:ascii="Times New Roman" w:eastAsia="Times New Roman" w:hAnsi="Times New Roman" w:cs="Antiqua"/>
          <w:b/>
          <w:sz w:val="28"/>
          <w:szCs w:val="28"/>
          <w:lang w:eastAsia="zh-CN"/>
        </w:rPr>
        <w:t xml:space="preserve"> квартал</w:t>
      </w:r>
      <w:r w:rsidRPr="008E16A7">
        <w:rPr>
          <w:rFonts w:ascii="Times New Roman" w:eastAsia="Times New Roman" w:hAnsi="Times New Roman" w:cs="Antiqua"/>
          <w:b/>
          <w:sz w:val="28"/>
          <w:szCs w:val="28"/>
          <w:lang w:val="hr-HR" w:eastAsia="zh-CN"/>
        </w:rPr>
        <w:t xml:space="preserve"> 202</w:t>
      </w:r>
      <w:r w:rsidR="0027035A">
        <w:rPr>
          <w:rFonts w:ascii="Times New Roman" w:eastAsia="Times New Roman" w:hAnsi="Times New Roman" w:cs="Antiqua"/>
          <w:b/>
          <w:sz w:val="28"/>
          <w:szCs w:val="28"/>
          <w:lang w:eastAsia="zh-CN"/>
        </w:rPr>
        <w:t>3</w:t>
      </w:r>
      <w:r w:rsidRPr="008E16A7">
        <w:rPr>
          <w:rFonts w:ascii="Times New Roman" w:eastAsia="Times New Roman" w:hAnsi="Times New Roman" w:cs="Antiqua"/>
          <w:b/>
          <w:sz w:val="28"/>
          <w:szCs w:val="28"/>
          <w:lang w:val="hr-HR" w:eastAsia="zh-CN"/>
        </w:rPr>
        <w:t xml:space="preserve"> року</w:t>
      </w:r>
    </w:p>
    <w:p w:rsidR="008E16A7" w:rsidRPr="008E16A7" w:rsidRDefault="008E16A7" w:rsidP="008E16A7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zh-CN"/>
        </w:rPr>
      </w:pPr>
    </w:p>
    <w:p w:rsidR="008E16A7" w:rsidRPr="008E16A7" w:rsidRDefault="008E16A7" w:rsidP="008E16A7">
      <w:pPr>
        <w:suppressAutoHyphens/>
        <w:overflowPunct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E16A7" w:rsidRPr="008E16A7" w:rsidRDefault="008E16A7" w:rsidP="00F9106D">
      <w:pPr>
        <w:tabs>
          <w:tab w:val="left" w:pos="4536"/>
        </w:tabs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hr-HR" w:eastAsia="zh-CN"/>
        </w:rPr>
      </w:pPr>
      <w:r w:rsidRPr="00F9106D">
        <w:rPr>
          <w:rFonts w:ascii="Times New Roman" w:eastAsia="Times New Roman" w:hAnsi="Times New Roman" w:cs="Times New Roman"/>
          <w:spacing w:val="-2"/>
          <w:sz w:val="28"/>
          <w:szCs w:val="28"/>
          <w:lang w:val="hr-HR" w:eastAsia="zh-CN"/>
        </w:rPr>
        <w:t xml:space="preserve">Відповідно до </w:t>
      </w:r>
      <w:r w:rsidRPr="00F9106D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з</w:t>
      </w:r>
      <w:r w:rsidRPr="00F9106D">
        <w:rPr>
          <w:rFonts w:ascii="Times New Roman" w:eastAsia="Times New Roman" w:hAnsi="Times New Roman" w:cs="Times New Roman"/>
          <w:spacing w:val="-2"/>
          <w:sz w:val="28"/>
          <w:szCs w:val="28"/>
          <w:lang w:val="hr-HR" w:eastAsia="zh-CN"/>
        </w:rPr>
        <w:t>акон</w:t>
      </w:r>
      <w:r w:rsidRPr="00F9106D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ів</w:t>
      </w:r>
      <w:r w:rsidRPr="00F9106D">
        <w:rPr>
          <w:rFonts w:ascii="Times New Roman" w:eastAsia="Times New Roman" w:hAnsi="Times New Roman" w:cs="Times New Roman"/>
          <w:spacing w:val="-2"/>
          <w:sz w:val="28"/>
          <w:szCs w:val="28"/>
          <w:lang w:val="hr-HR" w:eastAsia="zh-CN"/>
        </w:rPr>
        <w:t xml:space="preserve"> України </w:t>
      </w:r>
      <w:r w:rsidRPr="00F9106D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«</w:t>
      </w:r>
      <w:r w:rsidRPr="00F9106D">
        <w:rPr>
          <w:rFonts w:ascii="Times New Roman" w:eastAsia="Times New Roman" w:hAnsi="Times New Roman" w:cs="Times New Roman"/>
          <w:spacing w:val="-2"/>
          <w:sz w:val="28"/>
          <w:szCs w:val="28"/>
          <w:lang w:val="hr-HR" w:eastAsia="zh-CN"/>
        </w:rPr>
        <w:t>Про місцеві державні адміністрації</w:t>
      </w:r>
      <w:r w:rsidRPr="00F9106D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»</w:t>
      </w:r>
      <w:r w:rsidRPr="00F9106D">
        <w:rPr>
          <w:rFonts w:ascii="Times New Roman" w:eastAsia="Times New Roman" w:hAnsi="Times New Roman" w:cs="Times New Roman"/>
          <w:spacing w:val="-2"/>
          <w:sz w:val="28"/>
          <w:szCs w:val="28"/>
          <w:lang w:val="hr-HR" w:eastAsia="zh-CN"/>
        </w:rPr>
        <w:t>,</w:t>
      </w:r>
      <w:r w:rsidRPr="00F9106D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 xml:space="preserve">                    «Про правовий режим воєнного стану», указів Президента України від 24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лютого 2022 року № 64/2022  «Про введення воєнного стану в Україні», від 24 лютого 2022 року № 68/2022 «Про утворення військових адміністрацій», Регламенту Київської обласної державної адміністрації, затвердженого розпорядженням Київської обласної державної адміністрації </w:t>
      </w:r>
      <w:r w:rsidR="003074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(Київської обласної військової адміністрації)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 </w:t>
      </w:r>
      <w:r w:rsidR="0027035A">
        <w:rPr>
          <w:rFonts w:ascii="Times New Roman" w:eastAsia="Times New Roman" w:hAnsi="Times New Roman" w:cs="Times New Roman"/>
          <w:sz w:val="28"/>
          <w:szCs w:val="28"/>
          <w:lang w:eastAsia="zh-CN"/>
        </w:rPr>
        <w:t>03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7035A">
        <w:rPr>
          <w:rFonts w:ascii="Times New Roman" w:eastAsia="Times New Roman" w:hAnsi="Times New Roman" w:cs="Times New Roman"/>
          <w:sz w:val="28"/>
          <w:szCs w:val="28"/>
          <w:lang w:eastAsia="zh-CN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907EB8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 № </w:t>
      </w:r>
      <w:r w:rsidR="00907EB8">
        <w:rPr>
          <w:rFonts w:ascii="Times New Roman" w:eastAsia="Times New Roman" w:hAnsi="Times New Roman" w:cs="Times New Roman"/>
          <w:sz w:val="28"/>
          <w:szCs w:val="28"/>
          <w:lang w:eastAsia="zh-CN"/>
        </w:rPr>
        <w:t>803</w:t>
      </w:r>
      <w:r w:rsidRPr="008E16A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</w:t>
      </w:r>
      <w:r w:rsidRPr="008E16A7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</w:p>
    <w:p w:rsidR="008E16A7" w:rsidRPr="008E16A7" w:rsidRDefault="008E16A7" w:rsidP="008E16A7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</w:pPr>
    </w:p>
    <w:p w:rsidR="008E16A7" w:rsidRPr="008E16A7" w:rsidRDefault="008E16A7" w:rsidP="008E16A7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1. Затвердити План роботи Київської обласної державної адміністрації </w:t>
      </w:r>
      <w:r w:rsidR="00907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(Київської обласної військової адміністрації) 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на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="0028113D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квартал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 20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907EB8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 року (далі - План роботи)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що 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>додається.</w:t>
      </w:r>
    </w:p>
    <w:p w:rsidR="008E16A7" w:rsidRPr="008E16A7" w:rsidRDefault="008E16A7" w:rsidP="008E16A7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</w:pPr>
    </w:p>
    <w:p w:rsidR="008E16A7" w:rsidRPr="008E16A7" w:rsidRDefault="008E16A7" w:rsidP="008E16A7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2. Керівникам структурних підрозділів Київської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обласної державної адміністрації подати до 1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>0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8113D">
        <w:rPr>
          <w:rFonts w:ascii="Times New Roman" w:eastAsia="Times New Roman" w:hAnsi="Times New Roman" w:cs="Times New Roman"/>
          <w:sz w:val="28"/>
          <w:szCs w:val="28"/>
          <w:lang w:eastAsia="zh-CN"/>
        </w:rPr>
        <w:t>липня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2023 року 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звіт про виконання Плану роботи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апарату Київської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обласної державної адміністрації.</w:t>
      </w:r>
    </w:p>
    <w:p w:rsidR="008E16A7" w:rsidRPr="008E16A7" w:rsidRDefault="008E16A7" w:rsidP="008E16A7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</w:pPr>
    </w:p>
    <w:p w:rsidR="008E16A7" w:rsidRPr="008E16A7" w:rsidRDefault="008E16A7" w:rsidP="008E16A7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</w:pP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3.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Першому заступнику та заступникам голови 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>Київської обласної державної адміністрації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забезпечити виконання Плану роботи у визначені терміни згідно з розподілом обов’язків.</w:t>
      </w:r>
    </w:p>
    <w:p w:rsidR="008E16A7" w:rsidRPr="008E16A7" w:rsidRDefault="008E16A7" w:rsidP="008E16A7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17DFA" w:rsidRPr="008E16A7" w:rsidRDefault="00E17DFA" w:rsidP="00E17DF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69EB" w:rsidRDefault="00907EB8" w:rsidP="005969EB">
      <w:pPr>
        <w:spacing w:after="0"/>
        <w:ind w:left="5220" w:hanging="52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Т</w:t>
      </w:r>
      <w:r w:rsidR="005969EB">
        <w:rPr>
          <w:rFonts w:ascii="Times New Roman" w:eastAsia="SimSun" w:hAnsi="Times New Roman" w:cs="Times New Roman"/>
          <w:b/>
          <w:sz w:val="28"/>
          <w:szCs w:val="28"/>
        </w:rPr>
        <w:t xml:space="preserve">имчасово виконуючий                                                        </w:t>
      </w:r>
    </w:p>
    <w:p w:rsidR="00E17DFA" w:rsidRPr="00E17DFA" w:rsidRDefault="005969EB" w:rsidP="005969EB">
      <w:pPr>
        <w:spacing w:after="0"/>
        <w:ind w:left="5220" w:hanging="52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обов’язки</w:t>
      </w:r>
      <w:r w:rsidR="00907EB8">
        <w:rPr>
          <w:rFonts w:ascii="Times New Roman" w:eastAsia="SimSun" w:hAnsi="Times New Roman" w:cs="Times New Roman"/>
          <w:b/>
          <w:sz w:val="28"/>
          <w:szCs w:val="28"/>
        </w:rPr>
        <w:t xml:space="preserve"> голови</w:t>
      </w:r>
      <w:r w:rsidR="00E17DFA" w:rsidRPr="00E17DFA">
        <w:rPr>
          <w:rFonts w:ascii="Times New Roman" w:eastAsia="SimSun" w:hAnsi="Times New Roman" w:cs="Times New Roman"/>
          <w:b/>
          <w:sz w:val="28"/>
          <w:szCs w:val="28"/>
        </w:rPr>
        <w:t xml:space="preserve">      </w:t>
      </w:r>
      <w:r w:rsidR="007161DE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(підпис)     </w:t>
      </w:r>
      <w:bookmarkStart w:id="0" w:name="_GoBack"/>
      <w:bookmarkEnd w:id="0"/>
      <w:r w:rsidR="005B5A27">
        <w:rPr>
          <w:rFonts w:ascii="Times New Roman" w:eastAsia="SimSun" w:hAnsi="Times New Roman" w:cs="Times New Roman"/>
          <w:b/>
          <w:sz w:val="28"/>
          <w:szCs w:val="28"/>
        </w:rPr>
        <w:t xml:space="preserve">        </w:t>
      </w:r>
      <w:r w:rsidR="00E17DFA" w:rsidRPr="00E17DFA">
        <w:rPr>
          <w:rFonts w:ascii="Times New Roman" w:eastAsia="SimSun" w:hAnsi="Times New Roman" w:cs="Times New Roman"/>
          <w:b/>
          <w:sz w:val="28"/>
          <w:szCs w:val="28"/>
        </w:rPr>
        <w:t xml:space="preserve">       </w:t>
      </w:r>
      <w:r w:rsidR="005B5A27">
        <w:rPr>
          <w:rFonts w:ascii="Times New Roman" w:eastAsia="SimSun" w:hAnsi="Times New Roman" w:cs="Times New Roman"/>
          <w:b/>
          <w:sz w:val="28"/>
          <w:szCs w:val="28"/>
        </w:rPr>
        <w:t>Дмитро НАЗАРЕНКО</w:t>
      </w:r>
    </w:p>
    <w:p w:rsidR="00E17DFA" w:rsidRPr="00E17DFA" w:rsidRDefault="00E17DFA" w:rsidP="00E17DFA">
      <w:pPr>
        <w:ind w:left="52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DFA" w:rsidRPr="00E17DFA" w:rsidRDefault="00E17DFA" w:rsidP="00E17DFA">
      <w:pPr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sectPr w:rsidR="00E17DFA" w:rsidRPr="00E17DFA" w:rsidSect="00E17DFA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08" w:rsidRDefault="008A6908" w:rsidP="00A96924">
      <w:pPr>
        <w:spacing w:after="0" w:line="240" w:lineRule="auto"/>
      </w:pPr>
      <w:r>
        <w:separator/>
      </w:r>
    </w:p>
  </w:endnote>
  <w:endnote w:type="continuationSeparator" w:id="0">
    <w:p w:rsidR="008A6908" w:rsidRDefault="008A6908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08" w:rsidRDefault="008A6908" w:rsidP="00A96924">
      <w:pPr>
        <w:spacing w:after="0" w:line="240" w:lineRule="auto"/>
      </w:pPr>
      <w:r>
        <w:separator/>
      </w:r>
    </w:p>
  </w:footnote>
  <w:footnote w:type="continuationSeparator" w:id="0">
    <w:p w:rsidR="008A6908" w:rsidRDefault="008A6908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FA" w:rsidRDefault="00E17DFA">
    <w:pPr>
      <w:pStyle w:val="a4"/>
      <w:jc w:val="center"/>
    </w:pPr>
  </w:p>
  <w:p w:rsidR="00E17DFA" w:rsidRDefault="00E17D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210EF"/>
    <w:multiLevelType w:val="hybridMultilevel"/>
    <w:tmpl w:val="037AD586"/>
    <w:lvl w:ilvl="0" w:tplc="601EB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B34C28"/>
    <w:multiLevelType w:val="hybridMultilevel"/>
    <w:tmpl w:val="E3526FDA"/>
    <w:lvl w:ilvl="0" w:tplc="A6C2F80E">
      <w:start w:val="1"/>
      <w:numFmt w:val="decimal"/>
      <w:lvlText w:val="%1."/>
      <w:lvlJc w:val="left"/>
      <w:pPr>
        <w:ind w:left="1425" w:hanging="360"/>
      </w:pPr>
    </w:lvl>
    <w:lvl w:ilvl="1" w:tplc="04220019">
      <w:start w:val="1"/>
      <w:numFmt w:val="lowerLetter"/>
      <w:lvlText w:val="%2."/>
      <w:lvlJc w:val="left"/>
      <w:pPr>
        <w:ind w:left="2145" w:hanging="360"/>
      </w:pPr>
    </w:lvl>
    <w:lvl w:ilvl="2" w:tplc="0422001B">
      <w:start w:val="1"/>
      <w:numFmt w:val="lowerRoman"/>
      <w:lvlText w:val="%3."/>
      <w:lvlJc w:val="right"/>
      <w:pPr>
        <w:ind w:left="2865" w:hanging="180"/>
      </w:pPr>
    </w:lvl>
    <w:lvl w:ilvl="3" w:tplc="0422000F">
      <w:start w:val="1"/>
      <w:numFmt w:val="decimal"/>
      <w:lvlText w:val="%4."/>
      <w:lvlJc w:val="left"/>
      <w:pPr>
        <w:ind w:left="3585" w:hanging="360"/>
      </w:pPr>
    </w:lvl>
    <w:lvl w:ilvl="4" w:tplc="04220019">
      <w:start w:val="1"/>
      <w:numFmt w:val="lowerLetter"/>
      <w:lvlText w:val="%5."/>
      <w:lvlJc w:val="left"/>
      <w:pPr>
        <w:ind w:left="4305" w:hanging="360"/>
      </w:pPr>
    </w:lvl>
    <w:lvl w:ilvl="5" w:tplc="0422001B">
      <w:start w:val="1"/>
      <w:numFmt w:val="lowerRoman"/>
      <w:lvlText w:val="%6."/>
      <w:lvlJc w:val="right"/>
      <w:pPr>
        <w:ind w:left="5025" w:hanging="180"/>
      </w:pPr>
    </w:lvl>
    <w:lvl w:ilvl="6" w:tplc="0422000F">
      <w:start w:val="1"/>
      <w:numFmt w:val="decimal"/>
      <w:lvlText w:val="%7."/>
      <w:lvlJc w:val="left"/>
      <w:pPr>
        <w:ind w:left="5745" w:hanging="360"/>
      </w:pPr>
    </w:lvl>
    <w:lvl w:ilvl="7" w:tplc="04220019">
      <w:start w:val="1"/>
      <w:numFmt w:val="lowerLetter"/>
      <w:lvlText w:val="%8."/>
      <w:lvlJc w:val="left"/>
      <w:pPr>
        <w:ind w:left="6465" w:hanging="360"/>
      </w:pPr>
    </w:lvl>
    <w:lvl w:ilvl="8" w:tplc="0422001B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0B044AD"/>
    <w:multiLevelType w:val="hybridMultilevel"/>
    <w:tmpl w:val="C2F022FE"/>
    <w:lvl w:ilvl="0" w:tplc="2E1A1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5">
    <w:nsid w:val="7F0542B6"/>
    <w:multiLevelType w:val="hybridMultilevel"/>
    <w:tmpl w:val="750818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F8B"/>
    <w:rsid w:val="000355E3"/>
    <w:rsid w:val="000638C5"/>
    <w:rsid w:val="00065309"/>
    <w:rsid w:val="000D31D3"/>
    <w:rsid w:val="000F46DE"/>
    <w:rsid w:val="001350B9"/>
    <w:rsid w:val="00185F48"/>
    <w:rsid w:val="001D1A32"/>
    <w:rsid w:val="001E46A3"/>
    <w:rsid w:val="001F34B6"/>
    <w:rsid w:val="001F764A"/>
    <w:rsid w:val="00207FB4"/>
    <w:rsid w:val="0026226D"/>
    <w:rsid w:val="0027035A"/>
    <w:rsid w:val="00271476"/>
    <w:rsid w:val="0028113D"/>
    <w:rsid w:val="002A2947"/>
    <w:rsid w:val="002A6DEB"/>
    <w:rsid w:val="002B1472"/>
    <w:rsid w:val="002F6EAD"/>
    <w:rsid w:val="002F7F7E"/>
    <w:rsid w:val="003074D4"/>
    <w:rsid w:val="00311700"/>
    <w:rsid w:val="003307E2"/>
    <w:rsid w:val="00380B90"/>
    <w:rsid w:val="003A348C"/>
    <w:rsid w:val="003E467A"/>
    <w:rsid w:val="004036C5"/>
    <w:rsid w:val="0042253E"/>
    <w:rsid w:val="004310A0"/>
    <w:rsid w:val="00464ABE"/>
    <w:rsid w:val="00467508"/>
    <w:rsid w:val="00485279"/>
    <w:rsid w:val="004A58CB"/>
    <w:rsid w:val="004A6543"/>
    <w:rsid w:val="004D5A5C"/>
    <w:rsid w:val="0050003D"/>
    <w:rsid w:val="005031D3"/>
    <w:rsid w:val="00503478"/>
    <w:rsid w:val="00570EC8"/>
    <w:rsid w:val="005969EB"/>
    <w:rsid w:val="005B5A27"/>
    <w:rsid w:val="00613740"/>
    <w:rsid w:val="0063694C"/>
    <w:rsid w:val="00681065"/>
    <w:rsid w:val="00683B29"/>
    <w:rsid w:val="00694237"/>
    <w:rsid w:val="006A4A71"/>
    <w:rsid w:val="006C4782"/>
    <w:rsid w:val="006C5532"/>
    <w:rsid w:val="006F34D8"/>
    <w:rsid w:val="007161DE"/>
    <w:rsid w:val="007267FA"/>
    <w:rsid w:val="007B786E"/>
    <w:rsid w:val="007C766F"/>
    <w:rsid w:val="00851089"/>
    <w:rsid w:val="00881679"/>
    <w:rsid w:val="00882B78"/>
    <w:rsid w:val="008A5D87"/>
    <w:rsid w:val="008A6908"/>
    <w:rsid w:val="008C001E"/>
    <w:rsid w:val="008D007D"/>
    <w:rsid w:val="008D2C92"/>
    <w:rsid w:val="008E16A7"/>
    <w:rsid w:val="008E2CF5"/>
    <w:rsid w:val="009047FA"/>
    <w:rsid w:val="00905FE5"/>
    <w:rsid w:val="00907EB8"/>
    <w:rsid w:val="009203D3"/>
    <w:rsid w:val="00966332"/>
    <w:rsid w:val="009775F7"/>
    <w:rsid w:val="009A4C4C"/>
    <w:rsid w:val="009C4230"/>
    <w:rsid w:val="009D26BB"/>
    <w:rsid w:val="009E1EED"/>
    <w:rsid w:val="00A27ECA"/>
    <w:rsid w:val="00A52336"/>
    <w:rsid w:val="00A73C3C"/>
    <w:rsid w:val="00A83721"/>
    <w:rsid w:val="00A96924"/>
    <w:rsid w:val="00AC1CC6"/>
    <w:rsid w:val="00AF6DE7"/>
    <w:rsid w:val="00B03363"/>
    <w:rsid w:val="00B045A7"/>
    <w:rsid w:val="00B86688"/>
    <w:rsid w:val="00B95D01"/>
    <w:rsid w:val="00BB67E6"/>
    <w:rsid w:val="00BB7236"/>
    <w:rsid w:val="00BE03D0"/>
    <w:rsid w:val="00C17625"/>
    <w:rsid w:val="00C26792"/>
    <w:rsid w:val="00C6450D"/>
    <w:rsid w:val="00CA63C7"/>
    <w:rsid w:val="00CC7CCA"/>
    <w:rsid w:val="00CF751C"/>
    <w:rsid w:val="00D37B88"/>
    <w:rsid w:val="00D56B2B"/>
    <w:rsid w:val="00D76D20"/>
    <w:rsid w:val="00E009D8"/>
    <w:rsid w:val="00E135B6"/>
    <w:rsid w:val="00E17DFA"/>
    <w:rsid w:val="00E33628"/>
    <w:rsid w:val="00EB52A0"/>
    <w:rsid w:val="00EC3F8B"/>
    <w:rsid w:val="00F02C7D"/>
    <w:rsid w:val="00F46A7A"/>
    <w:rsid w:val="00F9106D"/>
    <w:rsid w:val="00FB43B1"/>
    <w:rsid w:val="00FD0FE1"/>
    <w:rsid w:val="00FD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CA0EC-2FB0-4683-A5B5-E29A4C01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A63C7"/>
    <w:pPr>
      <w:ind w:left="720"/>
      <w:contextualSpacing/>
    </w:pPr>
  </w:style>
  <w:style w:type="paragraph" w:customStyle="1" w:styleId="xfmc2">
    <w:name w:val="xfmc2"/>
    <w:basedOn w:val="a"/>
    <w:rsid w:val="00EB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fmc1">
    <w:name w:val="xfmc1"/>
    <w:basedOn w:val="a"/>
    <w:rsid w:val="00EB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3"/>
    <w:uiPriority w:val="39"/>
    <w:rsid w:val="00A73C3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50347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ий текст"/>
    <w:basedOn w:val="a"/>
    <w:rsid w:val="00E17D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4421-0622-452E-BC18-D1F9F29F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</dc:creator>
  <cp:lastModifiedBy>Пользователь Windows</cp:lastModifiedBy>
  <cp:revision>3</cp:revision>
  <cp:lastPrinted>2023-03-31T07:16:00Z</cp:lastPrinted>
  <dcterms:created xsi:type="dcterms:W3CDTF">2023-04-18T07:02:00Z</dcterms:created>
  <dcterms:modified xsi:type="dcterms:W3CDTF">2023-04-18T11:43:00Z</dcterms:modified>
</cp:coreProperties>
</file>