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9B6C8" w14:textId="77777777" w:rsidR="00F9060D" w:rsidRDefault="00F9060D" w:rsidP="00D56266">
      <w:pPr>
        <w:jc w:val="center"/>
        <w:rPr>
          <w:rFonts w:ascii="Times New Roman" w:hAnsi="Times New Roman" w:cs="Times New Roman"/>
          <w:b/>
          <w:sz w:val="24"/>
          <w:szCs w:val="24"/>
          <w:lang w:val="uk-UA"/>
        </w:rPr>
      </w:pPr>
    </w:p>
    <w:p w14:paraId="034C2F0F" w14:textId="77777777" w:rsidR="00F9060D" w:rsidRDefault="00F9060D" w:rsidP="00D56266">
      <w:pPr>
        <w:jc w:val="center"/>
        <w:rPr>
          <w:rFonts w:ascii="Times New Roman" w:hAnsi="Times New Roman" w:cs="Times New Roman"/>
          <w:b/>
          <w:sz w:val="24"/>
          <w:szCs w:val="24"/>
          <w:lang w:val="uk-UA"/>
        </w:rPr>
      </w:pPr>
    </w:p>
    <w:p w14:paraId="7EE7C6DC" w14:textId="1CB6033B" w:rsidR="00AD2B23" w:rsidRDefault="00AD2B23" w:rsidP="00D56266">
      <w:pPr>
        <w:jc w:val="center"/>
        <w:rPr>
          <w:rFonts w:ascii="Times New Roman" w:hAnsi="Times New Roman" w:cs="Times New Roman"/>
          <w:b/>
          <w:sz w:val="24"/>
          <w:szCs w:val="24"/>
          <w:lang w:val="uk-UA"/>
        </w:rPr>
      </w:pPr>
      <w:r w:rsidRPr="008E6881">
        <w:rPr>
          <w:rFonts w:ascii="Times New Roman" w:hAnsi="Times New Roman" w:cs="Times New Roman"/>
          <w:b/>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DA6AB6E" w14:textId="4E0B5FE5" w:rsidR="00F9060D" w:rsidRDefault="00F9060D" w:rsidP="00D56266">
      <w:pPr>
        <w:jc w:val="center"/>
        <w:rPr>
          <w:rFonts w:ascii="Times New Roman" w:hAnsi="Times New Roman" w:cs="Times New Roman"/>
          <w:b/>
          <w:sz w:val="24"/>
          <w:szCs w:val="24"/>
          <w:lang w:val="uk-UA"/>
        </w:rPr>
      </w:pPr>
    </w:p>
    <w:p w14:paraId="256AB23A" w14:textId="77777777" w:rsidR="00F9060D" w:rsidRPr="008E6881" w:rsidRDefault="00F9060D" w:rsidP="00D56266">
      <w:pPr>
        <w:jc w:val="center"/>
        <w:rPr>
          <w:rFonts w:ascii="Times New Roman" w:hAnsi="Times New Roman" w:cs="Times New Roman"/>
          <w:b/>
          <w:sz w:val="24"/>
          <w:szCs w:val="24"/>
          <w:lang w:val="uk-UA"/>
        </w:rPr>
      </w:pPr>
    </w:p>
    <w:p w14:paraId="1CC4F018" w14:textId="2A05453E" w:rsidR="00AD2B23" w:rsidRPr="00F9060D" w:rsidRDefault="00AD2B23" w:rsidP="00F9060D">
      <w:pPr>
        <w:pStyle w:val="a4"/>
        <w:numPr>
          <w:ilvl w:val="0"/>
          <w:numId w:val="1"/>
        </w:numPr>
        <w:jc w:val="both"/>
        <w:rPr>
          <w:rFonts w:ascii="Times New Roman" w:hAnsi="Times New Roman" w:cs="Times New Roman"/>
          <w:sz w:val="24"/>
          <w:szCs w:val="24"/>
          <w:lang w:val="uk-UA"/>
        </w:rPr>
      </w:pPr>
      <w:bookmarkStart w:id="0" w:name="_GoBack"/>
      <w:bookmarkEnd w:id="0"/>
      <w:r w:rsidRPr="00F9060D">
        <w:rPr>
          <w:rFonts w:ascii="Times New Roman" w:hAnsi="Times New Roman" w:cs="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F9060D">
        <w:rPr>
          <w:rFonts w:ascii="Times New Roman" w:hAnsi="Times New Roman" w:cs="Times New Roman"/>
          <w:sz w:val="24"/>
          <w:szCs w:val="24"/>
          <w:lang w:val="uk-UA"/>
        </w:rPr>
        <w:t xml:space="preserve"> Департамент регіонального розвитку Київської обласної державної адміністрації; вул. Юрія Іллєнка, 40, м. Київ, 04119; код за ЄДРПОУ – 21467647</w:t>
      </w:r>
    </w:p>
    <w:p w14:paraId="6C64B9F3" w14:textId="60D22FA0" w:rsidR="003F1E22" w:rsidRPr="008E6881" w:rsidRDefault="00AD2B23" w:rsidP="00947829">
      <w:pPr>
        <w:pStyle w:val="a4"/>
        <w:numPr>
          <w:ilvl w:val="0"/>
          <w:numId w:val="1"/>
        </w:numPr>
        <w:ind w:left="0" w:firstLine="218"/>
        <w:jc w:val="both"/>
        <w:rPr>
          <w:rFonts w:ascii="Times New Roman" w:hAnsi="Times New Roman" w:cs="Times New Roman"/>
          <w:sz w:val="24"/>
          <w:szCs w:val="24"/>
          <w:lang w:val="uk-UA" w:eastAsia="ru-RU"/>
        </w:rPr>
      </w:pPr>
      <w:r w:rsidRPr="008E6881">
        <w:rPr>
          <w:rFonts w:ascii="Times New Roman" w:hAnsi="Times New Roman" w:cs="Times New Roman"/>
          <w:b/>
          <w:sz w:val="24"/>
          <w:szCs w:val="24"/>
          <w:lang w:val="uk-UA"/>
        </w:rPr>
        <w:t>Назва предмета заку</w:t>
      </w:r>
      <w:r w:rsidR="00432E84" w:rsidRPr="008E6881">
        <w:rPr>
          <w:rFonts w:ascii="Times New Roman" w:hAnsi="Times New Roman" w:cs="Times New Roman"/>
          <w:b/>
          <w:sz w:val="24"/>
          <w:szCs w:val="24"/>
          <w:lang w:val="uk-UA"/>
        </w:rPr>
        <w:t>п</w:t>
      </w:r>
      <w:r w:rsidRPr="008E6881">
        <w:rPr>
          <w:rFonts w:ascii="Times New Roman" w:hAnsi="Times New Roman" w:cs="Times New Roman"/>
          <w:b/>
          <w:sz w:val="24"/>
          <w:szCs w:val="24"/>
          <w:lang w:val="uk-UA"/>
        </w:rPr>
        <w:t>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5C3B12" w:rsidRPr="008E6881">
        <w:rPr>
          <w:rFonts w:ascii="Times New Roman" w:hAnsi="Times New Roman" w:cs="Times New Roman"/>
          <w:b/>
          <w:sz w:val="24"/>
          <w:szCs w:val="24"/>
          <w:lang w:val="uk-UA"/>
        </w:rPr>
        <w:t xml:space="preserve"> </w:t>
      </w:r>
      <w:hyperlink r:id="rId6" w:history="1">
        <w:proofErr w:type="spellStart"/>
        <w:r w:rsidR="00947829" w:rsidRPr="00947829">
          <w:rPr>
            <w:rStyle w:val="a5"/>
            <w:rFonts w:ascii="Times New Roman" w:hAnsi="Times New Roman" w:cs="Times New Roman"/>
            <w:color w:val="000000" w:themeColor="text1"/>
            <w:sz w:val="24"/>
            <w:szCs w:val="24"/>
            <w:u w:val="none"/>
          </w:rPr>
          <w:t>Відновлювальні</w:t>
        </w:r>
        <w:proofErr w:type="spellEnd"/>
        <w:r w:rsidR="00947829" w:rsidRPr="00947829">
          <w:rPr>
            <w:rStyle w:val="a5"/>
            <w:rFonts w:ascii="Times New Roman" w:hAnsi="Times New Roman" w:cs="Times New Roman"/>
            <w:color w:val="000000" w:themeColor="text1"/>
            <w:sz w:val="24"/>
            <w:szCs w:val="24"/>
            <w:u w:val="none"/>
          </w:rPr>
          <w:t xml:space="preserve"> </w:t>
        </w:r>
        <w:proofErr w:type="spellStart"/>
        <w:r w:rsidR="00947829" w:rsidRPr="00947829">
          <w:rPr>
            <w:rStyle w:val="a5"/>
            <w:rFonts w:ascii="Times New Roman" w:hAnsi="Times New Roman" w:cs="Times New Roman"/>
            <w:color w:val="000000" w:themeColor="text1"/>
            <w:sz w:val="24"/>
            <w:szCs w:val="24"/>
            <w:u w:val="none"/>
          </w:rPr>
          <w:t>роботи</w:t>
        </w:r>
        <w:proofErr w:type="spellEnd"/>
        <w:r w:rsidR="00947829" w:rsidRPr="00947829">
          <w:rPr>
            <w:rStyle w:val="a5"/>
            <w:rFonts w:ascii="Times New Roman" w:hAnsi="Times New Roman" w:cs="Times New Roman"/>
            <w:color w:val="000000" w:themeColor="text1"/>
            <w:sz w:val="24"/>
            <w:szCs w:val="24"/>
            <w:u w:val="none"/>
          </w:rPr>
          <w:t xml:space="preserve"> </w:t>
        </w:r>
        <w:proofErr w:type="spellStart"/>
        <w:r w:rsidR="00947829" w:rsidRPr="00947829">
          <w:rPr>
            <w:rStyle w:val="a5"/>
            <w:rFonts w:ascii="Times New Roman" w:hAnsi="Times New Roman" w:cs="Times New Roman"/>
            <w:color w:val="000000" w:themeColor="text1"/>
            <w:sz w:val="24"/>
            <w:szCs w:val="24"/>
            <w:u w:val="none"/>
          </w:rPr>
          <w:t>реконструкція</w:t>
        </w:r>
        <w:proofErr w:type="spellEnd"/>
        <w:r w:rsidR="00947829" w:rsidRPr="00947829">
          <w:rPr>
            <w:rStyle w:val="a5"/>
            <w:rFonts w:ascii="Times New Roman" w:hAnsi="Times New Roman" w:cs="Times New Roman"/>
            <w:color w:val="000000" w:themeColor="text1"/>
            <w:sz w:val="24"/>
            <w:szCs w:val="24"/>
            <w:u w:val="none"/>
          </w:rPr>
          <w:t xml:space="preserve"> </w:t>
        </w:r>
        <w:proofErr w:type="spellStart"/>
        <w:r w:rsidR="00947829" w:rsidRPr="00947829">
          <w:rPr>
            <w:rStyle w:val="a5"/>
            <w:rFonts w:ascii="Times New Roman" w:hAnsi="Times New Roman" w:cs="Times New Roman"/>
            <w:color w:val="000000" w:themeColor="text1"/>
            <w:sz w:val="24"/>
            <w:szCs w:val="24"/>
            <w:u w:val="none"/>
          </w:rPr>
          <w:t>пошкодженого</w:t>
        </w:r>
        <w:proofErr w:type="spellEnd"/>
        <w:r w:rsidR="00947829" w:rsidRPr="00947829">
          <w:rPr>
            <w:rStyle w:val="a5"/>
            <w:rFonts w:ascii="Times New Roman" w:hAnsi="Times New Roman" w:cs="Times New Roman"/>
            <w:color w:val="000000" w:themeColor="text1"/>
            <w:sz w:val="24"/>
            <w:szCs w:val="24"/>
            <w:u w:val="none"/>
          </w:rPr>
          <w:t xml:space="preserve"> майна </w:t>
        </w:r>
        <w:proofErr w:type="spellStart"/>
        <w:r w:rsidR="00947829" w:rsidRPr="00947829">
          <w:rPr>
            <w:rStyle w:val="a5"/>
            <w:rFonts w:ascii="Times New Roman" w:hAnsi="Times New Roman" w:cs="Times New Roman"/>
            <w:color w:val="000000" w:themeColor="text1"/>
            <w:sz w:val="24"/>
            <w:szCs w:val="24"/>
            <w:u w:val="none"/>
          </w:rPr>
          <w:t>багатоквартирного</w:t>
        </w:r>
        <w:proofErr w:type="spellEnd"/>
        <w:r w:rsidR="00947829" w:rsidRPr="00947829">
          <w:rPr>
            <w:rStyle w:val="a5"/>
            <w:rFonts w:ascii="Times New Roman" w:hAnsi="Times New Roman" w:cs="Times New Roman"/>
            <w:color w:val="000000" w:themeColor="text1"/>
            <w:sz w:val="24"/>
            <w:szCs w:val="24"/>
            <w:u w:val="none"/>
          </w:rPr>
          <w:t xml:space="preserve"> </w:t>
        </w:r>
        <w:proofErr w:type="spellStart"/>
        <w:r w:rsidR="00947829" w:rsidRPr="00947829">
          <w:rPr>
            <w:rStyle w:val="a5"/>
            <w:rFonts w:ascii="Times New Roman" w:hAnsi="Times New Roman" w:cs="Times New Roman"/>
            <w:color w:val="000000" w:themeColor="text1"/>
            <w:sz w:val="24"/>
            <w:szCs w:val="24"/>
            <w:u w:val="none"/>
          </w:rPr>
          <w:t>двохсекційного</w:t>
        </w:r>
        <w:proofErr w:type="spellEnd"/>
        <w:r w:rsidR="00947829" w:rsidRPr="00947829">
          <w:rPr>
            <w:rStyle w:val="a5"/>
            <w:rFonts w:ascii="Times New Roman" w:hAnsi="Times New Roman" w:cs="Times New Roman"/>
            <w:color w:val="000000" w:themeColor="text1"/>
            <w:sz w:val="24"/>
            <w:szCs w:val="24"/>
            <w:u w:val="none"/>
          </w:rPr>
          <w:t xml:space="preserve"> </w:t>
        </w:r>
        <w:proofErr w:type="spellStart"/>
        <w:r w:rsidR="00947829" w:rsidRPr="00947829">
          <w:rPr>
            <w:rStyle w:val="a5"/>
            <w:rFonts w:ascii="Times New Roman" w:hAnsi="Times New Roman" w:cs="Times New Roman"/>
            <w:color w:val="000000" w:themeColor="text1"/>
            <w:sz w:val="24"/>
            <w:szCs w:val="24"/>
            <w:u w:val="none"/>
          </w:rPr>
          <w:t>житлового</w:t>
        </w:r>
        <w:proofErr w:type="spellEnd"/>
        <w:r w:rsidR="00947829" w:rsidRPr="00947829">
          <w:rPr>
            <w:rStyle w:val="a5"/>
            <w:rFonts w:ascii="Times New Roman" w:hAnsi="Times New Roman" w:cs="Times New Roman"/>
            <w:color w:val="000000" w:themeColor="text1"/>
            <w:sz w:val="24"/>
            <w:szCs w:val="24"/>
            <w:u w:val="none"/>
          </w:rPr>
          <w:t xml:space="preserve"> </w:t>
        </w:r>
        <w:proofErr w:type="spellStart"/>
        <w:r w:rsidR="00947829" w:rsidRPr="00947829">
          <w:rPr>
            <w:rStyle w:val="a5"/>
            <w:rFonts w:ascii="Times New Roman" w:hAnsi="Times New Roman" w:cs="Times New Roman"/>
            <w:color w:val="000000" w:themeColor="text1"/>
            <w:sz w:val="24"/>
            <w:szCs w:val="24"/>
            <w:u w:val="none"/>
          </w:rPr>
          <w:t>будинку</w:t>
        </w:r>
        <w:proofErr w:type="spellEnd"/>
        <w:r w:rsidR="00947829" w:rsidRPr="00947829">
          <w:rPr>
            <w:rStyle w:val="a5"/>
            <w:rFonts w:ascii="Times New Roman" w:hAnsi="Times New Roman" w:cs="Times New Roman"/>
            <w:color w:val="000000" w:themeColor="text1"/>
            <w:sz w:val="24"/>
            <w:szCs w:val="24"/>
            <w:u w:val="none"/>
          </w:rPr>
          <w:t xml:space="preserve"> за </w:t>
        </w:r>
        <w:proofErr w:type="spellStart"/>
        <w:r w:rsidR="00947829" w:rsidRPr="00947829">
          <w:rPr>
            <w:rStyle w:val="a5"/>
            <w:rFonts w:ascii="Times New Roman" w:hAnsi="Times New Roman" w:cs="Times New Roman"/>
            <w:color w:val="000000" w:themeColor="text1"/>
            <w:sz w:val="24"/>
            <w:szCs w:val="24"/>
            <w:u w:val="none"/>
          </w:rPr>
          <w:t>адресою</w:t>
        </w:r>
        <w:proofErr w:type="spellEnd"/>
        <w:r w:rsidR="00947829" w:rsidRPr="00947829">
          <w:rPr>
            <w:rStyle w:val="a5"/>
            <w:rFonts w:ascii="Times New Roman" w:hAnsi="Times New Roman" w:cs="Times New Roman"/>
            <w:color w:val="000000" w:themeColor="text1"/>
            <w:sz w:val="24"/>
            <w:szCs w:val="24"/>
            <w:u w:val="none"/>
          </w:rPr>
          <w:t xml:space="preserve">: </w:t>
        </w:r>
        <w:proofErr w:type="spellStart"/>
        <w:r w:rsidR="00947829" w:rsidRPr="00947829">
          <w:rPr>
            <w:rStyle w:val="a5"/>
            <w:rFonts w:ascii="Times New Roman" w:hAnsi="Times New Roman" w:cs="Times New Roman"/>
            <w:color w:val="000000" w:themeColor="text1"/>
            <w:sz w:val="24"/>
            <w:szCs w:val="24"/>
            <w:u w:val="none"/>
          </w:rPr>
          <w:t>вул</w:t>
        </w:r>
        <w:proofErr w:type="spellEnd"/>
        <w:r w:rsidR="00947829" w:rsidRPr="00947829">
          <w:rPr>
            <w:rStyle w:val="a5"/>
            <w:rFonts w:ascii="Times New Roman" w:hAnsi="Times New Roman" w:cs="Times New Roman"/>
            <w:color w:val="000000" w:themeColor="text1"/>
            <w:sz w:val="24"/>
            <w:szCs w:val="24"/>
            <w:u w:val="none"/>
          </w:rPr>
          <w:t xml:space="preserve">. Центральна, 17Д с. </w:t>
        </w:r>
        <w:proofErr w:type="spellStart"/>
        <w:r w:rsidR="00947829" w:rsidRPr="00947829">
          <w:rPr>
            <w:rStyle w:val="a5"/>
            <w:rFonts w:ascii="Times New Roman" w:hAnsi="Times New Roman" w:cs="Times New Roman"/>
            <w:color w:val="000000" w:themeColor="text1"/>
            <w:sz w:val="24"/>
            <w:szCs w:val="24"/>
            <w:u w:val="none"/>
          </w:rPr>
          <w:t>Бузова</w:t>
        </w:r>
        <w:proofErr w:type="spellEnd"/>
        <w:r w:rsidR="00947829" w:rsidRPr="00947829">
          <w:rPr>
            <w:rStyle w:val="a5"/>
            <w:rFonts w:ascii="Times New Roman" w:hAnsi="Times New Roman" w:cs="Times New Roman"/>
            <w:color w:val="000000" w:themeColor="text1"/>
            <w:sz w:val="24"/>
            <w:szCs w:val="24"/>
            <w:u w:val="none"/>
          </w:rPr>
          <w:t xml:space="preserve"> </w:t>
        </w:r>
        <w:proofErr w:type="spellStart"/>
        <w:r w:rsidR="00947829" w:rsidRPr="00947829">
          <w:rPr>
            <w:rStyle w:val="a5"/>
            <w:rFonts w:ascii="Times New Roman" w:hAnsi="Times New Roman" w:cs="Times New Roman"/>
            <w:color w:val="000000" w:themeColor="text1"/>
            <w:sz w:val="24"/>
            <w:szCs w:val="24"/>
            <w:u w:val="none"/>
          </w:rPr>
          <w:t>Бучанського</w:t>
        </w:r>
        <w:proofErr w:type="spellEnd"/>
        <w:r w:rsidR="00947829" w:rsidRPr="00947829">
          <w:rPr>
            <w:rStyle w:val="a5"/>
            <w:rFonts w:ascii="Times New Roman" w:hAnsi="Times New Roman" w:cs="Times New Roman"/>
            <w:color w:val="000000" w:themeColor="text1"/>
            <w:sz w:val="24"/>
            <w:szCs w:val="24"/>
            <w:u w:val="none"/>
          </w:rPr>
          <w:t xml:space="preserve"> району </w:t>
        </w:r>
        <w:proofErr w:type="spellStart"/>
        <w:r w:rsidR="00947829" w:rsidRPr="00947829">
          <w:rPr>
            <w:rStyle w:val="a5"/>
            <w:rFonts w:ascii="Times New Roman" w:hAnsi="Times New Roman" w:cs="Times New Roman"/>
            <w:color w:val="000000" w:themeColor="text1"/>
            <w:sz w:val="24"/>
            <w:szCs w:val="24"/>
            <w:u w:val="none"/>
          </w:rPr>
          <w:t>Київської</w:t>
        </w:r>
        <w:proofErr w:type="spellEnd"/>
        <w:r w:rsidR="00947829" w:rsidRPr="00947829">
          <w:rPr>
            <w:rStyle w:val="a5"/>
            <w:rFonts w:ascii="Times New Roman" w:hAnsi="Times New Roman" w:cs="Times New Roman"/>
            <w:color w:val="000000" w:themeColor="text1"/>
            <w:sz w:val="24"/>
            <w:szCs w:val="24"/>
            <w:u w:val="none"/>
          </w:rPr>
          <w:t xml:space="preserve"> </w:t>
        </w:r>
        <w:proofErr w:type="spellStart"/>
        <w:r w:rsidR="00947829" w:rsidRPr="00947829">
          <w:rPr>
            <w:rStyle w:val="a5"/>
            <w:rFonts w:ascii="Times New Roman" w:hAnsi="Times New Roman" w:cs="Times New Roman"/>
            <w:color w:val="000000" w:themeColor="text1"/>
            <w:sz w:val="24"/>
            <w:szCs w:val="24"/>
            <w:u w:val="none"/>
          </w:rPr>
          <w:t>області</w:t>
        </w:r>
        <w:proofErr w:type="spellEnd"/>
        <w:r w:rsidR="00947829" w:rsidRPr="00947829">
          <w:rPr>
            <w:rStyle w:val="a5"/>
            <w:rFonts w:ascii="Times New Roman" w:hAnsi="Times New Roman" w:cs="Times New Roman"/>
            <w:color w:val="000000" w:themeColor="text1"/>
            <w:sz w:val="24"/>
            <w:szCs w:val="24"/>
            <w:u w:val="none"/>
          </w:rPr>
          <w:t xml:space="preserve"> (ДК 021:2015: 45000000 – 7 </w:t>
        </w:r>
        <w:proofErr w:type="spellStart"/>
        <w:r w:rsidR="00947829" w:rsidRPr="00947829">
          <w:rPr>
            <w:rStyle w:val="a5"/>
            <w:rFonts w:ascii="Times New Roman" w:hAnsi="Times New Roman" w:cs="Times New Roman"/>
            <w:color w:val="000000" w:themeColor="text1"/>
            <w:sz w:val="24"/>
            <w:szCs w:val="24"/>
            <w:u w:val="none"/>
          </w:rPr>
          <w:t>Будівельні</w:t>
        </w:r>
        <w:proofErr w:type="spellEnd"/>
        <w:r w:rsidR="00947829" w:rsidRPr="00947829">
          <w:rPr>
            <w:rStyle w:val="a5"/>
            <w:rFonts w:ascii="Times New Roman" w:hAnsi="Times New Roman" w:cs="Times New Roman"/>
            <w:color w:val="000000" w:themeColor="text1"/>
            <w:sz w:val="24"/>
            <w:szCs w:val="24"/>
            <w:u w:val="none"/>
          </w:rPr>
          <w:t xml:space="preserve"> </w:t>
        </w:r>
        <w:proofErr w:type="spellStart"/>
        <w:r w:rsidR="00947829" w:rsidRPr="00947829">
          <w:rPr>
            <w:rStyle w:val="a5"/>
            <w:rFonts w:ascii="Times New Roman" w:hAnsi="Times New Roman" w:cs="Times New Roman"/>
            <w:color w:val="000000" w:themeColor="text1"/>
            <w:sz w:val="24"/>
            <w:szCs w:val="24"/>
            <w:u w:val="none"/>
          </w:rPr>
          <w:t>роботи</w:t>
        </w:r>
        <w:proofErr w:type="spellEnd"/>
        <w:r w:rsidR="00947829" w:rsidRPr="00947829">
          <w:rPr>
            <w:rStyle w:val="a5"/>
            <w:rFonts w:ascii="Times New Roman" w:hAnsi="Times New Roman" w:cs="Times New Roman"/>
            <w:color w:val="000000" w:themeColor="text1"/>
            <w:sz w:val="24"/>
            <w:szCs w:val="24"/>
            <w:u w:val="none"/>
          </w:rPr>
          <w:t xml:space="preserve"> та </w:t>
        </w:r>
        <w:proofErr w:type="spellStart"/>
        <w:r w:rsidR="00947829" w:rsidRPr="00947829">
          <w:rPr>
            <w:rStyle w:val="a5"/>
            <w:rFonts w:ascii="Times New Roman" w:hAnsi="Times New Roman" w:cs="Times New Roman"/>
            <w:color w:val="000000" w:themeColor="text1"/>
            <w:sz w:val="24"/>
            <w:szCs w:val="24"/>
            <w:u w:val="none"/>
          </w:rPr>
          <w:t>поточний</w:t>
        </w:r>
        <w:proofErr w:type="spellEnd"/>
        <w:r w:rsidR="00947829" w:rsidRPr="00947829">
          <w:rPr>
            <w:rStyle w:val="a5"/>
            <w:rFonts w:ascii="Times New Roman" w:hAnsi="Times New Roman" w:cs="Times New Roman"/>
            <w:color w:val="000000" w:themeColor="text1"/>
            <w:sz w:val="24"/>
            <w:szCs w:val="24"/>
            <w:u w:val="none"/>
          </w:rPr>
          <w:t xml:space="preserve"> ремонт)</w:t>
        </w:r>
      </w:hyperlink>
    </w:p>
    <w:p w14:paraId="47B55DBA" w14:textId="77777777" w:rsidR="00764DBA" w:rsidRPr="00764DBA" w:rsidRDefault="00AD2B23" w:rsidP="00764DBA">
      <w:pPr>
        <w:pStyle w:val="a4"/>
        <w:numPr>
          <w:ilvl w:val="0"/>
          <w:numId w:val="1"/>
        </w:numPr>
        <w:jc w:val="both"/>
        <w:rPr>
          <w:rFonts w:ascii="Times New Roman" w:eastAsia="Times New Roman" w:hAnsi="Times New Roman" w:cs="Times New Roman"/>
          <w:sz w:val="24"/>
          <w:szCs w:val="24"/>
          <w:lang w:eastAsia="ru-RU"/>
        </w:rPr>
      </w:pPr>
      <w:r w:rsidRPr="008E6881">
        <w:rPr>
          <w:rFonts w:ascii="Times New Roman" w:hAnsi="Times New Roman" w:cs="Times New Roman"/>
          <w:b/>
          <w:sz w:val="24"/>
          <w:szCs w:val="24"/>
          <w:lang w:val="uk-UA"/>
        </w:rPr>
        <w:t xml:space="preserve">Ідентифікатор закупівлі </w:t>
      </w:r>
      <w:r w:rsidRPr="008E6881">
        <w:rPr>
          <w:rFonts w:ascii="Times New Roman" w:hAnsi="Times New Roman" w:cs="Times New Roman"/>
          <w:sz w:val="24"/>
          <w:szCs w:val="24"/>
          <w:lang w:val="uk-UA"/>
        </w:rPr>
        <w:t>(заповнюється у разі пров</w:t>
      </w:r>
      <w:r w:rsidR="00432E84" w:rsidRPr="008E6881">
        <w:rPr>
          <w:rFonts w:ascii="Times New Roman" w:hAnsi="Times New Roman" w:cs="Times New Roman"/>
          <w:sz w:val="24"/>
          <w:szCs w:val="24"/>
          <w:lang w:val="uk-UA"/>
        </w:rPr>
        <w:t>е</w:t>
      </w:r>
      <w:r w:rsidRPr="008E6881">
        <w:rPr>
          <w:rFonts w:ascii="Times New Roman" w:hAnsi="Times New Roman" w:cs="Times New Roman"/>
          <w:sz w:val="24"/>
          <w:szCs w:val="24"/>
          <w:lang w:val="uk-UA"/>
        </w:rPr>
        <w:t>дення закупівлі за конкурентною або переговорною процедурою</w:t>
      </w:r>
      <w:r w:rsidRPr="00947829">
        <w:rPr>
          <w:rFonts w:ascii="Times New Roman" w:hAnsi="Times New Roman" w:cs="Times New Roman"/>
          <w:sz w:val="24"/>
          <w:szCs w:val="24"/>
          <w:lang w:val="uk-UA"/>
        </w:rPr>
        <w:t>):</w:t>
      </w:r>
      <w:r w:rsidR="00612FEB" w:rsidRPr="00947829">
        <w:rPr>
          <w:rFonts w:ascii="Times New Roman" w:hAnsi="Times New Roman" w:cs="Times New Roman"/>
          <w:sz w:val="24"/>
          <w:szCs w:val="24"/>
        </w:rPr>
        <w:t xml:space="preserve">  </w:t>
      </w:r>
      <w:r w:rsidR="00947829" w:rsidRPr="00947829">
        <w:rPr>
          <w:rFonts w:ascii="Times New Roman" w:hAnsi="Times New Roman" w:cs="Times New Roman"/>
          <w:color w:val="333333"/>
          <w:sz w:val="24"/>
          <w:szCs w:val="24"/>
          <w:shd w:val="clear" w:color="auto" w:fill="FFFFFF"/>
        </w:rPr>
        <w:t>UA-2023-03-27-004826-a</w:t>
      </w:r>
    </w:p>
    <w:p w14:paraId="069DACF4" w14:textId="5ABAB4C2" w:rsidR="003F1E22" w:rsidRPr="00764DBA" w:rsidRDefault="00432E84" w:rsidP="00764DBA">
      <w:pPr>
        <w:pStyle w:val="a4"/>
        <w:numPr>
          <w:ilvl w:val="0"/>
          <w:numId w:val="1"/>
        </w:numPr>
        <w:jc w:val="both"/>
        <w:rPr>
          <w:rFonts w:ascii="Times New Roman" w:eastAsia="Times New Roman" w:hAnsi="Times New Roman" w:cs="Times New Roman"/>
          <w:sz w:val="24"/>
          <w:szCs w:val="24"/>
          <w:lang w:eastAsia="ru-RU"/>
        </w:rPr>
      </w:pPr>
      <w:r w:rsidRPr="00764DBA">
        <w:rPr>
          <w:rFonts w:ascii="Times New Roman" w:hAnsi="Times New Roman" w:cs="Times New Roman"/>
          <w:b/>
          <w:sz w:val="24"/>
          <w:szCs w:val="24"/>
          <w:lang w:val="uk-UA"/>
        </w:rPr>
        <w:t>Обґрунтування</w:t>
      </w:r>
      <w:r w:rsidR="00AD2B23" w:rsidRPr="00764DBA">
        <w:rPr>
          <w:rFonts w:ascii="Times New Roman" w:hAnsi="Times New Roman" w:cs="Times New Roman"/>
          <w:b/>
          <w:sz w:val="24"/>
          <w:szCs w:val="24"/>
          <w:lang w:val="uk-UA"/>
        </w:rPr>
        <w:t xml:space="preserve"> технічних та якісних характеристик предмета закупівлі</w:t>
      </w:r>
      <w:r w:rsidR="00764DBA" w:rsidRPr="00764DBA">
        <w:rPr>
          <w:rFonts w:ascii="Times New Roman" w:hAnsi="Times New Roman" w:cs="Times New Roman"/>
          <w:sz w:val="24"/>
          <w:szCs w:val="24"/>
          <w:lang w:val="uk-UA"/>
        </w:rPr>
        <w:t xml:space="preserve"> технічні та якісні характеристики предмета закупівлі визначені відповідно до 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еквівалент». Технічне завдання передбачене Додатком 2 до Тендерної документації.</w:t>
      </w:r>
    </w:p>
    <w:p w14:paraId="1B3AF2E7" w14:textId="09A28B2B" w:rsidR="00AD2B23" w:rsidRPr="001F55F1" w:rsidRDefault="00AD2B23" w:rsidP="003F1E22">
      <w:pPr>
        <w:pStyle w:val="a4"/>
        <w:numPr>
          <w:ilvl w:val="0"/>
          <w:numId w:val="1"/>
        </w:numPr>
        <w:ind w:left="0" w:firstLine="426"/>
        <w:jc w:val="both"/>
        <w:rPr>
          <w:rFonts w:ascii="Times New Roman" w:hAnsi="Times New Roman" w:cs="Times New Roman"/>
          <w:sz w:val="24"/>
          <w:szCs w:val="24"/>
          <w:lang w:val="uk-UA"/>
        </w:rPr>
      </w:pPr>
      <w:r w:rsidRPr="001F55F1">
        <w:rPr>
          <w:rFonts w:ascii="Times New Roman" w:hAnsi="Times New Roman" w:cs="Times New Roman"/>
          <w:b/>
          <w:sz w:val="24"/>
          <w:szCs w:val="24"/>
          <w:lang w:val="uk-UA"/>
        </w:rPr>
        <w:t>Розмір бюджетного призначення</w:t>
      </w:r>
      <w:r w:rsidR="00A925CD" w:rsidRPr="001F55F1">
        <w:rPr>
          <w:rFonts w:ascii="Times New Roman" w:hAnsi="Times New Roman" w:cs="Times New Roman"/>
          <w:b/>
          <w:sz w:val="24"/>
          <w:szCs w:val="24"/>
          <w:lang w:val="uk-UA"/>
        </w:rPr>
        <w:t xml:space="preserve"> погоджен</w:t>
      </w:r>
      <w:r w:rsidR="001E2B7A" w:rsidRPr="001F55F1">
        <w:rPr>
          <w:rFonts w:ascii="Times New Roman" w:hAnsi="Times New Roman" w:cs="Times New Roman"/>
          <w:b/>
          <w:sz w:val="24"/>
          <w:szCs w:val="24"/>
          <w:lang w:val="uk-UA"/>
        </w:rPr>
        <w:t>ий</w:t>
      </w:r>
      <w:r w:rsidR="003F1E22" w:rsidRPr="001F55F1">
        <w:rPr>
          <w:rFonts w:ascii="Times New Roman" w:hAnsi="Times New Roman" w:cs="Times New Roman"/>
          <w:b/>
          <w:sz w:val="24"/>
          <w:szCs w:val="24"/>
          <w:lang w:val="uk-UA"/>
        </w:rPr>
        <w:t xml:space="preserve"> на 2023</w:t>
      </w:r>
      <w:r w:rsidR="00A925CD" w:rsidRPr="001F55F1">
        <w:rPr>
          <w:rFonts w:ascii="Times New Roman" w:hAnsi="Times New Roman" w:cs="Times New Roman"/>
          <w:b/>
          <w:sz w:val="24"/>
          <w:szCs w:val="24"/>
          <w:lang w:val="uk-UA"/>
        </w:rPr>
        <w:t xml:space="preserve"> рік</w:t>
      </w:r>
      <w:r w:rsidRPr="001F55F1">
        <w:rPr>
          <w:rFonts w:ascii="Times New Roman" w:hAnsi="Times New Roman" w:cs="Times New Roman"/>
          <w:b/>
          <w:sz w:val="24"/>
          <w:szCs w:val="24"/>
          <w:lang w:val="uk-UA"/>
        </w:rPr>
        <w:t>:</w:t>
      </w:r>
      <w:r w:rsidR="002F37A8" w:rsidRPr="001F55F1">
        <w:rPr>
          <w:rFonts w:ascii="Times New Roman" w:hAnsi="Times New Roman" w:cs="Times New Roman"/>
          <w:b/>
          <w:sz w:val="24"/>
          <w:szCs w:val="24"/>
          <w:lang w:val="uk-UA"/>
        </w:rPr>
        <w:t xml:space="preserve"> </w:t>
      </w:r>
      <w:r w:rsidR="00947829" w:rsidRPr="001F55F1">
        <w:rPr>
          <w:rFonts w:ascii="Times New Roman" w:hAnsi="Times New Roman" w:cs="Times New Roman"/>
          <w:bCs/>
          <w:color w:val="333333"/>
          <w:sz w:val="24"/>
          <w:szCs w:val="24"/>
          <w:bdr w:val="none" w:sz="0" w:space="0" w:color="auto" w:frame="1"/>
          <w:shd w:val="clear" w:color="auto" w:fill="FFFFFF"/>
        </w:rPr>
        <w:t>11 935 500,40</w:t>
      </w:r>
      <w:r w:rsidR="00947829" w:rsidRPr="001F55F1">
        <w:rPr>
          <w:rFonts w:ascii="Times New Roman" w:hAnsi="Times New Roman" w:cs="Times New Roman"/>
          <w:color w:val="333333"/>
          <w:sz w:val="24"/>
          <w:szCs w:val="24"/>
          <w:shd w:val="clear" w:color="auto" w:fill="FFFFFF"/>
          <w:lang w:val="uk-UA"/>
        </w:rPr>
        <w:t xml:space="preserve"> грн.</w:t>
      </w:r>
    </w:p>
    <w:p w14:paraId="0EAE2261" w14:textId="77777777" w:rsidR="001F55F1" w:rsidRPr="00F9060D" w:rsidRDefault="00432E84" w:rsidP="00AD2B23">
      <w:pPr>
        <w:pStyle w:val="a4"/>
        <w:numPr>
          <w:ilvl w:val="0"/>
          <w:numId w:val="1"/>
        </w:numPr>
        <w:ind w:left="0" w:firstLine="426"/>
        <w:jc w:val="both"/>
        <w:rPr>
          <w:rFonts w:ascii="Times New Roman" w:hAnsi="Times New Roman" w:cs="Times New Roman"/>
          <w:sz w:val="24"/>
          <w:szCs w:val="24"/>
          <w:lang w:val="uk-UA"/>
        </w:rPr>
      </w:pPr>
      <w:r w:rsidRPr="00F9060D">
        <w:rPr>
          <w:rFonts w:ascii="Times New Roman" w:hAnsi="Times New Roman" w:cs="Times New Roman"/>
          <w:b/>
          <w:sz w:val="24"/>
          <w:szCs w:val="24"/>
          <w:lang w:val="uk-UA"/>
        </w:rPr>
        <w:t>Обґрунтування розміру бюджетного призначення:</w:t>
      </w:r>
    </w:p>
    <w:p w14:paraId="6C100C7B" w14:textId="4F60A6A6" w:rsidR="001F55F1" w:rsidRPr="001F55F1" w:rsidRDefault="007042F6" w:rsidP="001F55F1">
      <w:pPr>
        <w:pStyle w:val="a4"/>
        <w:ind w:left="426"/>
        <w:jc w:val="both"/>
        <w:rPr>
          <w:rFonts w:ascii="Times New Roman" w:hAnsi="Times New Roman" w:cs="Times New Roman"/>
          <w:sz w:val="24"/>
          <w:szCs w:val="24"/>
          <w:highlight w:val="yellow"/>
          <w:lang w:val="uk-UA"/>
        </w:rPr>
      </w:pPr>
      <w:r w:rsidRPr="001F55F1">
        <w:rPr>
          <w:rFonts w:ascii="Times New Roman" w:hAnsi="Times New Roman" w:cs="Times New Roman"/>
          <w:b/>
          <w:sz w:val="24"/>
          <w:szCs w:val="24"/>
          <w:lang w:val="uk-UA"/>
        </w:rPr>
        <w:t xml:space="preserve"> </w:t>
      </w:r>
      <w:proofErr w:type="spellStart"/>
      <w:r w:rsidR="001F55F1" w:rsidRPr="001F55F1">
        <w:rPr>
          <w:rFonts w:ascii="Times New Roman" w:hAnsi="Times New Roman" w:cs="Times New Roman"/>
          <w:color w:val="000000"/>
          <w:sz w:val="24"/>
          <w:szCs w:val="24"/>
          <w:shd w:val="clear" w:color="auto" w:fill="FFFFFF"/>
        </w:rPr>
        <w:t>Відповідно</w:t>
      </w:r>
      <w:proofErr w:type="spellEnd"/>
      <w:r w:rsidR="001F55F1" w:rsidRPr="001F55F1">
        <w:rPr>
          <w:rFonts w:ascii="Times New Roman" w:hAnsi="Times New Roman" w:cs="Times New Roman"/>
          <w:color w:val="000000"/>
          <w:sz w:val="24"/>
          <w:szCs w:val="24"/>
          <w:shd w:val="clear" w:color="auto" w:fill="FFFFFF"/>
        </w:rPr>
        <w:t xml:space="preserve"> до </w:t>
      </w:r>
      <w:proofErr w:type="spellStart"/>
      <w:r w:rsidR="001F55F1" w:rsidRPr="001F55F1">
        <w:rPr>
          <w:rFonts w:ascii="Times New Roman" w:hAnsi="Times New Roman" w:cs="Times New Roman"/>
          <w:color w:val="000000"/>
          <w:sz w:val="24"/>
          <w:szCs w:val="24"/>
          <w:shd w:val="clear" w:color="auto" w:fill="FFFFFF"/>
        </w:rPr>
        <w:t>розпорядження</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Кабінету</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Міністрів</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України</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від</w:t>
      </w:r>
      <w:proofErr w:type="spellEnd"/>
      <w:r w:rsidR="001F55F1" w:rsidRPr="001F55F1">
        <w:rPr>
          <w:rFonts w:ascii="Times New Roman" w:hAnsi="Times New Roman" w:cs="Times New Roman"/>
          <w:color w:val="000000"/>
          <w:sz w:val="24"/>
          <w:szCs w:val="24"/>
          <w:shd w:val="clear" w:color="auto" w:fill="FFFFFF"/>
        </w:rPr>
        <w:t xml:space="preserve"> 10 </w:t>
      </w:r>
      <w:proofErr w:type="spellStart"/>
      <w:r w:rsidR="001F55F1" w:rsidRPr="001F55F1">
        <w:rPr>
          <w:rFonts w:ascii="Times New Roman" w:hAnsi="Times New Roman" w:cs="Times New Roman"/>
          <w:color w:val="000000"/>
          <w:sz w:val="24"/>
          <w:szCs w:val="24"/>
          <w:shd w:val="clear" w:color="auto" w:fill="FFFFFF"/>
        </w:rPr>
        <w:t>січня</w:t>
      </w:r>
      <w:proofErr w:type="spellEnd"/>
      <w:r w:rsidR="001F55F1" w:rsidRPr="001F55F1">
        <w:rPr>
          <w:rFonts w:ascii="Times New Roman" w:hAnsi="Times New Roman" w:cs="Times New Roman"/>
          <w:color w:val="000000"/>
          <w:sz w:val="24"/>
          <w:szCs w:val="24"/>
          <w:shd w:val="clear" w:color="auto" w:fill="FFFFFF"/>
        </w:rPr>
        <w:t xml:space="preserve"> 2023 р. № 20-р "Про </w:t>
      </w:r>
      <w:proofErr w:type="spellStart"/>
      <w:r w:rsidR="001F55F1" w:rsidRPr="001F55F1">
        <w:rPr>
          <w:rFonts w:ascii="Times New Roman" w:hAnsi="Times New Roman" w:cs="Times New Roman"/>
          <w:color w:val="000000"/>
          <w:sz w:val="24"/>
          <w:szCs w:val="24"/>
          <w:shd w:val="clear" w:color="auto" w:fill="FFFFFF"/>
        </w:rPr>
        <w:t>розподіл</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коштів</w:t>
      </w:r>
      <w:proofErr w:type="spellEnd"/>
      <w:r w:rsidR="001F55F1" w:rsidRPr="001F55F1">
        <w:rPr>
          <w:rFonts w:ascii="Times New Roman" w:hAnsi="Times New Roman" w:cs="Times New Roman"/>
          <w:color w:val="000000"/>
          <w:sz w:val="24"/>
          <w:szCs w:val="24"/>
          <w:shd w:val="clear" w:color="auto" w:fill="FFFFFF"/>
        </w:rPr>
        <w:t xml:space="preserve"> з </w:t>
      </w:r>
      <w:proofErr w:type="spellStart"/>
      <w:r w:rsidR="001F55F1" w:rsidRPr="001F55F1">
        <w:rPr>
          <w:rFonts w:ascii="Times New Roman" w:hAnsi="Times New Roman" w:cs="Times New Roman"/>
          <w:color w:val="000000"/>
          <w:sz w:val="24"/>
          <w:szCs w:val="24"/>
          <w:shd w:val="clear" w:color="auto" w:fill="FFFFFF"/>
        </w:rPr>
        <w:t>рахунка</w:t>
      </w:r>
      <w:proofErr w:type="spellEnd"/>
      <w:r w:rsidR="001F55F1" w:rsidRPr="001F55F1">
        <w:rPr>
          <w:rFonts w:ascii="Times New Roman" w:hAnsi="Times New Roman" w:cs="Times New Roman"/>
          <w:color w:val="000000"/>
          <w:sz w:val="24"/>
          <w:szCs w:val="24"/>
          <w:shd w:val="clear" w:color="auto" w:fill="FFFFFF"/>
        </w:rPr>
        <w:t xml:space="preserve"> “Фонд </w:t>
      </w:r>
      <w:proofErr w:type="spellStart"/>
      <w:r w:rsidR="001F55F1" w:rsidRPr="001F55F1">
        <w:rPr>
          <w:rFonts w:ascii="Times New Roman" w:hAnsi="Times New Roman" w:cs="Times New Roman"/>
          <w:color w:val="000000"/>
          <w:sz w:val="24"/>
          <w:szCs w:val="24"/>
          <w:shd w:val="clear" w:color="auto" w:fill="FFFFFF"/>
        </w:rPr>
        <w:t>відновлення</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зруйнованого</w:t>
      </w:r>
      <w:proofErr w:type="spellEnd"/>
      <w:r w:rsidR="001F55F1" w:rsidRPr="001F55F1">
        <w:rPr>
          <w:rFonts w:ascii="Times New Roman" w:hAnsi="Times New Roman" w:cs="Times New Roman"/>
          <w:color w:val="000000"/>
          <w:sz w:val="24"/>
          <w:szCs w:val="24"/>
          <w:shd w:val="clear" w:color="auto" w:fill="FFFFFF"/>
        </w:rPr>
        <w:t xml:space="preserve"> майна та </w:t>
      </w:r>
      <w:proofErr w:type="spellStart"/>
      <w:r w:rsidR="001F55F1" w:rsidRPr="001F55F1">
        <w:rPr>
          <w:rFonts w:ascii="Times New Roman" w:hAnsi="Times New Roman" w:cs="Times New Roman"/>
          <w:color w:val="000000"/>
          <w:sz w:val="24"/>
          <w:szCs w:val="24"/>
          <w:shd w:val="clear" w:color="auto" w:fill="FFFFFF"/>
        </w:rPr>
        <w:t>інфраструктури</w:t>
      </w:r>
      <w:proofErr w:type="spellEnd"/>
      <w:r w:rsidR="001F55F1" w:rsidRPr="001F55F1">
        <w:rPr>
          <w:rFonts w:ascii="Times New Roman" w:hAnsi="Times New Roman" w:cs="Times New Roman"/>
          <w:color w:val="000000"/>
          <w:sz w:val="24"/>
          <w:szCs w:val="24"/>
          <w:shd w:val="clear" w:color="auto" w:fill="FFFFFF"/>
        </w:rPr>
        <w:t xml:space="preserve">” для </w:t>
      </w:r>
      <w:proofErr w:type="spellStart"/>
      <w:r w:rsidR="001F55F1" w:rsidRPr="001F55F1">
        <w:rPr>
          <w:rFonts w:ascii="Times New Roman" w:hAnsi="Times New Roman" w:cs="Times New Roman"/>
          <w:color w:val="000000"/>
          <w:sz w:val="24"/>
          <w:szCs w:val="24"/>
          <w:shd w:val="clear" w:color="auto" w:fill="FFFFFF"/>
        </w:rPr>
        <w:t>відновлення</w:t>
      </w:r>
      <w:proofErr w:type="spellEnd"/>
      <w:r w:rsidR="001F55F1" w:rsidRPr="001F55F1">
        <w:rPr>
          <w:rFonts w:ascii="Times New Roman" w:hAnsi="Times New Roman" w:cs="Times New Roman"/>
          <w:color w:val="000000"/>
          <w:sz w:val="24"/>
          <w:szCs w:val="24"/>
          <w:shd w:val="clear" w:color="auto" w:fill="FFFFFF"/>
        </w:rPr>
        <w:t xml:space="preserve"> у 2023 </w:t>
      </w:r>
      <w:proofErr w:type="spellStart"/>
      <w:r w:rsidR="001F55F1" w:rsidRPr="001F55F1">
        <w:rPr>
          <w:rFonts w:ascii="Times New Roman" w:hAnsi="Times New Roman" w:cs="Times New Roman"/>
          <w:color w:val="000000"/>
          <w:sz w:val="24"/>
          <w:szCs w:val="24"/>
          <w:shd w:val="clear" w:color="auto" w:fill="FFFFFF"/>
        </w:rPr>
        <w:t>році</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пошкоджених</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багатоквартирних</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житлових</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будинків</w:t>
      </w:r>
      <w:proofErr w:type="spellEnd"/>
      <w:r w:rsidR="001F55F1" w:rsidRPr="001F55F1">
        <w:rPr>
          <w:rFonts w:ascii="Times New Roman" w:hAnsi="Times New Roman" w:cs="Times New Roman"/>
          <w:color w:val="000000"/>
          <w:sz w:val="24"/>
          <w:szCs w:val="24"/>
          <w:shd w:val="clear" w:color="auto" w:fill="FFFFFF"/>
        </w:rPr>
        <w:t xml:space="preserve"> у </w:t>
      </w:r>
      <w:proofErr w:type="spellStart"/>
      <w:r w:rsidR="001F55F1" w:rsidRPr="001F55F1">
        <w:rPr>
          <w:rFonts w:ascii="Times New Roman" w:hAnsi="Times New Roman" w:cs="Times New Roman"/>
          <w:color w:val="000000"/>
          <w:sz w:val="24"/>
          <w:szCs w:val="24"/>
          <w:shd w:val="clear" w:color="auto" w:fill="FFFFFF"/>
        </w:rPr>
        <w:t>Київській</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області</w:t>
      </w:r>
      <w:proofErr w:type="spellEnd"/>
      <w:r w:rsidR="001F55F1" w:rsidRPr="001F55F1">
        <w:rPr>
          <w:rFonts w:ascii="Times New Roman" w:hAnsi="Times New Roman" w:cs="Times New Roman"/>
          <w:color w:val="000000"/>
          <w:sz w:val="24"/>
          <w:szCs w:val="24"/>
          <w:shd w:val="clear" w:color="auto" w:fill="FFFFFF"/>
        </w:rPr>
        <w:t>"</w:t>
      </w:r>
    </w:p>
    <w:p w14:paraId="07062081" w14:textId="77777777" w:rsidR="00F9060D" w:rsidRPr="00F9060D" w:rsidRDefault="00432E84" w:rsidP="00F9060D">
      <w:pPr>
        <w:pStyle w:val="a4"/>
        <w:numPr>
          <w:ilvl w:val="0"/>
          <w:numId w:val="1"/>
        </w:numPr>
        <w:jc w:val="both"/>
        <w:rPr>
          <w:rFonts w:ascii="Times New Roman" w:hAnsi="Times New Roman" w:cs="Times New Roman"/>
          <w:sz w:val="24"/>
          <w:szCs w:val="24"/>
          <w:lang w:val="uk-UA"/>
        </w:rPr>
      </w:pPr>
      <w:r w:rsidRPr="008E6881">
        <w:rPr>
          <w:rFonts w:ascii="Times New Roman" w:hAnsi="Times New Roman" w:cs="Times New Roman"/>
          <w:b/>
          <w:sz w:val="24"/>
          <w:szCs w:val="24"/>
          <w:lang w:val="uk-UA"/>
        </w:rPr>
        <w:t>Очікувана вартість предмета закупівлі становить:</w:t>
      </w:r>
      <w:r w:rsidR="00967C46" w:rsidRPr="008E6881">
        <w:rPr>
          <w:rFonts w:ascii="Times New Roman" w:hAnsi="Times New Roman" w:cs="Times New Roman"/>
          <w:b/>
          <w:sz w:val="24"/>
          <w:szCs w:val="24"/>
          <w:lang w:val="uk-UA"/>
        </w:rPr>
        <w:t xml:space="preserve"> </w:t>
      </w:r>
      <w:r w:rsidR="00947829" w:rsidRPr="00947829">
        <w:rPr>
          <w:rFonts w:ascii="Times New Roman" w:hAnsi="Times New Roman" w:cs="Times New Roman"/>
          <w:bCs/>
          <w:color w:val="333333"/>
          <w:sz w:val="24"/>
          <w:szCs w:val="24"/>
          <w:bdr w:val="none" w:sz="0" w:space="0" w:color="auto" w:frame="1"/>
          <w:shd w:val="clear" w:color="auto" w:fill="FFFFFF"/>
        </w:rPr>
        <w:t>11 935 500,40</w:t>
      </w:r>
      <w:r w:rsidR="00947829" w:rsidRPr="00947829">
        <w:rPr>
          <w:rFonts w:ascii="Times New Roman" w:hAnsi="Times New Roman" w:cs="Times New Roman"/>
          <w:color w:val="333333"/>
          <w:sz w:val="24"/>
          <w:szCs w:val="24"/>
          <w:shd w:val="clear" w:color="auto" w:fill="FFFFFF"/>
        </w:rPr>
        <w:t> </w:t>
      </w:r>
      <w:proofErr w:type="spellStart"/>
      <w:r w:rsidR="00947829" w:rsidRPr="00947829">
        <w:rPr>
          <w:rFonts w:ascii="Times New Roman" w:hAnsi="Times New Roman" w:cs="Times New Roman"/>
          <w:color w:val="333333"/>
          <w:sz w:val="24"/>
          <w:szCs w:val="24"/>
          <w:shd w:val="clear" w:color="auto" w:fill="FFFFFF"/>
        </w:rPr>
        <w:t>грн</w:t>
      </w:r>
      <w:proofErr w:type="spellEnd"/>
      <w:r w:rsidR="00947829" w:rsidRPr="00947829">
        <w:rPr>
          <w:rFonts w:ascii="Times New Roman" w:hAnsi="Times New Roman" w:cs="Times New Roman"/>
          <w:color w:val="333333"/>
          <w:sz w:val="24"/>
          <w:szCs w:val="24"/>
          <w:shd w:val="clear" w:color="auto" w:fill="FFFFFF"/>
          <w:lang w:val="en-US"/>
        </w:rPr>
        <w:t>.</w:t>
      </w:r>
    </w:p>
    <w:p w14:paraId="5EC9B5AB" w14:textId="4E2F48BC" w:rsidR="00CB782C" w:rsidRPr="00F9060D" w:rsidRDefault="00432E84" w:rsidP="00F9060D">
      <w:pPr>
        <w:pStyle w:val="a4"/>
        <w:numPr>
          <w:ilvl w:val="0"/>
          <w:numId w:val="1"/>
        </w:numPr>
        <w:jc w:val="both"/>
        <w:rPr>
          <w:rFonts w:ascii="Times New Roman" w:hAnsi="Times New Roman" w:cs="Times New Roman"/>
          <w:sz w:val="24"/>
          <w:szCs w:val="24"/>
          <w:lang w:val="uk-UA"/>
        </w:rPr>
      </w:pPr>
      <w:r w:rsidRPr="00F9060D">
        <w:rPr>
          <w:rFonts w:ascii="Times New Roman" w:hAnsi="Times New Roman" w:cs="Times New Roman"/>
          <w:b/>
          <w:sz w:val="24"/>
          <w:szCs w:val="24"/>
          <w:lang w:val="uk-UA"/>
        </w:rPr>
        <w:t>Обґрунтування розміру очікуваної вартості предмета закупівлі:</w:t>
      </w:r>
      <w:r w:rsidR="003F1E22" w:rsidRPr="00F9060D">
        <w:rPr>
          <w:rFonts w:ascii="Times New Roman" w:hAnsi="Times New Roman" w:cs="Times New Roman"/>
          <w:b/>
          <w:sz w:val="24"/>
          <w:szCs w:val="24"/>
          <w:lang w:val="uk-UA"/>
        </w:rPr>
        <w:t xml:space="preserve"> </w:t>
      </w:r>
    </w:p>
    <w:p w14:paraId="39EDA48A" w14:textId="77777777" w:rsidR="00F9060D" w:rsidRDefault="00764DBA" w:rsidP="00F9060D">
      <w:pPr>
        <w:pStyle w:val="a4"/>
        <w:jc w:val="both"/>
        <w:rPr>
          <w:rFonts w:ascii="Times New Roman" w:hAnsi="Times New Roman" w:cs="Times New Roman"/>
          <w:sz w:val="24"/>
          <w:szCs w:val="24"/>
          <w:lang w:val="uk-UA"/>
        </w:rPr>
      </w:pPr>
      <w:r w:rsidRPr="00F9060D">
        <w:rPr>
          <w:rFonts w:ascii="Times New Roman" w:hAnsi="Times New Roman" w:cs="Times New Roman"/>
          <w:sz w:val="24"/>
          <w:szCs w:val="24"/>
          <w:lang w:val="uk-UA"/>
        </w:rPr>
        <w:t xml:space="preserve">Очікувана вартість робіт з будівництва, капітального ремонту та реконструкції визначається з урахуванням </w:t>
      </w:r>
      <w:proofErr w:type="spellStart"/>
      <w:r w:rsidR="00F9060D" w:rsidRPr="00F9060D">
        <w:rPr>
          <w:rFonts w:ascii="Times New Roman" w:hAnsi="Times New Roman" w:cs="Times New Roman"/>
          <w:sz w:val="24"/>
          <w:szCs w:val="24"/>
        </w:rPr>
        <w:t>Кошторисних</w:t>
      </w:r>
      <w:proofErr w:type="spellEnd"/>
      <w:r w:rsidR="00F9060D" w:rsidRPr="008075A4">
        <w:rPr>
          <w:rFonts w:ascii="Times New Roman" w:hAnsi="Times New Roman" w:cs="Times New Roman"/>
          <w:sz w:val="24"/>
          <w:szCs w:val="24"/>
        </w:rPr>
        <w:t xml:space="preserve"> норм </w:t>
      </w:r>
      <w:proofErr w:type="spellStart"/>
      <w:r w:rsidR="00F9060D" w:rsidRPr="008075A4">
        <w:rPr>
          <w:rFonts w:ascii="Times New Roman" w:hAnsi="Times New Roman" w:cs="Times New Roman"/>
          <w:sz w:val="24"/>
          <w:szCs w:val="24"/>
        </w:rPr>
        <w:t>України</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Настанова</w:t>
      </w:r>
      <w:proofErr w:type="spellEnd"/>
      <w:r w:rsidR="00F9060D" w:rsidRPr="008075A4">
        <w:rPr>
          <w:rFonts w:ascii="Times New Roman" w:hAnsi="Times New Roman" w:cs="Times New Roman"/>
          <w:sz w:val="24"/>
          <w:szCs w:val="24"/>
        </w:rPr>
        <w:t xml:space="preserve"> з </w:t>
      </w:r>
      <w:proofErr w:type="spellStart"/>
      <w:r w:rsidR="00F9060D" w:rsidRPr="008075A4">
        <w:rPr>
          <w:rFonts w:ascii="Times New Roman" w:hAnsi="Times New Roman" w:cs="Times New Roman"/>
          <w:sz w:val="24"/>
          <w:szCs w:val="24"/>
        </w:rPr>
        <w:t>визначення</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вартості</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будівництва</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затверджених</w:t>
      </w:r>
      <w:proofErr w:type="spellEnd"/>
      <w:r w:rsidR="00F9060D" w:rsidRPr="008075A4">
        <w:rPr>
          <w:rFonts w:ascii="Times New Roman" w:hAnsi="Times New Roman" w:cs="Times New Roman"/>
          <w:sz w:val="24"/>
          <w:szCs w:val="24"/>
        </w:rPr>
        <w:t xml:space="preserve"> наказом </w:t>
      </w:r>
      <w:proofErr w:type="spellStart"/>
      <w:r w:rsidR="00F9060D" w:rsidRPr="008075A4">
        <w:rPr>
          <w:rFonts w:ascii="Times New Roman" w:hAnsi="Times New Roman" w:cs="Times New Roman"/>
          <w:sz w:val="24"/>
          <w:szCs w:val="24"/>
        </w:rPr>
        <w:t>Міністерства</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розвитку</w:t>
      </w:r>
      <w:proofErr w:type="spellEnd"/>
      <w:r w:rsidR="00F9060D" w:rsidRPr="008075A4">
        <w:rPr>
          <w:rFonts w:ascii="Times New Roman" w:hAnsi="Times New Roman" w:cs="Times New Roman"/>
          <w:sz w:val="24"/>
          <w:szCs w:val="24"/>
        </w:rPr>
        <w:t xml:space="preserve"> громад та </w:t>
      </w:r>
      <w:proofErr w:type="spellStart"/>
      <w:r w:rsidR="00F9060D" w:rsidRPr="008075A4">
        <w:rPr>
          <w:rFonts w:ascii="Times New Roman" w:hAnsi="Times New Roman" w:cs="Times New Roman"/>
          <w:sz w:val="24"/>
          <w:szCs w:val="24"/>
        </w:rPr>
        <w:t>територій</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України</w:t>
      </w:r>
      <w:proofErr w:type="spellEnd"/>
      <w:r w:rsidR="00F9060D" w:rsidRPr="008075A4">
        <w:rPr>
          <w:rFonts w:ascii="Times New Roman" w:hAnsi="Times New Roman" w:cs="Times New Roman"/>
          <w:sz w:val="24"/>
          <w:szCs w:val="24"/>
        </w:rPr>
        <w:t xml:space="preserve"> № 281 </w:t>
      </w:r>
      <w:proofErr w:type="spellStart"/>
      <w:r w:rsidR="00F9060D" w:rsidRPr="008075A4">
        <w:rPr>
          <w:rFonts w:ascii="Times New Roman" w:hAnsi="Times New Roman" w:cs="Times New Roman"/>
          <w:sz w:val="24"/>
          <w:szCs w:val="24"/>
        </w:rPr>
        <w:t>від</w:t>
      </w:r>
      <w:proofErr w:type="spellEnd"/>
      <w:r w:rsidR="00F9060D" w:rsidRPr="008075A4">
        <w:rPr>
          <w:rFonts w:ascii="Times New Roman" w:hAnsi="Times New Roman" w:cs="Times New Roman"/>
          <w:sz w:val="24"/>
          <w:szCs w:val="24"/>
        </w:rPr>
        <w:t xml:space="preserve"> 01.11.2021 «Про </w:t>
      </w:r>
      <w:proofErr w:type="spellStart"/>
      <w:r w:rsidR="00F9060D" w:rsidRPr="008075A4">
        <w:rPr>
          <w:rFonts w:ascii="Times New Roman" w:hAnsi="Times New Roman" w:cs="Times New Roman"/>
          <w:sz w:val="24"/>
          <w:szCs w:val="24"/>
        </w:rPr>
        <w:t>затвердження</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кошторисних</w:t>
      </w:r>
      <w:proofErr w:type="spellEnd"/>
      <w:r w:rsidR="00F9060D" w:rsidRPr="008075A4">
        <w:rPr>
          <w:rFonts w:ascii="Times New Roman" w:hAnsi="Times New Roman" w:cs="Times New Roman"/>
          <w:sz w:val="24"/>
          <w:szCs w:val="24"/>
        </w:rPr>
        <w:t xml:space="preserve"> норм </w:t>
      </w:r>
      <w:proofErr w:type="spellStart"/>
      <w:r w:rsidR="00F9060D" w:rsidRPr="008075A4">
        <w:rPr>
          <w:rFonts w:ascii="Times New Roman" w:hAnsi="Times New Roman" w:cs="Times New Roman"/>
          <w:sz w:val="24"/>
          <w:szCs w:val="24"/>
        </w:rPr>
        <w:t>України</w:t>
      </w:r>
      <w:proofErr w:type="spellEnd"/>
      <w:r w:rsidR="00F9060D" w:rsidRPr="008075A4">
        <w:rPr>
          <w:rFonts w:ascii="Times New Roman" w:hAnsi="Times New Roman" w:cs="Times New Roman"/>
          <w:sz w:val="24"/>
          <w:szCs w:val="24"/>
        </w:rPr>
        <w:t xml:space="preserve"> у </w:t>
      </w:r>
      <w:proofErr w:type="spellStart"/>
      <w:r w:rsidR="00F9060D" w:rsidRPr="008075A4">
        <w:rPr>
          <w:rFonts w:ascii="Times New Roman" w:hAnsi="Times New Roman" w:cs="Times New Roman"/>
          <w:sz w:val="24"/>
          <w:szCs w:val="24"/>
        </w:rPr>
        <w:t>будівництві</w:t>
      </w:r>
      <w:proofErr w:type="spellEnd"/>
      <w:r w:rsidR="00F9060D" w:rsidRPr="008075A4">
        <w:rPr>
          <w:rFonts w:ascii="Times New Roman" w:hAnsi="Times New Roman" w:cs="Times New Roman"/>
          <w:sz w:val="24"/>
          <w:szCs w:val="24"/>
        </w:rPr>
        <w:t>» (</w:t>
      </w:r>
      <w:proofErr w:type="spellStart"/>
      <w:r w:rsidR="00F9060D" w:rsidRPr="008075A4">
        <w:rPr>
          <w:rFonts w:ascii="Times New Roman" w:hAnsi="Times New Roman" w:cs="Times New Roman"/>
          <w:sz w:val="24"/>
          <w:szCs w:val="24"/>
        </w:rPr>
        <w:t>далі</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Настанова</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відповідно</w:t>
      </w:r>
      <w:proofErr w:type="spellEnd"/>
      <w:r w:rsidR="00F9060D" w:rsidRPr="008075A4">
        <w:rPr>
          <w:rFonts w:ascii="Times New Roman" w:hAnsi="Times New Roman" w:cs="Times New Roman"/>
          <w:sz w:val="24"/>
          <w:szCs w:val="24"/>
        </w:rPr>
        <w:t xml:space="preserve"> до </w:t>
      </w:r>
      <w:proofErr w:type="spellStart"/>
      <w:r w:rsidR="00F9060D" w:rsidRPr="008075A4">
        <w:rPr>
          <w:rFonts w:ascii="Times New Roman" w:hAnsi="Times New Roman" w:cs="Times New Roman"/>
          <w:sz w:val="24"/>
          <w:szCs w:val="24"/>
        </w:rPr>
        <w:t>технічного</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завдання</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Додаток</w:t>
      </w:r>
      <w:proofErr w:type="spellEnd"/>
      <w:r w:rsidR="00F9060D" w:rsidRPr="008075A4">
        <w:rPr>
          <w:rFonts w:ascii="Times New Roman" w:hAnsi="Times New Roman" w:cs="Times New Roman"/>
          <w:sz w:val="24"/>
          <w:szCs w:val="24"/>
        </w:rPr>
        <w:t xml:space="preserve"> 2 до </w:t>
      </w:r>
      <w:proofErr w:type="spellStart"/>
      <w:r w:rsidR="00F9060D" w:rsidRPr="008075A4">
        <w:rPr>
          <w:rFonts w:ascii="Times New Roman" w:hAnsi="Times New Roman" w:cs="Times New Roman"/>
          <w:sz w:val="24"/>
          <w:szCs w:val="24"/>
        </w:rPr>
        <w:t>тендерної</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документації</w:t>
      </w:r>
      <w:proofErr w:type="spellEnd"/>
      <w:r w:rsidR="00F9060D" w:rsidRPr="008075A4">
        <w:rPr>
          <w:rFonts w:ascii="Times New Roman" w:hAnsi="Times New Roman" w:cs="Times New Roman"/>
          <w:sz w:val="24"/>
          <w:szCs w:val="24"/>
        </w:rPr>
        <w:t>)</w:t>
      </w:r>
      <w:r w:rsidR="00F9060D">
        <w:rPr>
          <w:rFonts w:ascii="Times New Roman" w:hAnsi="Times New Roman" w:cs="Times New Roman"/>
          <w:sz w:val="24"/>
          <w:szCs w:val="24"/>
          <w:lang w:val="uk-UA"/>
        </w:rPr>
        <w:t>.</w:t>
      </w:r>
    </w:p>
    <w:p w14:paraId="77257667" w14:textId="19E9D06D" w:rsidR="00764DBA" w:rsidRPr="00F9060D" w:rsidRDefault="00764DBA" w:rsidP="00F9060D">
      <w:pPr>
        <w:pStyle w:val="a4"/>
        <w:jc w:val="both"/>
        <w:rPr>
          <w:rFonts w:ascii="Times New Roman" w:hAnsi="Times New Roman" w:cs="Times New Roman"/>
          <w:sz w:val="24"/>
          <w:szCs w:val="24"/>
          <w:lang w:val="uk-UA"/>
        </w:rPr>
      </w:pPr>
      <w:r w:rsidRPr="00F9060D">
        <w:rPr>
          <w:rFonts w:ascii="Times New Roman" w:hAnsi="Times New Roman" w:cs="Times New Roman"/>
          <w:sz w:val="24"/>
          <w:szCs w:val="24"/>
          <w:lang w:val="uk-UA"/>
        </w:rPr>
        <w:t xml:space="preserve">Кошторисна вартість, передбачена наданою кошторисною документацією у поточних цінах станом на 16.12.2022 р складає 12766,522 тис. грн, у тому числі: будівельні роботи – 9991,004 тис. грн., інші витрати  - 2775,518 тис. грн. </w:t>
      </w:r>
    </w:p>
    <w:p w14:paraId="3C0FED97" w14:textId="77777777" w:rsidR="00764DBA" w:rsidRPr="00947829" w:rsidRDefault="00764DBA" w:rsidP="00764DBA">
      <w:pPr>
        <w:pStyle w:val="a4"/>
        <w:ind w:left="426"/>
        <w:jc w:val="both"/>
        <w:rPr>
          <w:rFonts w:ascii="Times New Roman" w:hAnsi="Times New Roman" w:cs="Times New Roman"/>
          <w:sz w:val="24"/>
          <w:szCs w:val="24"/>
          <w:lang w:val="uk-UA"/>
        </w:rPr>
      </w:pPr>
    </w:p>
    <w:sectPr w:rsidR="00764DBA" w:rsidRPr="00947829" w:rsidSect="003F1E22">
      <w:pgSz w:w="11906" w:h="16838"/>
      <w:pgMar w:top="568" w:right="850" w:bottom="75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74811"/>
    <w:multiLevelType w:val="hybridMultilevel"/>
    <w:tmpl w:val="4E7A2D74"/>
    <w:lvl w:ilvl="0" w:tplc="1EB2DDAE">
      <w:start w:val="1"/>
      <w:numFmt w:val="decimal"/>
      <w:lvlText w:val="%1."/>
      <w:lvlJc w:val="left"/>
      <w:pPr>
        <w:ind w:left="720" w:hanging="360"/>
      </w:pPr>
      <w:rPr>
        <w:rFonts w:ascii="Times New Roman" w:eastAsiaTheme="minorHAnsi" w:hAnsi="Times New Roman" w:cs="Times New Roman"/>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87"/>
    <w:rsid w:val="001B67FA"/>
    <w:rsid w:val="001D08AB"/>
    <w:rsid w:val="001E2B7A"/>
    <w:rsid w:val="001F55F1"/>
    <w:rsid w:val="00262D87"/>
    <w:rsid w:val="00297513"/>
    <w:rsid w:val="002F37A8"/>
    <w:rsid w:val="003C7E1C"/>
    <w:rsid w:val="003D7CAD"/>
    <w:rsid w:val="003F1E22"/>
    <w:rsid w:val="00432E84"/>
    <w:rsid w:val="004E2AAC"/>
    <w:rsid w:val="005B0482"/>
    <w:rsid w:val="005C3B12"/>
    <w:rsid w:val="00612FEB"/>
    <w:rsid w:val="0069633F"/>
    <w:rsid w:val="006E6104"/>
    <w:rsid w:val="006F1972"/>
    <w:rsid w:val="007042F6"/>
    <w:rsid w:val="00764DBA"/>
    <w:rsid w:val="007E51F0"/>
    <w:rsid w:val="008E6881"/>
    <w:rsid w:val="00920902"/>
    <w:rsid w:val="00947829"/>
    <w:rsid w:val="00967C46"/>
    <w:rsid w:val="009A223C"/>
    <w:rsid w:val="00A302AA"/>
    <w:rsid w:val="00A925CD"/>
    <w:rsid w:val="00AD2B23"/>
    <w:rsid w:val="00C05AA1"/>
    <w:rsid w:val="00CB782C"/>
    <w:rsid w:val="00D56266"/>
    <w:rsid w:val="00DE054B"/>
    <w:rsid w:val="00E32F7E"/>
    <w:rsid w:val="00EB27E6"/>
    <w:rsid w:val="00F90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4F11"/>
  <w15:chartTrackingRefBased/>
  <w15:docId w15:val="{406FAB3C-0222-40C9-9F6B-4561C268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2D87"/>
    <w:rPr>
      <w:b/>
      <w:bCs/>
    </w:rPr>
  </w:style>
  <w:style w:type="paragraph" w:styleId="a4">
    <w:name w:val="List Paragraph"/>
    <w:basedOn w:val="a"/>
    <w:uiPriority w:val="34"/>
    <w:qFormat/>
    <w:rsid w:val="00AD2B23"/>
    <w:pPr>
      <w:ind w:left="720"/>
      <w:contextualSpacing/>
    </w:pPr>
  </w:style>
  <w:style w:type="character" w:styleId="a5">
    <w:name w:val="Hyperlink"/>
    <w:basedOn w:val="a0"/>
    <w:uiPriority w:val="99"/>
    <w:unhideWhenUsed/>
    <w:rsid w:val="00947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4946">
      <w:bodyDiv w:val="1"/>
      <w:marLeft w:val="0"/>
      <w:marRight w:val="0"/>
      <w:marTop w:val="0"/>
      <w:marBottom w:val="0"/>
      <w:divBdr>
        <w:top w:val="none" w:sz="0" w:space="0" w:color="auto"/>
        <w:left w:val="none" w:sz="0" w:space="0" w:color="auto"/>
        <w:bottom w:val="none" w:sz="0" w:space="0" w:color="auto"/>
        <w:right w:val="none" w:sz="0" w:space="0" w:color="auto"/>
      </w:divBdr>
    </w:div>
    <w:div w:id="208491527">
      <w:bodyDiv w:val="1"/>
      <w:marLeft w:val="0"/>
      <w:marRight w:val="0"/>
      <w:marTop w:val="0"/>
      <w:marBottom w:val="0"/>
      <w:divBdr>
        <w:top w:val="none" w:sz="0" w:space="0" w:color="auto"/>
        <w:left w:val="none" w:sz="0" w:space="0" w:color="auto"/>
        <w:bottom w:val="none" w:sz="0" w:space="0" w:color="auto"/>
        <w:right w:val="none" w:sz="0" w:space="0" w:color="auto"/>
      </w:divBdr>
    </w:div>
    <w:div w:id="429617906">
      <w:bodyDiv w:val="1"/>
      <w:marLeft w:val="0"/>
      <w:marRight w:val="0"/>
      <w:marTop w:val="0"/>
      <w:marBottom w:val="0"/>
      <w:divBdr>
        <w:top w:val="none" w:sz="0" w:space="0" w:color="auto"/>
        <w:left w:val="none" w:sz="0" w:space="0" w:color="auto"/>
        <w:bottom w:val="none" w:sz="0" w:space="0" w:color="auto"/>
        <w:right w:val="none" w:sz="0" w:space="0" w:color="auto"/>
      </w:divBdr>
    </w:div>
    <w:div w:id="683939183">
      <w:bodyDiv w:val="1"/>
      <w:marLeft w:val="0"/>
      <w:marRight w:val="0"/>
      <w:marTop w:val="0"/>
      <w:marBottom w:val="0"/>
      <w:divBdr>
        <w:top w:val="none" w:sz="0" w:space="0" w:color="auto"/>
        <w:left w:val="none" w:sz="0" w:space="0" w:color="auto"/>
        <w:bottom w:val="none" w:sz="0" w:space="0" w:color="auto"/>
        <w:right w:val="none" w:sz="0" w:space="0" w:color="auto"/>
      </w:divBdr>
    </w:div>
    <w:div w:id="809515793">
      <w:bodyDiv w:val="1"/>
      <w:marLeft w:val="0"/>
      <w:marRight w:val="0"/>
      <w:marTop w:val="0"/>
      <w:marBottom w:val="0"/>
      <w:divBdr>
        <w:top w:val="none" w:sz="0" w:space="0" w:color="auto"/>
        <w:left w:val="none" w:sz="0" w:space="0" w:color="auto"/>
        <w:bottom w:val="none" w:sz="0" w:space="0" w:color="auto"/>
        <w:right w:val="none" w:sz="0" w:space="0" w:color="auto"/>
      </w:divBdr>
    </w:div>
    <w:div w:id="1405297276">
      <w:bodyDiv w:val="1"/>
      <w:marLeft w:val="0"/>
      <w:marRight w:val="0"/>
      <w:marTop w:val="0"/>
      <w:marBottom w:val="0"/>
      <w:divBdr>
        <w:top w:val="none" w:sz="0" w:space="0" w:color="auto"/>
        <w:left w:val="none" w:sz="0" w:space="0" w:color="auto"/>
        <w:bottom w:val="none" w:sz="0" w:space="0" w:color="auto"/>
        <w:right w:val="none" w:sz="0" w:space="0" w:color="auto"/>
      </w:divBdr>
      <w:divsChild>
        <w:div w:id="202140246">
          <w:marLeft w:val="0"/>
          <w:marRight w:val="0"/>
          <w:marTop w:val="0"/>
          <w:marBottom w:val="0"/>
          <w:divBdr>
            <w:top w:val="none" w:sz="0" w:space="0" w:color="auto"/>
            <w:left w:val="none" w:sz="0" w:space="0" w:color="auto"/>
            <w:bottom w:val="none" w:sz="0" w:space="0" w:color="auto"/>
            <w:right w:val="none" w:sz="0" w:space="0" w:color="auto"/>
          </w:divBdr>
          <w:divsChild>
            <w:div w:id="572932064">
              <w:marLeft w:val="0"/>
              <w:marRight w:val="0"/>
              <w:marTop w:val="0"/>
              <w:marBottom w:val="0"/>
              <w:divBdr>
                <w:top w:val="none" w:sz="0" w:space="0" w:color="auto"/>
                <w:left w:val="none" w:sz="0" w:space="0" w:color="auto"/>
                <w:bottom w:val="none" w:sz="0" w:space="0" w:color="auto"/>
                <w:right w:val="none" w:sz="0" w:space="0" w:color="auto"/>
              </w:divBdr>
              <w:divsChild>
                <w:div w:id="1254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30906">
          <w:marLeft w:val="0"/>
          <w:marRight w:val="0"/>
          <w:marTop w:val="0"/>
          <w:marBottom w:val="0"/>
          <w:divBdr>
            <w:top w:val="none" w:sz="0" w:space="0" w:color="auto"/>
            <w:left w:val="none" w:sz="0" w:space="0" w:color="auto"/>
            <w:bottom w:val="none" w:sz="0" w:space="0" w:color="auto"/>
            <w:right w:val="none" w:sz="0" w:space="0" w:color="auto"/>
          </w:divBdr>
        </w:div>
        <w:div w:id="1590458745">
          <w:marLeft w:val="0"/>
          <w:marRight w:val="0"/>
          <w:marTop w:val="0"/>
          <w:marBottom w:val="0"/>
          <w:divBdr>
            <w:top w:val="none" w:sz="0" w:space="0" w:color="auto"/>
            <w:left w:val="none" w:sz="0" w:space="0" w:color="auto"/>
            <w:bottom w:val="none" w:sz="0" w:space="0" w:color="auto"/>
            <w:right w:val="none" w:sz="0" w:space="0" w:color="auto"/>
          </w:divBdr>
        </w:div>
      </w:divsChild>
    </w:div>
    <w:div w:id="21276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ki.prom.ua/cabinet/purchases/state_purchase/view/416457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39755-DBF4-4839-966D-454E18D6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1834</Words>
  <Characters>1046</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Юлія Василівна Рогатюк</cp:lastModifiedBy>
  <cp:revision>6</cp:revision>
  <cp:lastPrinted>2023-03-28T12:02:00Z</cp:lastPrinted>
  <dcterms:created xsi:type="dcterms:W3CDTF">2023-03-27T11:29:00Z</dcterms:created>
  <dcterms:modified xsi:type="dcterms:W3CDTF">2023-03-28T13:29:00Z</dcterms:modified>
</cp:coreProperties>
</file>