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6750" w:rsidRPr="002334E4" w:rsidRDefault="009D6750" w:rsidP="002334E4">
      <w:pPr>
        <w:pStyle w:val="a3"/>
        <w:spacing w:before="0" w:beforeAutospacing="0" w:after="0" w:afterAutospacing="0"/>
        <w:jc w:val="center"/>
        <w:rPr>
          <w:b/>
          <w:bCs/>
          <w:sz w:val="28"/>
          <w:szCs w:val="28"/>
          <w:lang w:val="uk-UA"/>
        </w:rPr>
      </w:pPr>
      <w:bookmarkStart w:id="0" w:name="_GoBack"/>
      <w:bookmarkEnd w:id="0"/>
      <w:r w:rsidRPr="002334E4">
        <w:rPr>
          <w:b/>
          <w:bCs/>
          <w:sz w:val="28"/>
          <w:szCs w:val="28"/>
          <w:lang w:val="uk-UA"/>
        </w:rPr>
        <w:t>ДОВІДКА</w:t>
      </w:r>
    </w:p>
    <w:p w:rsidR="009D6750" w:rsidRPr="002334E4" w:rsidRDefault="009D6750" w:rsidP="002334E4">
      <w:pPr>
        <w:pStyle w:val="a3"/>
        <w:spacing w:before="0" w:beforeAutospacing="0" w:after="0" w:afterAutospacing="0"/>
        <w:jc w:val="center"/>
        <w:rPr>
          <w:b/>
          <w:sz w:val="28"/>
          <w:szCs w:val="28"/>
          <w:lang w:val="uk-UA"/>
        </w:rPr>
      </w:pPr>
      <w:r w:rsidRPr="002334E4">
        <w:rPr>
          <w:b/>
          <w:sz w:val="28"/>
          <w:szCs w:val="28"/>
          <w:lang w:val="uk-UA"/>
        </w:rPr>
        <w:t xml:space="preserve">про роботу із зверненнями громадян, що надійшли на розгляд до Київської обласної державної адміністрації та про виконання вимог Указу </w:t>
      </w:r>
      <w:r w:rsidR="009D54CC">
        <w:rPr>
          <w:b/>
          <w:sz w:val="28"/>
          <w:szCs w:val="28"/>
          <w:lang w:val="uk-UA"/>
        </w:rPr>
        <w:t>Президента України від 07.02.2008</w:t>
      </w:r>
      <w:r w:rsidRPr="002334E4">
        <w:rPr>
          <w:b/>
          <w:sz w:val="28"/>
          <w:szCs w:val="28"/>
          <w:lang w:val="uk-UA"/>
        </w:rPr>
        <w:t xml:space="preserve"> № 109/2008</w:t>
      </w:r>
    </w:p>
    <w:p w:rsidR="009D6750" w:rsidRDefault="00C60D20" w:rsidP="002334E4">
      <w:pPr>
        <w:pStyle w:val="a3"/>
        <w:spacing w:before="0" w:beforeAutospacing="0" w:after="0" w:afterAutospacing="0"/>
        <w:jc w:val="center"/>
        <w:rPr>
          <w:b/>
          <w:sz w:val="28"/>
          <w:szCs w:val="28"/>
          <w:lang w:val="uk-UA"/>
        </w:rPr>
      </w:pPr>
      <w:r>
        <w:rPr>
          <w:b/>
          <w:sz w:val="28"/>
          <w:szCs w:val="28"/>
          <w:lang w:val="uk-UA"/>
        </w:rPr>
        <w:t>у 2020</w:t>
      </w:r>
      <w:r w:rsidR="009D6750" w:rsidRPr="002334E4">
        <w:rPr>
          <w:b/>
          <w:sz w:val="28"/>
          <w:szCs w:val="28"/>
          <w:lang w:val="uk-UA"/>
        </w:rPr>
        <w:t xml:space="preserve"> ро</w:t>
      </w:r>
      <w:r w:rsidR="008E3198" w:rsidRPr="002334E4">
        <w:rPr>
          <w:b/>
          <w:sz w:val="28"/>
          <w:szCs w:val="28"/>
          <w:lang w:val="uk-UA"/>
        </w:rPr>
        <w:t>ці</w:t>
      </w:r>
    </w:p>
    <w:p w:rsidR="00DB0C20" w:rsidRDefault="00DB0C20" w:rsidP="002334E4">
      <w:pPr>
        <w:pStyle w:val="a3"/>
        <w:spacing w:before="0" w:beforeAutospacing="0" w:after="0" w:afterAutospacing="0"/>
        <w:jc w:val="center"/>
        <w:rPr>
          <w:b/>
          <w:sz w:val="28"/>
          <w:szCs w:val="28"/>
          <w:lang w:val="uk-UA"/>
        </w:rPr>
      </w:pPr>
    </w:p>
    <w:p w:rsidR="009D6750" w:rsidRPr="002334E4" w:rsidRDefault="009D6750" w:rsidP="002334E4">
      <w:pPr>
        <w:ind w:firstLine="709"/>
        <w:jc w:val="both"/>
        <w:rPr>
          <w:sz w:val="28"/>
          <w:szCs w:val="28"/>
          <w:lang w:val="uk-UA"/>
        </w:rPr>
      </w:pPr>
      <w:r w:rsidRPr="002334E4">
        <w:rPr>
          <w:sz w:val="28"/>
          <w:szCs w:val="28"/>
          <w:lang w:val="uk-UA"/>
        </w:rPr>
        <w:t>Відповідно до вимог Конст</w:t>
      </w:r>
      <w:r w:rsidR="002334E4">
        <w:rPr>
          <w:sz w:val="28"/>
          <w:szCs w:val="28"/>
          <w:lang w:val="uk-UA"/>
        </w:rPr>
        <w:t xml:space="preserve">итуції України, Закону України </w:t>
      </w:r>
      <w:r w:rsidR="00FA0C77">
        <w:rPr>
          <w:sz w:val="28"/>
          <w:szCs w:val="28"/>
          <w:lang w:val="uk-UA"/>
        </w:rPr>
        <w:t xml:space="preserve">                  </w:t>
      </w:r>
      <w:r w:rsidR="002334E4">
        <w:rPr>
          <w:sz w:val="28"/>
          <w:szCs w:val="28"/>
          <w:lang w:val="uk-UA"/>
        </w:rPr>
        <w:t>«Про звернення громадян»</w:t>
      </w:r>
      <w:r w:rsidRPr="002334E4">
        <w:rPr>
          <w:sz w:val="28"/>
          <w:szCs w:val="28"/>
          <w:lang w:val="uk-UA"/>
        </w:rPr>
        <w:t xml:space="preserve">, Указу Президента України від </w:t>
      </w:r>
      <w:r w:rsidR="002334E4">
        <w:rPr>
          <w:sz w:val="28"/>
          <w:szCs w:val="28"/>
          <w:lang w:val="uk-UA"/>
        </w:rPr>
        <w:t>0</w:t>
      </w:r>
      <w:r w:rsidRPr="002334E4">
        <w:rPr>
          <w:sz w:val="28"/>
          <w:szCs w:val="28"/>
          <w:lang w:val="uk-UA"/>
        </w:rPr>
        <w:t>7</w:t>
      </w:r>
      <w:r w:rsidR="002334E4">
        <w:rPr>
          <w:sz w:val="28"/>
          <w:szCs w:val="28"/>
          <w:lang w:val="uk-UA"/>
        </w:rPr>
        <w:t>.02.</w:t>
      </w:r>
      <w:r w:rsidRPr="002334E4">
        <w:rPr>
          <w:sz w:val="28"/>
          <w:szCs w:val="28"/>
          <w:lang w:val="uk-UA"/>
        </w:rPr>
        <w:t xml:space="preserve">2008 </w:t>
      </w:r>
      <w:r w:rsidR="002334E4">
        <w:rPr>
          <w:sz w:val="28"/>
          <w:szCs w:val="28"/>
          <w:lang w:val="uk-UA"/>
        </w:rPr>
        <w:t>№ 109 «</w:t>
      </w:r>
      <w:r w:rsidRPr="002334E4">
        <w:rPr>
          <w:sz w:val="28"/>
          <w:szCs w:val="28"/>
          <w:lang w:val="uk-UA"/>
        </w:rPr>
        <w:t>Про першочергові заходи щодо забезпечення реалізації та гарантування конституційного права на звернення до органів державної влади та о</w:t>
      </w:r>
      <w:r w:rsidR="002334E4">
        <w:rPr>
          <w:sz w:val="28"/>
          <w:szCs w:val="28"/>
          <w:lang w:val="uk-UA"/>
        </w:rPr>
        <w:t>рганів місцевого самоврядування»</w:t>
      </w:r>
      <w:r w:rsidRPr="002334E4">
        <w:rPr>
          <w:sz w:val="28"/>
          <w:szCs w:val="28"/>
          <w:lang w:val="uk-UA"/>
        </w:rPr>
        <w:t>, інших законодавчих та нормативно</w:t>
      </w:r>
      <w:r w:rsidR="00FA0C77">
        <w:rPr>
          <w:sz w:val="28"/>
          <w:szCs w:val="28"/>
          <w:lang w:val="uk-UA"/>
        </w:rPr>
        <w:t>-</w:t>
      </w:r>
      <w:r w:rsidRPr="002334E4">
        <w:rPr>
          <w:sz w:val="28"/>
          <w:szCs w:val="28"/>
          <w:lang w:val="uk-UA"/>
        </w:rPr>
        <w:t xml:space="preserve">правових актів з питань організації роботи </w:t>
      </w:r>
      <w:r w:rsidR="00FA0C77">
        <w:rPr>
          <w:sz w:val="28"/>
          <w:szCs w:val="28"/>
          <w:lang w:val="uk-UA"/>
        </w:rPr>
        <w:t>із зверненнями громадян Київською обласною державною адміністрацією</w:t>
      </w:r>
      <w:r w:rsidRPr="002334E4">
        <w:rPr>
          <w:sz w:val="28"/>
          <w:szCs w:val="28"/>
          <w:lang w:val="uk-UA"/>
        </w:rPr>
        <w:t xml:space="preserve"> </w:t>
      </w:r>
      <w:r w:rsidR="002334E4">
        <w:rPr>
          <w:sz w:val="28"/>
          <w:szCs w:val="28"/>
          <w:lang w:val="uk-UA"/>
        </w:rPr>
        <w:t xml:space="preserve">постійно </w:t>
      </w:r>
      <w:r w:rsidRPr="002334E4">
        <w:rPr>
          <w:sz w:val="28"/>
          <w:szCs w:val="28"/>
          <w:lang w:val="uk-UA"/>
        </w:rPr>
        <w:t>проводить</w:t>
      </w:r>
      <w:r w:rsidR="00FA0C77">
        <w:rPr>
          <w:sz w:val="28"/>
          <w:szCs w:val="28"/>
          <w:lang w:val="uk-UA"/>
        </w:rPr>
        <w:t>ся робота</w:t>
      </w:r>
      <w:r w:rsidRPr="002334E4">
        <w:rPr>
          <w:sz w:val="28"/>
          <w:szCs w:val="28"/>
          <w:lang w:val="uk-UA"/>
        </w:rPr>
        <w:t xml:space="preserve"> стосовно реалізації громадянами </w:t>
      </w:r>
      <w:r w:rsidR="00FA0C77">
        <w:rPr>
          <w:sz w:val="28"/>
          <w:szCs w:val="28"/>
          <w:lang w:val="uk-UA"/>
        </w:rPr>
        <w:t xml:space="preserve">їх </w:t>
      </w:r>
      <w:r w:rsidRPr="002334E4">
        <w:rPr>
          <w:sz w:val="28"/>
          <w:szCs w:val="28"/>
          <w:lang w:val="uk-UA"/>
        </w:rPr>
        <w:t>конституційн</w:t>
      </w:r>
      <w:r w:rsidR="00FA0C77">
        <w:rPr>
          <w:sz w:val="28"/>
          <w:szCs w:val="28"/>
          <w:lang w:val="uk-UA"/>
        </w:rPr>
        <w:t>ого права на звернення, здійснюються</w:t>
      </w:r>
      <w:r w:rsidRPr="002334E4">
        <w:rPr>
          <w:sz w:val="28"/>
          <w:szCs w:val="28"/>
          <w:lang w:val="uk-UA"/>
        </w:rPr>
        <w:t xml:space="preserve"> системні заходи щодо поліпшення роботи із зверненнями громадян, ґрунтовного та всебічного розгляду питань, які порушуються громадянами перед органами виконавчої влади, усунення причин, що породжують скарги громадян, забезпечення відкритості і гласності діяльності місцевих органів влади.</w:t>
      </w:r>
    </w:p>
    <w:p w:rsidR="009D6750" w:rsidRDefault="009D6750" w:rsidP="002334E4">
      <w:pPr>
        <w:ind w:firstLine="900"/>
        <w:jc w:val="both"/>
        <w:rPr>
          <w:sz w:val="28"/>
          <w:szCs w:val="28"/>
          <w:lang w:val="uk-UA"/>
        </w:rPr>
      </w:pPr>
      <w:r w:rsidRPr="002334E4">
        <w:rPr>
          <w:sz w:val="28"/>
          <w:szCs w:val="28"/>
          <w:lang w:val="uk-UA"/>
        </w:rPr>
        <w:t xml:space="preserve">Питання організації роботи зі зверненнями громадян </w:t>
      </w:r>
      <w:r w:rsidR="00C60D20">
        <w:rPr>
          <w:sz w:val="28"/>
          <w:szCs w:val="28"/>
          <w:lang w:val="uk-UA"/>
        </w:rPr>
        <w:t>у 2020</w:t>
      </w:r>
      <w:r w:rsidRPr="002334E4">
        <w:rPr>
          <w:sz w:val="28"/>
          <w:szCs w:val="28"/>
          <w:lang w:val="uk-UA"/>
        </w:rPr>
        <w:t xml:space="preserve"> </w:t>
      </w:r>
      <w:r w:rsidR="00DB0C20">
        <w:rPr>
          <w:sz w:val="28"/>
          <w:szCs w:val="28"/>
          <w:lang w:val="uk-UA"/>
        </w:rPr>
        <w:t>році заслуховувались на апаратних нарадах</w:t>
      </w:r>
      <w:r w:rsidR="002334E4">
        <w:rPr>
          <w:sz w:val="28"/>
          <w:szCs w:val="28"/>
          <w:lang w:val="uk-UA"/>
        </w:rPr>
        <w:t xml:space="preserve"> у голови </w:t>
      </w:r>
      <w:r w:rsidRPr="002334E4">
        <w:rPr>
          <w:sz w:val="28"/>
          <w:szCs w:val="28"/>
          <w:lang w:val="uk-UA"/>
        </w:rPr>
        <w:t xml:space="preserve">Київської обласної державної адміністрації </w:t>
      </w:r>
      <w:r w:rsidR="002334E4">
        <w:rPr>
          <w:sz w:val="28"/>
          <w:szCs w:val="28"/>
          <w:lang w:val="uk-UA"/>
        </w:rPr>
        <w:t xml:space="preserve">та </w:t>
      </w:r>
      <w:r w:rsidR="008E3198" w:rsidRPr="002334E4">
        <w:rPr>
          <w:sz w:val="28"/>
          <w:szCs w:val="28"/>
          <w:lang w:val="uk-UA"/>
        </w:rPr>
        <w:t>надавала</w:t>
      </w:r>
      <w:r w:rsidR="009D54CC">
        <w:rPr>
          <w:sz w:val="28"/>
          <w:szCs w:val="28"/>
          <w:lang w:val="uk-UA"/>
        </w:rPr>
        <w:t>сь інформація стосовно дотримання</w:t>
      </w:r>
      <w:r w:rsidR="008E3198" w:rsidRPr="002334E4">
        <w:rPr>
          <w:sz w:val="28"/>
          <w:szCs w:val="28"/>
          <w:lang w:val="uk-UA"/>
        </w:rPr>
        <w:t xml:space="preserve"> термінів розгляду звернень громадян</w:t>
      </w:r>
      <w:r w:rsidR="002334E4">
        <w:rPr>
          <w:sz w:val="28"/>
          <w:szCs w:val="28"/>
          <w:lang w:val="uk-UA"/>
        </w:rPr>
        <w:t xml:space="preserve"> для реагування та вжиття заходів.</w:t>
      </w:r>
    </w:p>
    <w:p w:rsidR="00C60D20" w:rsidRDefault="00C60D20" w:rsidP="00C60D20">
      <w:pPr>
        <w:ind w:firstLine="900"/>
        <w:jc w:val="both"/>
        <w:rPr>
          <w:sz w:val="28"/>
          <w:szCs w:val="28"/>
          <w:lang w:val="uk-UA"/>
        </w:rPr>
      </w:pPr>
      <w:r>
        <w:rPr>
          <w:sz w:val="28"/>
          <w:szCs w:val="28"/>
          <w:lang w:val="uk-UA"/>
        </w:rPr>
        <w:t>Протягом</w:t>
      </w:r>
      <w:r w:rsidRPr="00C60D20">
        <w:rPr>
          <w:sz w:val="28"/>
          <w:szCs w:val="28"/>
          <w:lang w:val="uk-UA"/>
        </w:rPr>
        <w:t xml:space="preserve"> 2020 року керівництвом облдержадміністрації проведено </w:t>
      </w:r>
      <w:r>
        <w:rPr>
          <w:sz w:val="28"/>
          <w:szCs w:val="28"/>
          <w:lang w:val="uk-UA"/>
        </w:rPr>
        <w:t xml:space="preserve">      </w:t>
      </w:r>
      <w:r w:rsidRPr="00C60D20">
        <w:rPr>
          <w:sz w:val="28"/>
          <w:szCs w:val="28"/>
          <w:lang w:val="uk-UA"/>
        </w:rPr>
        <w:t>42 особистих прийомів громадян, у тому числі 21 – виїзний. На особистих прийомах гром</w:t>
      </w:r>
      <w:r>
        <w:rPr>
          <w:sz w:val="28"/>
          <w:szCs w:val="28"/>
          <w:lang w:val="uk-UA"/>
        </w:rPr>
        <w:t>адян розглянуто 143 звернення (3</w:t>
      </w:r>
      <w:r w:rsidRPr="00C60D20">
        <w:rPr>
          <w:sz w:val="28"/>
          <w:szCs w:val="28"/>
          <w:lang w:val="uk-UA"/>
        </w:rPr>
        <w:t>,5 % від загальної кількості звернень). Відповідно до постанови Ка</w:t>
      </w:r>
      <w:r>
        <w:rPr>
          <w:sz w:val="28"/>
          <w:szCs w:val="28"/>
          <w:lang w:val="uk-UA"/>
        </w:rPr>
        <w:t xml:space="preserve">бінету Міністрів України </w:t>
      </w:r>
      <w:r w:rsidRPr="00C60D20">
        <w:rPr>
          <w:sz w:val="28"/>
          <w:szCs w:val="28"/>
          <w:lang w:val="uk-UA"/>
        </w:rPr>
        <w:t>від 11.03.2020 № 211 «Про запобігання поширенню на території України гострої респіраторної хвороби COVID-19, с</w:t>
      </w:r>
      <w:r>
        <w:rPr>
          <w:sz w:val="28"/>
          <w:szCs w:val="28"/>
          <w:lang w:val="uk-UA"/>
        </w:rPr>
        <w:t xml:space="preserve">причиненої </w:t>
      </w:r>
      <w:proofErr w:type="spellStart"/>
      <w:r>
        <w:rPr>
          <w:sz w:val="28"/>
          <w:szCs w:val="28"/>
          <w:lang w:val="uk-UA"/>
        </w:rPr>
        <w:t>коронавірусом</w:t>
      </w:r>
      <w:proofErr w:type="spellEnd"/>
      <w:r>
        <w:rPr>
          <w:sz w:val="28"/>
          <w:szCs w:val="28"/>
          <w:lang w:val="uk-UA"/>
        </w:rPr>
        <w:t xml:space="preserve"> </w:t>
      </w:r>
      <w:r w:rsidRPr="00C60D20">
        <w:rPr>
          <w:sz w:val="28"/>
          <w:szCs w:val="28"/>
          <w:lang w:val="uk-UA"/>
        </w:rPr>
        <w:t>SARS-CoV-2» та доручення голови Київської облд</w:t>
      </w:r>
      <w:r>
        <w:rPr>
          <w:sz w:val="28"/>
          <w:szCs w:val="28"/>
          <w:lang w:val="uk-UA"/>
        </w:rPr>
        <w:t>ержадміністрації</w:t>
      </w:r>
      <w:r w:rsidRPr="00C60D20">
        <w:rPr>
          <w:sz w:val="28"/>
          <w:szCs w:val="28"/>
          <w:lang w:val="uk-UA"/>
        </w:rPr>
        <w:t xml:space="preserve"> від 13.03.2020 № 12-1 про заходи із забезпечення санітарно-епідеміологічного благополуччя працівників Київської обласної державної адміністрації починаючи з 13 березня 2020 року особисті прийоми керівництвом облдержадміністрації призупинено.</w:t>
      </w:r>
    </w:p>
    <w:p w:rsidR="008D6130" w:rsidRDefault="008D6130" w:rsidP="008D6130">
      <w:pPr>
        <w:ind w:firstLine="900"/>
        <w:jc w:val="both"/>
        <w:rPr>
          <w:sz w:val="28"/>
          <w:szCs w:val="28"/>
          <w:lang w:val="uk-UA"/>
        </w:rPr>
      </w:pPr>
      <w:r w:rsidRPr="008D6130">
        <w:rPr>
          <w:sz w:val="28"/>
          <w:szCs w:val="28"/>
          <w:lang w:val="uk-UA"/>
        </w:rPr>
        <w:t xml:space="preserve">Крім того, в облдержадміністрації запроваджено прийом звернень громадян через веб - портал, де мешканці області мають можливість у зручний для них час залишити своє електронне звернення </w:t>
      </w:r>
      <w:r>
        <w:rPr>
          <w:sz w:val="28"/>
          <w:szCs w:val="28"/>
          <w:lang w:val="uk-UA"/>
        </w:rPr>
        <w:t>до голови облдержадміністрації.</w:t>
      </w:r>
    </w:p>
    <w:p w:rsidR="009D6750" w:rsidRDefault="009D6750" w:rsidP="002334E4">
      <w:pPr>
        <w:ind w:firstLine="900"/>
        <w:jc w:val="both"/>
        <w:rPr>
          <w:sz w:val="28"/>
          <w:szCs w:val="28"/>
          <w:lang w:val="uk-UA"/>
        </w:rPr>
      </w:pPr>
      <w:r w:rsidRPr="002334E4">
        <w:rPr>
          <w:sz w:val="28"/>
          <w:szCs w:val="28"/>
          <w:lang w:val="uk-UA"/>
        </w:rPr>
        <w:t>Забезпечено щомісячне особисте звітування керівників структурних підрозділів облдержадміністрації, голів райдержадміністрацій, міських голів (міст обласного значення) перед головою облдержадміністрації про стан організації роботи зі зверненнями громадян та заходи щодо підвищення її ефективності.</w:t>
      </w:r>
    </w:p>
    <w:p w:rsidR="009D6750" w:rsidRDefault="00C60D20" w:rsidP="002334E4">
      <w:pPr>
        <w:ind w:firstLine="900"/>
        <w:jc w:val="both"/>
        <w:rPr>
          <w:sz w:val="28"/>
          <w:szCs w:val="28"/>
          <w:lang w:val="uk-UA"/>
        </w:rPr>
      </w:pPr>
      <w:r>
        <w:rPr>
          <w:sz w:val="28"/>
          <w:szCs w:val="28"/>
          <w:lang w:val="uk-UA"/>
        </w:rPr>
        <w:t>Керівництвом облдержадміністрації п</w:t>
      </w:r>
      <w:r w:rsidR="009D6750" w:rsidRPr="002334E4">
        <w:rPr>
          <w:sz w:val="28"/>
          <w:szCs w:val="28"/>
          <w:lang w:val="uk-UA"/>
        </w:rPr>
        <w:t>роводиться щоденний електронний моніторинг звернень громадя</w:t>
      </w:r>
      <w:r>
        <w:rPr>
          <w:sz w:val="28"/>
          <w:szCs w:val="28"/>
          <w:lang w:val="uk-UA"/>
        </w:rPr>
        <w:t>н, що в свою чергу</w:t>
      </w:r>
      <w:r w:rsidR="009D6750" w:rsidRPr="002334E4">
        <w:rPr>
          <w:sz w:val="28"/>
          <w:szCs w:val="28"/>
          <w:lang w:val="uk-UA"/>
        </w:rPr>
        <w:t xml:space="preserve"> дає можливість виявляти актуальні проблемні питання мешканців міст і районів області та вживати оперативні заходи щодо їх вирішення.</w:t>
      </w:r>
    </w:p>
    <w:p w:rsidR="008D6130" w:rsidRPr="002334E4" w:rsidRDefault="008D6130" w:rsidP="002334E4">
      <w:pPr>
        <w:ind w:firstLine="900"/>
        <w:jc w:val="both"/>
        <w:rPr>
          <w:sz w:val="28"/>
          <w:szCs w:val="28"/>
          <w:lang w:val="uk-UA"/>
        </w:rPr>
      </w:pPr>
      <w:r w:rsidRPr="008D6130">
        <w:rPr>
          <w:sz w:val="28"/>
          <w:szCs w:val="28"/>
          <w:lang w:val="uk-UA"/>
        </w:rPr>
        <w:lastRenderedPageBreak/>
        <w:t>В приміщенні облдержадміністрації на першому поверсі у вільному доступі знаходяться інформаційні стенди із актуальною інформацією про керівний склад Київської обласної державної адміністрації, її структурних та територіальних підрозділів. Також, вся зазначена інформація висвітлюється і в районних державних адміністраціях.</w:t>
      </w:r>
    </w:p>
    <w:p w:rsidR="009D6750" w:rsidRPr="002334E4" w:rsidRDefault="009D6750" w:rsidP="002334E4">
      <w:pPr>
        <w:ind w:firstLine="900"/>
        <w:jc w:val="both"/>
        <w:rPr>
          <w:sz w:val="28"/>
          <w:szCs w:val="28"/>
          <w:lang w:val="uk-UA"/>
        </w:rPr>
      </w:pPr>
      <w:r w:rsidRPr="002334E4">
        <w:rPr>
          <w:sz w:val="28"/>
          <w:szCs w:val="28"/>
          <w:lang w:val="uk-UA"/>
        </w:rPr>
        <w:t>З метою надання громадянам роз’яснень в оперативному режимі з важливих питань життєдіяльності</w:t>
      </w:r>
      <w:r w:rsidR="00C60D20">
        <w:rPr>
          <w:sz w:val="28"/>
          <w:szCs w:val="28"/>
          <w:lang w:val="uk-UA"/>
        </w:rPr>
        <w:t>,</w:t>
      </w:r>
      <w:r w:rsidRPr="002334E4">
        <w:rPr>
          <w:sz w:val="28"/>
          <w:szCs w:val="28"/>
          <w:lang w:val="uk-UA"/>
        </w:rPr>
        <w:t xml:space="preserve"> забезпечено проведення </w:t>
      </w:r>
      <w:r w:rsidR="008F0362">
        <w:rPr>
          <w:sz w:val="28"/>
          <w:szCs w:val="28"/>
          <w:lang w:val="uk-UA"/>
        </w:rPr>
        <w:t>«</w:t>
      </w:r>
      <w:r w:rsidRPr="002334E4">
        <w:rPr>
          <w:sz w:val="28"/>
          <w:szCs w:val="28"/>
          <w:lang w:val="uk-UA"/>
        </w:rPr>
        <w:t>гарячих телефонних ліній</w:t>
      </w:r>
      <w:r w:rsidR="008F0362">
        <w:rPr>
          <w:sz w:val="28"/>
          <w:szCs w:val="28"/>
          <w:lang w:val="uk-UA"/>
        </w:rPr>
        <w:t>»</w:t>
      </w:r>
      <w:r w:rsidRPr="002334E4">
        <w:rPr>
          <w:sz w:val="28"/>
          <w:szCs w:val="28"/>
          <w:lang w:val="uk-UA"/>
        </w:rPr>
        <w:t xml:space="preserve"> в райдержадміністраціях, міськвиконкомах (міст обласного </w:t>
      </w:r>
      <w:r w:rsidR="008F0362">
        <w:rPr>
          <w:sz w:val="28"/>
          <w:szCs w:val="28"/>
          <w:lang w:val="uk-UA"/>
        </w:rPr>
        <w:t xml:space="preserve">значення), </w:t>
      </w:r>
      <w:r w:rsidRPr="002334E4">
        <w:rPr>
          <w:sz w:val="28"/>
          <w:szCs w:val="28"/>
          <w:lang w:val="uk-UA"/>
        </w:rPr>
        <w:t xml:space="preserve">структурних підрозділах облдержадміністрації. На </w:t>
      </w:r>
      <w:r w:rsidR="009D54CC">
        <w:rPr>
          <w:sz w:val="28"/>
          <w:szCs w:val="28"/>
          <w:lang w:val="uk-UA"/>
        </w:rPr>
        <w:t>«гарячу» телефонну лінію</w:t>
      </w:r>
      <w:r w:rsidRPr="002334E4">
        <w:rPr>
          <w:sz w:val="28"/>
          <w:szCs w:val="28"/>
          <w:lang w:val="uk-UA"/>
        </w:rPr>
        <w:t xml:space="preserve"> до облдержадміністрації за </w:t>
      </w:r>
      <w:r w:rsidR="00C60D20">
        <w:rPr>
          <w:sz w:val="28"/>
          <w:szCs w:val="28"/>
          <w:lang w:val="uk-UA"/>
        </w:rPr>
        <w:t>2020</w:t>
      </w:r>
      <w:r w:rsidR="008F0362">
        <w:rPr>
          <w:sz w:val="28"/>
          <w:szCs w:val="28"/>
          <w:lang w:val="uk-UA"/>
        </w:rPr>
        <w:t xml:space="preserve"> рік звернулося </w:t>
      </w:r>
      <w:r w:rsidR="00C60D20">
        <w:rPr>
          <w:sz w:val="28"/>
          <w:szCs w:val="28"/>
          <w:lang w:val="uk-UA"/>
        </w:rPr>
        <w:t>189</w:t>
      </w:r>
      <w:r w:rsidR="00F70AF4">
        <w:rPr>
          <w:sz w:val="28"/>
          <w:szCs w:val="28"/>
          <w:lang w:val="uk-UA"/>
        </w:rPr>
        <w:t xml:space="preserve"> </w:t>
      </w:r>
      <w:r w:rsidR="009D54CC">
        <w:rPr>
          <w:sz w:val="28"/>
          <w:szCs w:val="28"/>
          <w:lang w:val="uk-UA"/>
        </w:rPr>
        <w:t>громадян</w:t>
      </w:r>
      <w:r w:rsidR="00FF1D30">
        <w:rPr>
          <w:sz w:val="28"/>
          <w:szCs w:val="28"/>
          <w:lang w:val="uk-UA"/>
        </w:rPr>
        <w:t xml:space="preserve"> (4,6 % від загальної кількості усіх звернень)</w:t>
      </w:r>
      <w:r w:rsidRPr="002334E4">
        <w:rPr>
          <w:sz w:val="28"/>
          <w:szCs w:val="28"/>
          <w:lang w:val="uk-UA"/>
        </w:rPr>
        <w:t xml:space="preserve">, яким </w:t>
      </w:r>
      <w:r w:rsidR="009D54CC">
        <w:rPr>
          <w:sz w:val="28"/>
          <w:szCs w:val="28"/>
          <w:lang w:val="uk-UA"/>
        </w:rPr>
        <w:t>надавалися</w:t>
      </w:r>
      <w:r w:rsidRPr="002334E4">
        <w:rPr>
          <w:sz w:val="28"/>
          <w:szCs w:val="28"/>
          <w:lang w:val="uk-UA"/>
        </w:rPr>
        <w:t xml:space="preserve"> відпові</w:t>
      </w:r>
      <w:r w:rsidR="008F0362">
        <w:rPr>
          <w:sz w:val="28"/>
          <w:szCs w:val="28"/>
          <w:lang w:val="uk-UA"/>
        </w:rPr>
        <w:t>дні роз’яснення в телефонному режимі, а ті з них, які потребували додаткового вивчення - розглядались в термін не більше 14 днів, про що заявників повідомлялось письмово.</w:t>
      </w:r>
    </w:p>
    <w:p w:rsidR="009D6750" w:rsidRPr="002334E4" w:rsidRDefault="00AC2C6E" w:rsidP="002334E4">
      <w:pPr>
        <w:ind w:firstLine="741"/>
        <w:jc w:val="both"/>
        <w:rPr>
          <w:sz w:val="28"/>
          <w:szCs w:val="28"/>
          <w:lang w:val="uk-UA"/>
        </w:rPr>
      </w:pPr>
      <w:r>
        <w:rPr>
          <w:sz w:val="28"/>
          <w:szCs w:val="28"/>
          <w:lang w:val="uk-UA"/>
        </w:rPr>
        <w:t xml:space="preserve">Київською </w:t>
      </w:r>
      <w:r w:rsidR="008F0362">
        <w:rPr>
          <w:sz w:val="28"/>
          <w:szCs w:val="28"/>
          <w:lang w:val="uk-UA"/>
        </w:rPr>
        <w:t xml:space="preserve">облдержадміністрацією </w:t>
      </w:r>
      <w:r>
        <w:rPr>
          <w:sz w:val="28"/>
          <w:szCs w:val="28"/>
          <w:lang w:val="uk-UA"/>
        </w:rPr>
        <w:t>контролюється</w:t>
      </w:r>
      <w:r w:rsidR="009D6750" w:rsidRPr="002334E4">
        <w:rPr>
          <w:sz w:val="28"/>
          <w:szCs w:val="28"/>
          <w:lang w:val="uk-UA"/>
        </w:rPr>
        <w:t xml:space="preserve"> стан організації роботи зі зверненнями громадян </w:t>
      </w:r>
      <w:r>
        <w:rPr>
          <w:sz w:val="28"/>
          <w:szCs w:val="28"/>
          <w:lang w:val="uk-UA"/>
        </w:rPr>
        <w:t xml:space="preserve">в райдержадміністраціях та містах обласного значення, </w:t>
      </w:r>
      <w:r w:rsidR="009D6750" w:rsidRPr="002334E4">
        <w:rPr>
          <w:sz w:val="28"/>
          <w:szCs w:val="28"/>
          <w:lang w:val="uk-UA"/>
        </w:rPr>
        <w:t>відповідність вимогам чинного законодавст</w:t>
      </w:r>
      <w:r w:rsidR="00DB0C20">
        <w:rPr>
          <w:sz w:val="28"/>
          <w:szCs w:val="28"/>
          <w:lang w:val="uk-UA"/>
        </w:rPr>
        <w:t xml:space="preserve">ва, надаються методичні </w:t>
      </w:r>
      <w:r w:rsidR="009D54CC">
        <w:rPr>
          <w:sz w:val="28"/>
          <w:szCs w:val="28"/>
          <w:lang w:val="uk-UA"/>
        </w:rPr>
        <w:t xml:space="preserve">та практичні </w:t>
      </w:r>
      <w:r w:rsidR="00DB0C20">
        <w:rPr>
          <w:sz w:val="28"/>
          <w:szCs w:val="28"/>
          <w:lang w:val="uk-UA"/>
        </w:rPr>
        <w:t xml:space="preserve">рекомендації </w:t>
      </w:r>
      <w:r w:rsidR="009D6750" w:rsidRPr="002334E4">
        <w:rPr>
          <w:sz w:val="28"/>
          <w:szCs w:val="28"/>
          <w:lang w:val="uk-UA"/>
        </w:rPr>
        <w:t>щодо поліпшення</w:t>
      </w:r>
      <w:r>
        <w:rPr>
          <w:sz w:val="28"/>
          <w:szCs w:val="28"/>
          <w:lang w:val="uk-UA"/>
        </w:rPr>
        <w:t xml:space="preserve"> роботи із зверненнями громадян та ведення Інструкції з діловодства.</w:t>
      </w:r>
    </w:p>
    <w:p w:rsidR="00A87CC6" w:rsidRPr="002334E4" w:rsidRDefault="009D54CC" w:rsidP="002334E4">
      <w:pPr>
        <w:ind w:firstLine="900"/>
        <w:jc w:val="both"/>
        <w:rPr>
          <w:sz w:val="28"/>
          <w:szCs w:val="28"/>
          <w:lang w:val="uk-UA"/>
        </w:rPr>
      </w:pPr>
      <w:r>
        <w:rPr>
          <w:sz w:val="28"/>
          <w:szCs w:val="28"/>
          <w:lang w:val="uk-UA"/>
        </w:rPr>
        <w:t>Постійно з</w:t>
      </w:r>
      <w:r w:rsidR="009D6750" w:rsidRPr="002334E4">
        <w:rPr>
          <w:sz w:val="28"/>
          <w:szCs w:val="28"/>
          <w:lang w:val="uk-UA"/>
        </w:rPr>
        <w:t xml:space="preserve">абезпечується оприлюднення аналітичної інформації про </w:t>
      </w:r>
      <w:r>
        <w:rPr>
          <w:sz w:val="28"/>
          <w:szCs w:val="28"/>
          <w:lang w:val="uk-UA"/>
        </w:rPr>
        <w:t>стан</w:t>
      </w:r>
      <w:r w:rsidR="009D6750" w:rsidRPr="002334E4">
        <w:rPr>
          <w:sz w:val="28"/>
          <w:szCs w:val="28"/>
          <w:lang w:val="uk-UA"/>
        </w:rPr>
        <w:t xml:space="preserve"> роботи </w:t>
      </w:r>
      <w:r>
        <w:rPr>
          <w:sz w:val="28"/>
          <w:szCs w:val="28"/>
          <w:lang w:val="uk-UA"/>
        </w:rPr>
        <w:t>із</w:t>
      </w:r>
      <w:r w:rsidR="009D6750" w:rsidRPr="002334E4">
        <w:rPr>
          <w:sz w:val="28"/>
          <w:szCs w:val="28"/>
          <w:lang w:val="uk-UA"/>
        </w:rPr>
        <w:t xml:space="preserve"> зверненнями громадян на</w:t>
      </w:r>
      <w:r w:rsidR="00FF1D30">
        <w:rPr>
          <w:sz w:val="28"/>
          <w:szCs w:val="28"/>
          <w:lang w:val="uk-UA"/>
        </w:rPr>
        <w:t xml:space="preserve"> офіційному </w:t>
      </w:r>
      <w:r w:rsidR="009D6750" w:rsidRPr="002334E4">
        <w:rPr>
          <w:sz w:val="28"/>
          <w:szCs w:val="28"/>
          <w:lang w:val="uk-UA"/>
        </w:rPr>
        <w:t xml:space="preserve">сайті облдержадміністрації. </w:t>
      </w:r>
    </w:p>
    <w:p w:rsidR="009D6750" w:rsidRDefault="00AC2C6E" w:rsidP="002334E4">
      <w:pPr>
        <w:ind w:firstLine="900"/>
        <w:jc w:val="both"/>
        <w:rPr>
          <w:sz w:val="28"/>
          <w:szCs w:val="28"/>
          <w:lang w:val="uk-UA"/>
        </w:rPr>
      </w:pPr>
      <w:r>
        <w:rPr>
          <w:sz w:val="28"/>
          <w:szCs w:val="28"/>
          <w:lang w:val="uk-UA"/>
        </w:rPr>
        <w:t>В</w:t>
      </w:r>
      <w:r w:rsidR="00A87CC6" w:rsidRPr="002334E4">
        <w:rPr>
          <w:sz w:val="28"/>
          <w:szCs w:val="28"/>
          <w:lang w:val="uk-UA"/>
        </w:rPr>
        <w:t xml:space="preserve">продовж </w:t>
      </w:r>
      <w:r w:rsidR="00FF1D30">
        <w:rPr>
          <w:sz w:val="28"/>
          <w:szCs w:val="28"/>
          <w:lang w:val="uk-UA"/>
        </w:rPr>
        <w:t>2020</w:t>
      </w:r>
      <w:r w:rsidR="009D6750" w:rsidRPr="002334E4">
        <w:rPr>
          <w:sz w:val="28"/>
          <w:szCs w:val="28"/>
          <w:lang w:val="uk-UA"/>
        </w:rPr>
        <w:t xml:space="preserve"> ро</w:t>
      </w:r>
      <w:r w:rsidR="00A87CC6" w:rsidRPr="002334E4">
        <w:rPr>
          <w:sz w:val="28"/>
          <w:szCs w:val="28"/>
          <w:lang w:val="uk-UA"/>
        </w:rPr>
        <w:t>ку</w:t>
      </w:r>
      <w:r w:rsidR="009D6750" w:rsidRPr="002334E4">
        <w:rPr>
          <w:sz w:val="28"/>
          <w:szCs w:val="28"/>
          <w:lang w:val="uk-UA"/>
        </w:rPr>
        <w:t xml:space="preserve"> до </w:t>
      </w:r>
      <w:r w:rsidR="00FF1D30">
        <w:rPr>
          <w:sz w:val="28"/>
          <w:szCs w:val="28"/>
          <w:lang w:val="uk-UA"/>
        </w:rPr>
        <w:t>Київської обласної д</w:t>
      </w:r>
      <w:r w:rsidR="009D6750" w:rsidRPr="002334E4">
        <w:rPr>
          <w:sz w:val="28"/>
          <w:szCs w:val="28"/>
          <w:lang w:val="uk-UA"/>
        </w:rPr>
        <w:t>ержа</w:t>
      </w:r>
      <w:r w:rsidR="00FF1D30">
        <w:rPr>
          <w:sz w:val="28"/>
          <w:szCs w:val="28"/>
          <w:lang w:val="uk-UA"/>
        </w:rPr>
        <w:t>вної а</w:t>
      </w:r>
      <w:r w:rsidR="009D6750" w:rsidRPr="002334E4">
        <w:rPr>
          <w:sz w:val="28"/>
          <w:szCs w:val="28"/>
          <w:lang w:val="uk-UA"/>
        </w:rPr>
        <w:t xml:space="preserve">дміністрації надійшло </w:t>
      </w:r>
      <w:r w:rsidR="00FF1D30">
        <w:rPr>
          <w:sz w:val="28"/>
          <w:szCs w:val="28"/>
          <w:lang w:val="uk-UA"/>
        </w:rPr>
        <w:t>4085 звернень, що на 1194 звернення</w:t>
      </w:r>
      <w:r>
        <w:rPr>
          <w:sz w:val="28"/>
          <w:szCs w:val="28"/>
          <w:lang w:val="uk-UA"/>
        </w:rPr>
        <w:t xml:space="preserve"> </w:t>
      </w:r>
      <w:r w:rsidR="00FF1D30">
        <w:rPr>
          <w:sz w:val="28"/>
          <w:szCs w:val="28"/>
          <w:lang w:val="uk-UA"/>
        </w:rPr>
        <w:t>менше</w:t>
      </w:r>
      <w:r w:rsidR="009760FC">
        <w:rPr>
          <w:sz w:val="28"/>
          <w:szCs w:val="28"/>
          <w:lang w:val="uk-UA"/>
        </w:rPr>
        <w:t xml:space="preserve"> </w:t>
      </w:r>
      <w:r w:rsidR="009D6750" w:rsidRPr="002334E4">
        <w:rPr>
          <w:sz w:val="28"/>
          <w:szCs w:val="28"/>
          <w:lang w:val="uk-UA"/>
        </w:rPr>
        <w:t>у порівнянні з минул</w:t>
      </w:r>
      <w:r w:rsidR="00A87CC6" w:rsidRPr="002334E4">
        <w:rPr>
          <w:sz w:val="28"/>
          <w:szCs w:val="28"/>
          <w:lang w:val="uk-UA"/>
        </w:rPr>
        <w:t xml:space="preserve">им </w:t>
      </w:r>
      <w:r w:rsidR="009D6750" w:rsidRPr="002334E4">
        <w:rPr>
          <w:sz w:val="28"/>
          <w:szCs w:val="28"/>
          <w:lang w:val="uk-UA"/>
        </w:rPr>
        <w:t>рок</w:t>
      </w:r>
      <w:r w:rsidR="00A87CC6" w:rsidRPr="002334E4">
        <w:rPr>
          <w:sz w:val="28"/>
          <w:szCs w:val="28"/>
          <w:lang w:val="uk-UA"/>
        </w:rPr>
        <w:t>ом</w:t>
      </w:r>
      <w:r w:rsidR="00DB0C20">
        <w:rPr>
          <w:sz w:val="28"/>
          <w:szCs w:val="28"/>
          <w:lang w:val="uk-UA"/>
        </w:rPr>
        <w:t xml:space="preserve">, </w:t>
      </w:r>
      <w:r w:rsidR="00796035">
        <w:rPr>
          <w:sz w:val="28"/>
          <w:szCs w:val="28"/>
          <w:lang w:val="uk-UA"/>
        </w:rPr>
        <w:t>с</w:t>
      </w:r>
      <w:r w:rsidR="00267974">
        <w:rPr>
          <w:sz w:val="28"/>
          <w:szCs w:val="28"/>
          <w:lang w:val="uk-UA"/>
        </w:rPr>
        <w:t>е</w:t>
      </w:r>
      <w:r w:rsidR="00FF1D30">
        <w:rPr>
          <w:sz w:val="28"/>
          <w:szCs w:val="28"/>
          <w:lang w:val="uk-UA"/>
        </w:rPr>
        <w:t>ред них електронною поштою – 312</w:t>
      </w:r>
      <w:r w:rsidR="00796035">
        <w:rPr>
          <w:sz w:val="28"/>
          <w:szCs w:val="28"/>
          <w:lang w:val="uk-UA"/>
        </w:rPr>
        <w:t>.</w:t>
      </w:r>
    </w:p>
    <w:p w:rsidR="008D6130" w:rsidRPr="008D6130" w:rsidRDefault="008D6130" w:rsidP="008D6130">
      <w:pPr>
        <w:ind w:firstLine="900"/>
        <w:jc w:val="both"/>
        <w:rPr>
          <w:sz w:val="28"/>
          <w:szCs w:val="28"/>
          <w:lang w:val="uk-UA"/>
        </w:rPr>
      </w:pPr>
      <w:r w:rsidRPr="008D6130">
        <w:rPr>
          <w:sz w:val="28"/>
          <w:szCs w:val="28"/>
          <w:lang w:val="uk-UA"/>
        </w:rPr>
        <w:t>Серед звернень, що надійшли на розгляд до облдержадміністрації, 1036 звернень вирішено позитивно, що становить 25,4 % від загальної кількості звернень.</w:t>
      </w:r>
    </w:p>
    <w:p w:rsidR="00772DDD" w:rsidRDefault="00AC2C6E" w:rsidP="002334E4">
      <w:pPr>
        <w:ind w:firstLine="900"/>
        <w:jc w:val="both"/>
        <w:rPr>
          <w:sz w:val="28"/>
          <w:szCs w:val="28"/>
          <w:lang w:val="uk-UA"/>
        </w:rPr>
      </w:pPr>
      <w:r>
        <w:rPr>
          <w:sz w:val="28"/>
          <w:szCs w:val="28"/>
          <w:lang w:val="uk-UA"/>
        </w:rPr>
        <w:t>Від</w:t>
      </w:r>
      <w:r w:rsidR="001114D9">
        <w:rPr>
          <w:sz w:val="28"/>
          <w:szCs w:val="28"/>
          <w:lang w:val="uk-UA"/>
        </w:rPr>
        <w:t xml:space="preserve"> Офісу</w:t>
      </w:r>
      <w:r w:rsidR="009D6750" w:rsidRPr="002334E4">
        <w:rPr>
          <w:sz w:val="28"/>
          <w:szCs w:val="28"/>
          <w:lang w:val="uk-UA"/>
        </w:rPr>
        <w:t xml:space="preserve"> Президента України отримано </w:t>
      </w:r>
      <w:r w:rsidR="00BE1837">
        <w:rPr>
          <w:sz w:val="28"/>
          <w:szCs w:val="28"/>
          <w:lang w:val="uk-UA"/>
        </w:rPr>
        <w:t>553 звернення</w:t>
      </w:r>
      <w:r w:rsidR="00DB0C20">
        <w:rPr>
          <w:sz w:val="28"/>
          <w:szCs w:val="28"/>
          <w:lang w:val="uk-UA"/>
        </w:rPr>
        <w:t xml:space="preserve">, що </w:t>
      </w:r>
      <w:r w:rsidR="00801B56" w:rsidRPr="002334E4">
        <w:rPr>
          <w:sz w:val="28"/>
          <w:szCs w:val="28"/>
          <w:lang w:val="uk-UA"/>
        </w:rPr>
        <w:t xml:space="preserve">на </w:t>
      </w:r>
      <w:r w:rsidR="00BE1837">
        <w:rPr>
          <w:sz w:val="28"/>
          <w:szCs w:val="28"/>
          <w:lang w:val="uk-UA"/>
        </w:rPr>
        <w:t>1</w:t>
      </w:r>
      <w:r w:rsidR="003857C5">
        <w:rPr>
          <w:sz w:val="28"/>
          <w:szCs w:val="28"/>
          <w:lang w:val="uk-UA"/>
        </w:rPr>
        <w:t>1</w:t>
      </w:r>
      <w:r w:rsidR="00BE1837">
        <w:rPr>
          <w:sz w:val="28"/>
          <w:szCs w:val="28"/>
          <w:lang w:val="uk-UA"/>
        </w:rPr>
        <w:t>4 звернень більше</w:t>
      </w:r>
      <w:r w:rsidR="00687FDF">
        <w:rPr>
          <w:sz w:val="28"/>
          <w:szCs w:val="28"/>
          <w:lang w:val="uk-UA"/>
        </w:rPr>
        <w:t xml:space="preserve">, </w:t>
      </w:r>
      <w:r w:rsidR="00801B56" w:rsidRPr="002334E4">
        <w:rPr>
          <w:sz w:val="28"/>
          <w:szCs w:val="28"/>
          <w:lang w:val="uk-UA"/>
        </w:rPr>
        <w:t>ніж у</w:t>
      </w:r>
      <w:r w:rsidR="009D6750" w:rsidRPr="002334E4">
        <w:rPr>
          <w:sz w:val="28"/>
          <w:szCs w:val="28"/>
          <w:lang w:val="uk-UA"/>
        </w:rPr>
        <w:t xml:space="preserve"> минул</w:t>
      </w:r>
      <w:r w:rsidR="00801B56" w:rsidRPr="002334E4">
        <w:rPr>
          <w:sz w:val="28"/>
          <w:szCs w:val="28"/>
          <w:lang w:val="uk-UA"/>
        </w:rPr>
        <w:t>ому</w:t>
      </w:r>
      <w:r w:rsidR="009D6750" w:rsidRPr="002334E4">
        <w:rPr>
          <w:sz w:val="28"/>
          <w:szCs w:val="28"/>
          <w:lang w:val="uk-UA"/>
        </w:rPr>
        <w:t xml:space="preserve"> р</w:t>
      </w:r>
      <w:r w:rsidR="00DB0C20">
        <w:rPr>
          <w:sz w:val="28"/>
          <w:szCs w:val="28"/>
          <w:lang w:val="uk-UA"/>
        </w:rPr>
        <w:t>оці</w:t>
      </w:r>
      <w:r w:rsidR="00687FDF">
        <w:rPr>
          <w:sz w:val="28"/>
          <w:szCs w:val="28"/>
          <w:lang w:val="uk-UA"/>
        </w:rPr>
        <w:t xml:space="preserve">, </w:t>
      </w:r>
      <w:r w:rsidR="00BE1837" w:rsidRPr="002334E4">
        <w:rPr>
          <w:sz w:val="28"/>
          <w:szCs w:val="28"/>
          <w:lang w:val="uk-UA"/>
        </w:rPr>
        <w:t xml:space="preserve">Кабінету Міністрів України </w:t>
      </w:r>
      <w:r w:rsidR="00BE1837">
        <w:rPr>
          <w:sz w:val="28"/>
          <w:szCs w:val="28"/>
          <w:lang w:val="uk-UA"/>
        </w:rPr>
        <w:t>– 154 звернення</w:t>
      </w:r>
      <w:r w:rsidR="00BE1837" w:rsidRPr="002334E4">
        <w:rPr>
          <w:sz w:val="28"/>
          <w:szCs w:val="28"/>
          <w:lang w:val="uk-UA"/>
        </w:rPr>
        <w:t xml:space="preserve"> проти </w:t>
      </w:r>
      <w:r w:rsidR="00BE1837">
        <w:rPr>
          <w:sz w:val="28"/>
          <w:szCs w:val="28"/>
          <w:lang w:val="uk-UA"/>
        </w:rPr>
        <w:t xml:space="preserve">292, </w:t>
      </w:r>
      <w:r w:rsidR="00F13805" w:rsidRPr="002334E4">
        <w:rPr>
          <w:sz w:val="28"/>
          <w:szCs w:val="28"/>
          <w:lang w:val="uk-UA"/>
        </w:rPr>
        <w:t xml:space="preserve">Верховної Ради України </w:t>
      </w:r>
      <w:r w:rsidR="00BE1837">
        <w:rPr>
          <w:sz w:val="28"/>
          <w:szCs w:val="28"/>
          <w:lang w:val="uk-UA"/>
        </w:rPr>
        <w:t>- 79</w:t>
      </w:r>
      <w:r w:rsidR="00267974">
        <w:rPr>
          <w:sz w:val="28"/>
          <w:szCs w:val="28"/>
          <w:lang w:val="uk-UA"/>
        </w:rPr>
        <w:t xml:space="preserve"> звернень</w:t>
      </w:r>
      <w:r w:rsidR="00F13805" w:rsidRPr="002334E4">
        <w:rPr>
          <w:sz w:val="28"/>
          <w:szCs w:val="28"/>
          <w:lang w:val="uk-UA"/>
        </w:rPr>
        <w:t xml:space="preserve"> проти – </w:t>
      </w:r>
      <w:r w:rsidR="00BE1837">
        <w:rPr>
          <w:sz w:val="28"/>
          <w:szCs w:val="28"/>
          <w:lang w:val="uk-UA"/>
        </w:rPr>
        <w:t>55</w:t>
      </w:r>
      <w:r w:rsidR="00687FDF">
        <w:rPr>
          <w:sz w:val="28"/>
          <w:szCs w:val="28"/>
          <w:lang w:val="uk-UA"/>
        </w:rPr>
        <w:t xml:space="preserve"> у минулому році, </w:t>
      </w:r>
      <w:r w:rsidR="009D6750" w:rsidRPr="002334E4">
        <w:rPr>
          <w:sz w:val="28"/>
          <w:szCs w:val="28"/>
          <w:lang w:val="uk-UA"/>
        </w:rPr>
        <w:t xml:space="preserve">міністерств – </w:t>
      </w:r>
      <w:r w:rsidR="00BE1837">
        <w:rPr>
          <w:sz w:val="28"/>
          <w:szCs w:val="28"/>
          <w:lang w:val="uk-UA"/>
        </w:rPr>
        <w:t>946</w:t>
      </w:r>
      <w:r w:rsidR="009D6750" w:rsidRPr="002334E4">
        <w:rPr>
          <w:sz w:val="28"/>
          <w:szCs w:val="28"/>
          <w:lang w:val="uk-UA"/>
        </w:rPr>
        <w:t xml:space="preserve"> проти </w:t>
      </w:r>
      <w:r w:rsidR="00BE1837">
        <w:rPr>
          <w:sz w:val="28"/>
          <w:szCs w:val="28"/>
          <w:lang w:val="uk-UA"/>
        </w:rPr>
        <w:t>838</w:t>
      </w:r>
      <w:r w:rsidR="00AC5C51" w:rsidRPr="002334E4">
        <w:rPr>
          <w:sz w:val="28"/>
          <w:szCs w:val="28"/>
          <w:lang w:val="uk-UA"/>
        </w:rPr>
        <w:t>.</w:t>
      </w:r>
      <w:r w:rsidR="009D6750" w:rsidRPr="002334E4">
        <w:rPr>
          <w:sz w:val="28"/>
          <w:szCs w:val="28"/>
          <w:lang w:val="uk-UA"/>
        </w:rPr>
        <w:t xml:space="preserve"> </w:t>
      </w:r>
    </w:p>
    <w:p w:rsidR="009D6750" w:rsidRPr="002334E4" w:rsidRDefault="00687FDF" w:rsidP="002334E4">
      <w:pPr>
        <w:ind w:firstLine="900"/>
        <w:jc w:val="both"/>
        <w:rPr>
          <w:sz w:val="28"/>
          <w:szCs w:val="28"/>
          <w:lang w:val="uk-UA"/>
        </w:rPr>
      </w:pPr>
      <w:r>
        <w:rPr>
          <w:sz w:val="28"/>
          <w:szCs w:val="28"/>
          <w:lang w:val="uk-UA"/>
        </w:rPr>
        <w:t>За звітний період до Київської о</w:t>
      </w:r>
      <w:r w:rsidR="003857C5">
        <w:rPr>
          <w:sz w:val="28"/>
          <w:szCs w:val="28"/>
          <w:lang w:val="uk-UA"/>
        </w:rPr>
        <w:t>блдержадміні</w:t>
      </w:r>
      <w:r w:rsidR="00BE1837">
        <w:rPr>
          <w:sz w:val="28"/>
          <w:szCs w:val="28"/>
          <w:lang w:val="uk-UA"/>
        </w:rPr>
        <w:t>страції надійшло 1013</w:t>
      </w:r>
      <w:r w:rsidR="003857C5">
        <w:rPr>
          <w:sz w:val="28"/>
          <w:szCs w:val="28"/>
          <w:lang w:val="uk-UA"/>
        </w:rPr>
        <w:t xml:space="preserve"> </w:t>
      </w:r>
      <w:r>
        <w:rPr>
          <w:sz w:val="28"/>
          <w:szCs w:val="28"/>
          <w:lang w:val="uk-UA"/>
        </w:rPr>
        <w:t>повторних звернень</w:t>
      </w:r>
      <w:r w:rsidR="00830B07" w:rsidRPr="002334E4">
        <w:rPr>
          <w:sz w:val="28"/>
          <w:szCs w:val="28"/>
          <w:lang w:val="uk-UA"/>
        </w:rPr>
        <w:t>,</w:t>
      </w:r>
      <w:r w:rsidR="00160A31">
        <w:rPr>
          <w:sz w:val="28"/>
          <w:szCs w:val="28"/>
          <w:lang w:val="uk-UA"/>
        </w:rPr>
        <w:t xml:space="preserve"> що становить</w:t>
      </w:r>
      <w:r w:rsidR="00DB0C20">
        <w:rPr>
          <w:sz w:val="28"/>
          <w:szCs w:val="28"/>
          <w:lang w:val="uk-UA"/>
        </w:rPr>
        <w:t xml:space="preserve"> </w:t>
      </w:r>
      <w:r w:rsidR="00BE1837">
        <w:rPr>
          <w:sz w:val="28"/>
          <w:szCs w:val="28"/>
          <w:lang w:val="uk-UA"/>
        </w:rPr>
        <w:t>25</w:t>
      </w:r>
      <w:r w:rsidR="00160A31">
        <w:rPr>
          <w:sz w:val="28"/>
          <w:szCs w:val="28"/>
          <w:lang w:val="uk-UA"/>
        </w:rPr>
        <w:t xml:space="preserve"> %</w:t>
      </w:r>
      <w:r w:rsidR="00DB0C20">
        <w:rPr>
          <w:sz w:val="28"/>
          <w:szCs w:val="28"/>
          <w:lang w:val="uk-UA"/>
        </w:rPr>
        <w:t xml:space="preserve"> від загальної кількості, колективних звернень </w:t>
      </w:r>
      <w:r w:rsidR="00BE1837">
        <w:rPr>
          <w:sz w:val="28"/>
          <w:szCs w:val="28"/>
          <w:lang w:val="uk-UA"/>
        </w:rPr>
        <w:t>–</w:t>
      </w:r>
      <w:r w:rsidR="00DB0C20">
        <w:rPr>
          <w:sz w:val="28"/>
          <w:szCs w:val="28"/>
          <w:lang w:val="uk-UA"/>
        </w:rPr>
        <w:t xml:space="preserve"> </w:t>
      </w:r>
      <w:r w:rsidR="00BE1837">
        <w:rPr>
          <w:sz w:val="28"/>
          <w:szCs w:val="28"/>
          <w:lang w:val="uk-UA"/>
        </w:rPr>
        <w:t>264, або 6,5</w:t>
      </w:r>
      <w:r w:rsidR="00160A31">
        <w:rPr>
          <w:sz w:val="28"/>
          <w:szCs w:val="28"/>
          <w:lang w:val="uk-UA"/>
        </w:rPr>
        <w:t xml:space="preserve"> </w:t>
      </w:r>
      <w:r w:rsidR="009D6750" w:rsidRPr="002334E4">
        <w:rPr>
          <w:sz w:val="28"/>
          <w:szCs w:val="28"/>
          <w:lang w:val="uk-UA"/>
        </w:rPr>
        <w:t>%.</w:t>
      </w:r>
    </w:p>
    <w:p w:rsidR="00C92A4B" w:rsidRDefault="009D6750" w:rsidP="00C92A4B">
      <w:pPr>
        <w:ind w:firstLine="900"/>
        <w:jc w:val="both"/>
        <w:rPr>
          <w:sz w:val="28"/>
          <w:szCs w:val="28"/>
          <w:lang w:val="uk-UA"/>
        </w:rPr>
      </w:pPr>
      <w:r w:rsidRPr="002334E4">
        <w:rPr>
          <w:sz w:val="28"/>
          <w:szCs w:val="28"/>
          <w:lang w:val="uk-UA"/>
        </w:rPr>
        <w:t>Громадянами було порушено</w:t>
      </w:r>
      <w:r w:rsidR="00BE1837">
        <w:rPr>
          <w:sz w:val="28"/>
          <w:szCs w:val="28"/>
          <w:lang w:val="uk-UA"/>
        </w:rPr>
        <w:t xml:space="preserve"> 4085</w:t>
      </w:r>
      <w:r w:rsidR="0071632E" w:rsidRPr="002334E4">
        <w:rPr>
          <w:sz w:val="28"/>
          <w:szCs w:val="28"/>
          <w:lang w:val="uk-UA"/>
        </w:rPr>
        <w:t xml:space="preserve"> </w:t>
      </w:r>
      <w:r w:rsidRPr="002334E4">
        <w:rPr>
          <w:sz w:val="28"/>
          <w:szCs w:val="28"/>
          <w:lang w:val="uk-UA"/>
        </w:rPr>
        <w:t xml:space="preserve">питань, головними </w:t>
      </w:r>
      <w:r w:rsidR="00160A31">
        <w:rPr>
          <w:sz w:val="28"/>
          <w:szCs w:val="28"/>
          <w:lang w:val="uk-UA"/>
        </w:rPr>
        <w:t>серед яких є</w:t>
      </w:r>
      <w:r w:rsidR="00C92A4B">
        <w:rPr>
          <w:sz w:val="28"/>
          <w:szCs w:val="28"/>
          <w:lang w:val="uk-UA"/>
        </w:rPr>
        <w:t xml:space="preserve">: </w:t>
      </w:r>
      <w:r w:rsidR="00BE1837">
        <w:rPr>
          <w:sz w:val="28"/>
          <w:szCs w:val="28"/>
          <w:lang w:val="uk-UA"/>
        </w:rPr>
        <w:t>екології та природних ресурсів</w:t>
      </w:r>
      <w:r w:rsidR="007E16FB" w:rsidRPr="002334E4">
        <w:rPr>
          <w:sz w:val="28"/>
          <w:szCs w:val="28"/>
          <w:lang w:val="uk-UA"/>
        </w:rPr>
        <w:t xml:space="preserve"> </w:t>
      </w:r>
      <w:r w:rsidR="00BE1837">
        <w:rPr>
          <w:sz w:val="28"/>
          <w:szCs w:val="28"/>
          <w:lang w:val="uk-UA"/>
        </w:rPr>
        <w:t>– 801 (18</w:t>
      </w:r>
      <w:r w:rsidR="007E16FB">
        <w:rPr>
          <w:sz w:val="28"/>
          <w:szCs w:val="28"/>
          <w:lang w:val="uk-UA"/>
        </w:rPr>
        <w:t xml:space="preserve"> %), </w:t>
      </w:r>
      <w:r w:rsidR="00BE1837" w:rsidRPr="002334E4">
        <w:rPr>
          <w:sz w:val="28"/>
          <w:szCs w:val="28"/>
          <w:lang w:val="uk-UA"/>
        </w:rPr>
        <w:t>охорони здоров’я</w:t>
      </w:r>
      <w:r w:rsidR="00BE1837">
        <w:rPr>
          <w:sz w:val="28"/>
          <w:szCs w:val="28"/>
          <w:lang w:val="uk-UA"/>
        </w:rPr>
        <w:t xml:space="preserve"> – 569 (14 %), </w:t>
      </w:r>
      <w:r w:rsidR="00C92A4B" w:rsidRPr="002334E4">
        <w:rPr>
          <w:sz w:val="28"/>
          <w:szCs w:val="28"/>
          <w:lang w:val="uk-UA"/>
        </w:rPr>
        <w:t xml:space="preserve">комунального господарства </w:t>
      </w:r>
      <w:r w:rsidR="00BE1837">
        <w:rPr>
          <w:sz w:val="28"/>
          <w:szCs w:val="28"/>
          <w:lang w:val="uk-UA"/>
        </w:rPr>
        <w:t>– 473 (12</w:t>
      </w:r>
      <w:r w:rsidR="00C92A4B">
        <w:rPr>
          <w:sz w:val="28"/>
          <w:szCs w:val="28"/>
          <w:lang w:val="uk-UA"/>
        </w:rPr>
        <w:t xml:space="preserve"> %),</w:t>
      </w:r>
      <w:r w:rsidR="007E16FB">
        <w:rPr>
          <w:sz w:val="28"/>
          <w:szCs w:val="28"/>
          <w:lang w:val="uk-UA"/>
        </w:rPr>
        <w:t xml:space="preserve"> </w:t>
      </w:r>
      <w:r w:rsidR="00BE1837">
        <w:rPr>
          <w:sz w:val="28"/>
          <w:szCs w:val="28"/>
          <w:lang w:val="uk-UA"/>
        </w:rPr>
        <w:t xml:space="preserve">соціального захисту – 425 (10,5 %), </w:t>
      </w:r>
      <w:r w:rsidRPr="002334E4">
        <w:rPr>
          <w:sz w:val="28"/>
          <w:szCs w:val="28"/>
          <w:lang w:val="uk-UA"/>
        </w:rPr>
        <w:t xml:space="preserve">аграрної політики і земельних відносин – </w:t>
      </w:r>
      <w:r w:rsidR="00BE1837">
        <w:rPr>
          <w:sz w:val="28"/>
          <w:szCs w:val="28"/>
          <w:lang w:val="uk-UA"/>
        </w:rPr>
        <w:t>308</w:t>
      </w:r>
      <w:r w:rsidR="00C92A4B">
        <w:rPr>
          <w:sz w:val="28"/>
          <w:szCs w:val="28"/>
          <w:lang w:val="uk-UA"/>
        </w:rPr>
        <w:t xml:space="preserve"> </w:t>
      </w:r>
      <w:r w:rsidRPr="002334E4">
        <w:rPr>
          <w:sz w:val="28"/>
          <w:szCs w:val="28"/>
          <w:lang w:val="uk-UA"/>
        </w:rPr>
        <w:t>(</w:t>
      </w:r>
      <w:r w:rsidR="00BE1837">
        <w:rPr>
          <w:sz w:val="28"/>
          <w:szCs w:val="28"/>
          <w:lang w:val="uk-UA"/>
        </w:rPr>
        <w:t>7,5</w:t>
      </w:r>
      <w:r w:rsidR="007E16FB">
        <w:rPr>
          <w:sz w:val="28"/>
          <w:szCs w:val="28"/>
          <w:lang w:val="uk-UA"/>
        </w:rPr>
        <w:t xml:space="preserve"> </w:t>
      </w:r>
      <w:r w:rsidR="0043711C">
        <w:rPr>
          <w:sz w:val="28"/>
          <w:szCs w:val="28"/>
          <w:lang w:val="uk-UA"/>
        </w:rPr>
        <w:t>%)</w:t>
      </w:r>
      <w:r w:rsidR="00C92A4B">
        <w:rPr>
          <w:sz w:val="28"/>
          <w:szCs w:val="28"/>
          <w:lang w:val="uk-UA"/>
        </w:rPr>
        <w:t xml:space="preserve">, </w:t>
      </w:r>
      <w:r w:rsidR="00BE1837" w:rsidRPr="002334E4">
        <w:rPr>
          <w:sz w:val="28"/>
          <w:szCs w:val="28"/>
          <w:lang w:val="uk-UA"/>
        </w:rPr>
        <w:t xml:space="preserve">транспорту та </w:t>
      </w:r>
      <w:r w:rsidR="00BE1837">
        <w:rPr>
          <w:sz w:val="28"/>
          <w:szCs w:val="28"/>
          <w:lang w:val="uk-UA"/>
        </w:rPr>
        <w:t xml:space="preserve">           </w:t>
      </w:r>
      <w:r w:rsidR="00BE1837" w:rsidRPr="002334E4">
        <w:rPr>
          <w:sz w:val="28"/>
          <w:szCs w:val="28"/>
          <w:lang w:val="uk-UA"/>
        </w:rPr>
        <w:t>зв’язку</w:t>
      </w:r>
      <w:r w:rsidR="00BE1837">
        <w:rPr>
          <w:sz w:val="28"/>
          <w:szCs w:val="28"/>
          <w:lang w:val="uk-UA"/>
        </w:rPr>
        <w:t xml:space="preserve"> – 185 (4,5 %), </w:t>
      </w:r>
      <w:r w:rsidR="007E16FB">
        <w:rPr>
          <w:sz w:val="28"/>
          <w:szCs w:val="28"/>
          <w:lang w:val="uk-UA"/>
        </w:rPr>
        <w:t>ж</w:t>
      </w:r>
      <w:r w:rsidR="0016538C">
        <w:rPr>
          <w:sz w:val="28"/>
          <w:szCs w:val="28"/>
          <w:lang w:val="uk-UA"/>
        </w:rPr>
        <w:t>итлової політики – 181 (4,2 %)</w:t>
      </w:r>
      <w:r w:rsidR="007E16FB">
        <w:rPr>
          <w:sz w:val="28"/>
          <w:szCs w:val="28"/>
          <w:lang w:val="uk-UA"/>
        </w:rPr>
        <w:t>.</w:t>
      </w:r>
    </w:p>
    <w:p w:rsidR="009D6750" w:rsidRPr="002334E4" w:rsidRDefault="00C92A4B" w:rsidP="00C92A4B">
      <w:pPr>
        <w:ind w:firstLine="900"/>
        <w:jc w:val="both"/>
        <w:rPr>
          <w:sz w:val="28"/>
          <w:szCs w:val="28"/>
          <w:lang w:val="uk-UA"/>
        </w:rPr>
      </w:pPr>
      <w:r>
        <w:rPr>
          <w:sz w:val="28"/>
          <w:szCs w:val="28"/>
          <w:lang w:val="uk-UA"/>
        </w:rPr>
        <w:t xml:space="preserve">Також, серед інших питань, що порушували громадяни у своїх зверненнях, присутні питання: </w:t>
      </w:r>
      <w:r w:rsidRPr="002334E4">
        <w:rPr>
          <w:sz w:val="28"/>
          <w:szCs w:val="28"/>
          <w:lang w:val="uk-UA"/>
        </w:rPr>
        <w:t xml:space="preserve">праці і заробітної плати </w:t>
      </w:r>
      <w:r w:rsidR="0016538C">
        <w:rPr>
          <w:sz w:val="28"/>
          <w:szCs w:val="28"/>
          <w:lang w:val="uk-UA"/>
        </w:rPr>
        <w:t>– 103</w:t>
      </w:r>
      <w:r>
        <w:rPr>
          <w:sz w:val="28"/>
          <w:szCs w:val="28"/>
          <w:lang w:val="uk-UA"/>
        </w:rPr>
        <w:t xml:space="preserve">, </w:t>
      </w:r>
      <w:r w:rsidRPr="002334E4">
        <w:rPr>
          <w:sz w:val="28"/>
          <w:szCs w:val="28"/>
          <w:lang w:val="uk-UA"/>
        </w:rPr>
        <w:t>забезпечення дотримання законності та охорони правопорядку</w:t>
      </w:r>
      <w:r>
        <w:rPr>
          <w:sz w:val="28"/>
          <w:szCs w:val="28"/>
          <w:lang w:val="uk-UA"/>
        </w:rPr>
        <w:t xml:space="preserve"> –</w:t>
      </w:r>
      <w:r w:rsidRPr="002334E4">
        <w:rPr>
          <w:sz w:val="28"/>
          <w:szCs w:val="28"/>
          <w:lang w:val="uk-UA"/>
        </w:rPr>
        <w:t xml:space="preserve"> </w:t>
      </w:r>
      <w:r w:rsidR="0016538C">
        <w:rPr>
          <w:sz w:val="28"/>
          <w:szCs w:val="28"/>
          <w:lang w:val="uk-UA"/>
        </w:rPr>
        <w:t>100</w:t>
      </w:r>
      <w:r>
        <w:rPr>
          <w:sz w:val="28"/>
          <w:szCs w:val="28"/>
          <w:lang w:val="uk-UA"/>
        </w:rPr>
        <w:t xml:space="preserve">, </w:t>
      </w:r>
      <w:r w:rsidR="0016538C">
        <w:rPr>
          <w:sz w:val="28"/>
          <w:szCs w:val="28"/>
          <w:lang w:val="uk-UA"/>
        </w:rPr>
        <w:t xml:space="preserve">сімейної та гендерної політики, захисту прав дітей – 85, </w:t>
      </w:r>
      <w:r w:rsidR="0043711C">
        <w:rPr>
          <w:sz w:val="28"/>
          <w:szCs w:val="28"/>
          <w:lang w:val="uk-UA"/>
        </w:rPr>
        <w:t>освіти, наукової, науково-технічної, інноваційної діяльності та</w:t>
      </w:r>
      <w:r w:rsidR="0016538C">
        <w:rPr>
          <w:sz w:val="28"/>
          <w:szCs w:val="28"/>
          <w:lang w:val="uk-UA"/>
        </w:rPr>
        <w:t xml:space="preserve"> інтелектуальної власності – 60</w:t>
      </w:r>
      <w:r w:rsidR="0043711C">
        <w:rPr>
          <w:sz w:val="28"/>
          <w:szCs w:val="28"/>
          <w:lang w:val="uk-UA"/>
        </w:rPr>
        <w:t xml:space="preserve"> </w:t>
      </w:r>
      <w:r w:rsidR="009D6750" w:rsidRPr="002334E4">
        <w:rPr>
          <w:sz w:val="28"/>
          <w:szCs w:val="28"/>
          <w:lang w:val="uk-UA"/>
        </w:rPr>
        <w:t>тощо.</w:t>
      </w:r>
    </w:p>
    <w:p w:rsidR="00DB0C20" w:rsidRDefault="0043711C" w:rsidP="00041C29">
      <w:pPr>
        <w:ind w:firstLine="900"/>
        <w:jc w:val="both"/>
        <w:rPr>
          <w:sz w:val="28"/>
          <w:szCs w:val="28"/>
          <w:lang w:val="uk-UA"/>
        </w:rPr>
      </w:pPr>
      <w:r>
        <w:rPr>
          <w:sz w:val="28"/>
          <w:szCs w:val="28"/>
          <w:lang w:val="uk-UA"/>
        </w:rPr>
        <w:t xml:space="preserve">Кількість звернень, що надійшли від найменш </w:t>
      </w:r>
      <w:r w:rsidRPr="002334E4">
        <w:rPr>
          <w:sz w:val="28"/>
          <w:szCs w:val="28"/>
          <w:lang w:val="uk-UA"/>
        </w:rPr>
        <w:t>соціально захищених категорій населення</w:t>
      </w:r>
      <w:r w:rsidR="0016538C">
        <w:rPr>
          <w:sz w:val="28"/>
          <w:szCs w:val="28"/>
          <w:lang w:val="uk-UA"/>
        </w:rPr>
        <w:t xml:space="preserve"> становить 726</w:t>
      </w:r>
      <w:r w:rsidR="00041C29">
        <w:rPr>
          <w:sz w:val="28"/>
          <w:szCs w:val="28"/>
          <w:lang w:val="uk-UA"/>
        </w:rPr>
        <w:t xml:space="preserve"> звернень</w:t>
      </w:r>
      <w:r>
        <w:rPr>
          <w:sz w:val="28"/>
          <w:szCs w:val="28"/>
          <w:lang w:val="uk-UA"/>
        </w:rPr>
        <w:t xml:space="preserve">, </w:t>
      </w:r>
      <w:r w:rsidR="0016538C">
        <w:rPr>
          <w:sz w:val="28"/>
          <w:szCs w:val="28"/>
          <w:lang w:val="uk-UA"/>
        </w:rPr>
        <w:t>що складає 18</w:t>
      </w:r>
      <w:r w:rsidR="001F1C62">
        <w:rPr>
          <w:sz w:val="28"/>
          <w:szCs w:val="28"/>
          <w:lang w:val="uk-UA"/>
        </w:rPr>
        <w:t xml:space="preserve"> </w:t>
      </w:r>
      <w:r w:rsidR="001F1C62" w:rsidRPr="002334E4">
        <w:rPr>
          <w:sz w:val="28"/>
          <w:szCs w:val="28"/>
          <w:lang w:val="uk-UA"/>
        </w:rPr>
        <w:t xml:space="preserve">% від загальної </w:t>
      </w:r>
      <w:r w:rsidR="001F1C62" w:rsidRPr="002334E4">
        <w:rPr>
          <w:sz w:val="28"/>
          <w:szCs w:val="28"/>
          <w:lang w:val="uk-UA"/>
        </w:rPr>
        <w:lastRenderedPageBreak/>
        <w:t xml:space="preserve">кількості, </w:t>
      </w:r>
      <w:r>
        <w:rPr>
          <w:sz w:val="28"/>
          <w:szCs w:val="28"/>
          <w:lang w:val="uk-UA"/>
        </w:rPr>
        <w:t xml:space="preserve">серед них від: </w:t>
      </w:r>
      <w:r w:rsidR="001F1C62" w:rsidRPr="002334E4">
        <w:rPr>
          <w:sz w:val="28"/>
          <w:szCs w:val="28"/>
          <w:lang w:val="uk-UA"/>
        </w:rPr>
        <w:t xml:space="preserve">інвалідів, ветеранів війни і праці, учасників бойових дій, членів багатодітних сімей, одиноких матерів та ліквідаторів наслідків аварії на Чорнобильській АЕС. </w:t>
      </w:r>
      <w:r w:rsidR="009D6750" w:rsidRPr="002334E4">
        <w:rPr>
          <w:sz w:val="28"/>
          <w:szCs w:val="28"/>
          <w:lang w:val="uk-UA"/>
        </w:rPr>
        <w:t xml:space="preserve">Аналіз статистичних даних за соціальним станом заявників свідчить, що найбільше звернень </w:t>
      </w:r>
      <w:r w:rsidR="00565A1B">
        <w:rPr>
          <w:sz w:val="28"/>
          <w:szCs w:val="28"/>
          <w:lang w:val="uk-UA"/>
        </w:rPr>
        <w:t xml:space="preserve">до Київської облдержадміністрації </w:t>
      </w:r>
      <w:r w:rsidR="009D6750" w:rsidRPr="002334E4">
        <w:rPr>
          <w:sz w:val="28"/>
          <w:szCs w:val="28"/>
          <w:lang w:val="uk-UA"/>
        </w:rPr>
        <w:t xml:space="preserve">надійшло від </w:t>
      </w:r>
      <w:r w:rsidR="00565A1B">
        <w:rPr>
          <w:sz w:val="28"/>
          <w:szCs w:val="28"/>
          <w:lang w:val="uk-UA"/>
        </w:rPr>
        <w:t>інвалідів різни</w:t>
      </w:r>
      <w:r w:rsidR="0016538C">
        <w:rPr>
          <w:sz w:val="28"/>
          <w:szCs w:val="28"/>
          <w:lang w:val="uk-UA"/>
        </w:rPr>
        <w:t>х груп і становить 505</w:t>
      </w:r>
      <w:r w:rsidR="00DB0C20">
        <w:rPr>
          <w:sz w:val="28"/>
          <w:szCs w:val="28"/>
          <w:lang w:val="uk-UA"/>
        </w:rPr>
        <w:t xml:space="preserve"> зве</w:t>
      </w:r>
      <w:r w:rsidR="00041C29">
        <w:rPr>
          <w:sz w:val="28"/>
          <w:szCs w:val="28"/>
          <w:lang w:val="uk-UA"/>
        </w:rPr>
        <w:t>рнень</w:t>
      </w:r>
      <w:r w:rsidR="00DB0C20">
        <w:rPr>
          <w:sz w:val="28"/>
          <w:szCs w:val="28"/>
          <w:lang w:val="uk-UA"/>
        </w:rPr>
        <w:t xml:space="preserve"> </w:t>
      </w:r>
      <w:r w:rsidR="00565A1B">
        <w:rPr>
          <w:sz w:val="28"/>
          <w:szCs w:val="28"/>
          <w:lang w:val="uk-UA"/>
        </w:rPr>
        <w:t>аб</w:t>
      </w:r>
      <w:r w:rsidR="0016538C">
        <w:rPr>
          <w:sz w:val="28"/>
          <w:szCs w:val="28"/>
          <w:lang w:val="uk-UA"/>
        </w:rPr>
        <w:t>о 12,4</w:t>
      </w:r>
      <w:r w:rsidR="00DB0C20">
        <w:rPr>
          <w:sz w:val="28"/>
          <w:szCs w:val="28"/>
          <w:lang w:val="uk-UA"/>
        </w:rPr>
        <w:t xml:space="preserve"> % від загальної кількості.</w:t>
      </w:r>
    </w:p>
    <w:p w:rsidR="001F1C62" w:rsidRDefault="009D6750" w:rsidP="002334E4">
      <w:pPr>
        <w:ind w:firstLine="900"/>
        <w:jc w:val="both"/>
        <w:rPr>
          <w:sz w:val="28"/>
          <w:szCs w:val="28"/>
          <w:lang w:val="uk-UA"/>
        </w:rPr>
      </w:pPr>
      <w:r w:rsidRPr="002334E4">
        <w:rPr>
          <w:sz w:val="28"/>
          <w:szCs w:val="28"/>
          <w:lang w:val="uk-UA"/>
        </w:rPr>
        <w:t xml:space="preserve">Під особистим контролем керівництва облдержадміністрації знаходяться звернення </w:t>
      </w:r>
      <w:r w:rsidR="00DB0C20">
        <w:rPr>
          <w:sz w:val="28"/>
          <w:szCs w:val="28"/>
          <w:lang w:val="uk-UA"/>
        </w:rPr>
        <w:t xml:space="preserve">від </w:t>
      </w:r>
      <w:r w:rsidRPr="002334E4">
        <w:rPr>
          <w:sz w:val="28"/>
          <w:szCs w:val="28"/>
          <w:lang w:val="uk-UA"/>
        </w:rPr>
        <w:t>інвалідів Великої Вітчизняної війни, Героїв Соціалістичної Праці, Героїв Радянського Союзу, Героїв України та жінок, яким пр</w:t>
      </w:r>
      <w:r w:rsidR="001F1C62">
        <w:rPr>
          <w:sz w:val="28"/>
          <w:szCs w:val="28"/>
          <w:lang w:val="uk-UA"/>
        </w:rPr>
        <w:t>исвоєно почесне звання України «</w:t>
      </w:r>
      <w:r w:rsidRPr="002334E4">
        <w:rPr>
          <w:sz w:val="28"/>
          <w:szCs w:val="28"/>
          <w:lang w:val="uk-UA"/>
        </w:rPr>
        <w:t>Мати</w:t>
      </w:r>
      <w:r w:rsidR="001F1C62">
        <w:rPr>
          <w:sz w:val="28"/>
          <w:szCs w:val="28"/>
          <w:lang w:val="uk-UA"/>
        </w:rPr>
        <w:t xml:space="preserve"> – Героїня»</w:t>
      </w:r>
      <w:r w:rsidRPr="002334E4">
        <w:rPr>
          <w:sz w:val="28"/>
          <w:szCs w:val="28"/>
          <w:lang w:val="uk-UA"/>
        </w:rPr>
        <w:t>.</w:t>
      </w:r>
      <w:r w:rsidR="008D6130">
        <w:rPr>
          <w:sz w:val="28"/>
          <w:szCs w:val="28"/>
          <w:lang w:val="uk-UA"/>
        </w:rPr>
        <w:t xml:space="preserve"> </w:t>
      </w:r>
    </w:p>
    <w:p w:rsidR="008D6130" w:rsidRPr="008D6130" w:rsidRDefault="008D6130" w:rsidP="008D6130">
      <w:pPr>
        <w:ind w:firstLine="900"/>
        <w:jc w:val="both"/>
        <w:rPr>
          <w:sz w:val="28"/>
          <w:szCs w:val="28"/>
          <w:lang w:val="uk-UA"/>
        </w:rPr>
      </w:pPr>
      <w:r w:rsidRPr="008D6130">
        <w:rPr>
          <w:sz w:val="28"/>
          <w:szCs w:val="28"/>
          <w:lang w:val="uk-UA"/>
        </w:rPr>
        <w:t>Робота зі зверненнями громадян в облдержадміністрації є одним із пріоритетних напрямів, тому постійно вживаються заходи, спрямовані на застосування нових підходів до її організації. У рамках реалізації основних напрямів та пріоритетів Концепції створення Національної системи опрацювання звернень до органів виконавчої влади, схваленої розпорядженням Кабінету Міністрів України від 09.06.2011 № 589-р (зі змінами та доповненнями), забезпечено діяльність бюджетної установи «Київський обласний контактний центр.</w:t>
      </w:r>
    </w:p>
    <w:p w:rsidR="009D6750" w:rsidRPr="0086434B" w:rsidRDefault="009D6750" w:rsidP="00242DA2">
      <w:pPr>
        <w:ind w:firstLine="900"/>
        <w:jc w:val="both"/>
        <w:rPr>
          <w:sz w:val="28"/>
          <w:szCs w:val="28"/>
          <w:lang w:val="uk-UA"/>
        </w:rPr>
      </w:pPr>
      <w:r w:rsidRPr="0086434B">
        <w:rPr>
          <w:sz w:val="28"/>
          <w:szCs w:val="28"/>
          <w:lang w:val="uk-UA"/>
        </w:rPr>
        <w:t>За територіальною ознакою, найбільше звернень</w:t>
      </w:r>
      <w:r w:rsidR="0016538C">
        <w:rPr>
          <w:sz w:val="28"/>
          <w:szCs w:val="28"/>
          <w:lang w:val="uk-UA"/>
        </w:rPr>
        <w:t>, до облдержадміністрації у 2020</w:t>
      </w:r>
      <w:r w:rsidRPr="0086434B">
        <w:rPr>
          <w:sz w:val="28"/>
          <w:szCs w:val="28"/>
          <w:lang w:val="uk-UA"/>
        </w:rPr>
        <w:t xml:space="preserve"> ро</w:t>
      </w:r>
      <w:r w:rsidR="00813377" w:rsidRPr="0086434B">
        <w:rPr>
          <w:sz w:val="28"/>
          <w:szCs w:val="28"/>
          <w:lang w:val="uk-UA"/>
        </w:rPr>
        <w:t>ці</w:t>
      </w:r>
      <w:r w:rsidRPr="0086434B">
        <w:rPr>
          <w:sz w:val="28"/>
          <w:szCs w:val="28"/>
          <w:lang w:val="uk-UA"/>
        </w:rPr>
        <w:t xml:space="preserve"> надійшло від мешканців міст Ірпі</w:t>
      </w:r>
      <w:r w:rsidR="0016538C">
        <w:rPr>
          <w:sz w:val="28"/>
          <w:szCs w:val="28"/>
          <w:lang w:val="uk-UA"/>
        </w:rPr>
        <w:t>нь, Київ</w:t>
      </w:r>
      <w:r w:rsidR="00DB0C20">
        <w:rPr>
          <w:sz w:val="28"/>
          <w:szCs w:val="28"/>
          <w:lang w:val="uk-UA"/>
        </w:rPr>
        <w:t xml:space="preserve">, Біла Церква, </w:t>
      </w:r>
      <w:r w:rsidR="00813377" w:rsidRPr="0086434B">
        <w:rPr>
          <w:sz w:val="28"/>
          <w:szCs w:val="28"/>
          <w:lang w:val="uk-UA"/>
        </w:rPr>
        <w:t>Києво</w:t>
      </w:r>
      <w:r w:rsidR="0016538C">
        <w:rPr>
          <w:sz w:val="28"/>
          <w:szCs w:val="28"/>
          <w:lang w:val="uk-UA"/>
        </w:rPr>
        <w:t xml:space="preserve"> – Святошинського, </w:t>
      </w:r>
      <w:r w:rsidRPr="0086434B">
        <w:rPr>
          <w:sz w:val="28"/>
          <w:szCs w:val="28"/>
          <w:lang w:val="uk-UA"/>
        </w:rPr>
        <w:t xml:space="preserve">Броварського </w:t>
      </w:r>
      <w:r w:rsidR="0016538C">
        <w:rPr>
          <w:sz w:val="28"/>
          <w:szCs w:val="28"/>
          <w:lang w:val="uk-UA"/>
        </w:rPr>
        <w:t xml:space="preserve">та Бородянського </w:t>
      </w:r>
      <w:r w:rsidRPr="0086434B">
        <w:rPr>
          <w:sz w:val="28"/>
          <w:szCs w:val="28"/>
          <w:lang w:val="uk-UA"/>
        </w:rPr>
        <w:t>районів.</w:t>
      </w:r>
    </w:p>
    <w:p w:rsidR="009D6750" w:rsidRDefault="009D6750" w:rsidP="002334E4">
      <w:pPr>
        <w:ind w:firstLine="798"/>
        <w:jc w:val="both"/>
        <w:rPr>
          <w:sz w:val="28"/>
          <w:szCs w:val="28"/>
          <w:lang w:val="uk-UA"/>
        </w:rPr>
      </w:pPr>
      <w:r w:rsidRPr="002334E4">
        <w:rPr>
          <w:sz w:val="28"/>
          <w:szCs w:val="28"/>
          <w:lang w:val="uk-UA"/>
        </w:rPr>
        <w:t xml:space="preserve">Серед організаційних заходів облдержадміністрації, спрямованих на поліпшення роботи щодо розгляду звернень громадян, результативним є навчання в Центрі перепідготовки та підвищення кваліфікації працівників органів державної влади, органів місцевого самоврядування, державних підприємств, установ і організацій при Київській облдержадміністрації з питань організації </w:t>
      </w:r>
      <w:r w:rsidR="0016538C">
        <w:rPr>
          <w:sz w:val="28"/>
          <w:szCs w:val="28"/>
          <w:lang w:val="uk-UA"/>
        </w:rPr>
        <w:t>роботи із зверненнями громадян.</w:t>
      </w:r>
    </w:p>
    <w:p w:rsidR="00D663F1" w:rsidRPr="00D663F1" w:rsidRDefault="00D663F1" w:rsidP="00D663F1">
      <w:pPr>
        <w:ind w:firstLine="798"/>
        <w:jc w:val="both"/>
        <w:rPr>
          <w:sz w:val="28"/>
          <w:szCs w:val="28"/>
          <w:lang w:val="uk-UA"/>
        </w:rPr>
      </w:pPr>
      <w:r w:rsidRPr="00D663F1">
        <w:rPr>
          <w:sz w:val="28"/>
          <w:szCs w:val="28"/>
          <w:lang w:val="uk-UA"/>
        </w:rPr>
        <w:t>На виконання пункту 5 Указу Президента України від 07.02.2008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головою облдержадміністрації затверджено графіки проведення перевірок додержання законодавства про звернення громадян та графіки проведення Дня контролю у райдержадміністраціях, містах обласного значення у 2020 році. Працівниками відділу роботи із зверненнями громадян апарату Київської облдержадміністрації в дистанційному режимі проведено такі перевірки та у ході перевірок надано методичну та практичну допомогу з організації роботи зі зверненнями громадян та дотримання вимог чинного законодавства.</w:t>
      </w:r>
    </w:p>
    <w:p w:rsidR="00D663F1" w:rsidRPr="00D663F1" w:rsidRDefault="00D663F1" w:rsidP="00D663F1">
      <w:pPr>
        <w:ind w:firstLine="798"/>
        <w:jc w:val="both"/>
        <w:rPr>
          <w:sz w:val="28"/>
          <w:szCs w:val="28"/>
          <w:lang w:val="uk-UA"/>
        </w:rPr>
      </w:pPr>
      <w:r w:rsidRPr="00D663F1">
        <w:rPr>
          <w:sz w:val="28"/>
          <w:szCs w:val="28"/>
          <w:lang w:val="uk-UA"/>
        </w:rPr>
        <w:t>Головою облдержадміністрації затверджено графік особистого звітування перед керівництвом облдержадміністрації керівників структурних підрозділів облдержадміністрації, голів райдержадміністрацій з питань роботи із зверненнями громадян у 2020 році.</w:t>
      </w:r>
    </w:p>
    <w:p w:rsidR="00D663F1" w:rsidRPr="00D663F1" w:rsidRDefault="00D663F1" w:rsidP="00D663F1">
      <w:pPr>
        <w:ind w:firstLine="798"/>
        <w:jc w:val="both"/>
        <w:rPr>
          <w:sz w:val="28"/>
          <w:szCs w:val="28"/>
          <w:lang w:val="uk-UA"/>
        </w:rPr>
      </w:pPr>
      <w:r w:rsidRPr="00D663F1">
        <w:rPr>
          <w:sz w:val="28"/>
          <w:szCs w:val="28"/>
          <w:lang w:val="uk-UA"/>
        </w:rPr>
        <w:t>При облдержадміністрації продовжує діяти постійно діюча комісія з питань розгляду звернень громадян.</w:t>
      </w:r>
    </w:p>
    <w:p w:rsidR="009D6750" w:rsidRPr="002334E4" w:rsidRDefault="009D6750" w:rsidP="002334E4">
      <w:pPr>
        <w:tabs>
          <w:tab w:val="left" w:pos="9354"/>
        </w:tabs>
        <w:ind w:firstLine="709"/>
        <w:jc w:val="both"/>
        <w:rPr>
          <w:sz w:val="28"/>
          <w:szCs w:val="28"/>
          <w:lang w:val="uk-UA"/>
        </w:rPr>
      </w:pPr>
      <w:r w:rsidRPr="002334E4">
        <w:rPr>
          <w:sz w:val="28"/>
          <w:szCs w:val="28"/>
          <w:lang w:val="uk-UA"/>
        </w:rPr>
        <w:lastRenderedPageBreak/>
        <w:t>Підсумки роботи</w:t>
      </w:r>
      <w:r w:rsidR="0016538C">
        <w:rPr>
          <w:sz w:val="28"/>
          <w:szCs w:val="28"/>
          <w:lang w:val="uk-UA"/>
        </w:rPr>
        <w:t xml:space="preserve"> із зверненнями громадян за 2020</w:t>
      </w:r>
      <w:r w:rsidRPr="002334E4">
        <w:rPr>
          <w:sz w:val="28"/>
          <w:szCs w:val="28"/>
          <w:lang w:val="uk-UA"/>
        </w:rPr>
        <w:t xml:space="preserve"> р</w:t>
      </w:r>
      <w:r w:rsidR="00813377" w:rsidRPr="002334E4">
        <w:rPr>
          <w:sz w:val="28"/>
          <w:szCs w:val="28"/>
          <w:lang w:val="uk-UA"/>
        </w:rPr>
        <w:t>ік</w:t>
      </w:r>
      <w:r w:rsidRPr="002334E4">
        <w:rPr>
          <w:sz w:val="28"/>
          <w:szCs w:val="28"/>
          <w:lang w:val="uk-UA"/>
        </w:rPr>
        <w:t xml:space="preserve"> свідчать, що відповідна робота в Київській області залишається пріоритетним напрямком діяльності і надалі буде </w:t>
      </w:r>
      <w:r w:rsidRPr="002334E4">
        <w:rPr>
          <w:bCs/>
          <w:sz w:val="28"/>
          <w:szCs w:val="28"/>
          <w:lang w:val="uk-UA"/>
        </w:rPr>
        <w:t xml:space="preserve">забезпечено неухильне виконання </w:t>
      </w:r>
      <w:r w:rsidRPr="002334E4">
        <w:rPr>
          <w:sz w:val="28"/>
          <w:szCs w:val="28"/>
          <w:lang w:val="uk-UA"/>
        </w:rPr>
        <w:t>нормативних актів України, спрямованих на реалізацію конституційного права громадян на звернення, а також буде приділена підвищена увага до звернень громадян, з урахуванням тих змін і подій, що відбулися в державі.</w:t>
      </w:r>
    </w:p>
    <w:p w:rsidR="009D6750" w:rsidRDefault="009D6750" w:rsidP="002334E4">
      <w:pPr>
        <w:ind w:firstLine="900"/>
        <w:jc w:val="both"/>
        <w:rPr>
          <w:sz w:val="28"/>
          <w:szCs w:val="28"/>
          <w:lang w:val="uk-UA"/>
        </w:rPr>
      </w:pPr>
      <w:r w:rsidRPr="002334E4">
        <w:rPr>
          <w:sz w:val="28"/>
          <w:szCs w:val="28"/>
          <w:lang w:val="uk-UA"/>
        </w:rPr>
        <w:t>Заходи, що вживаються облдержадміністрацією при розгляді звернень громадян, сприяють упровадженню нових форм спілкування влади і громадян, досягненню прозорості дій, налагодженню ефекти</w:t>
      </w:r>
      <w:r w:rsidR="008D6130">
        <w:rPr>
          <w:sz w:val="28"/>
          <w:szCs w:val="28"/>
          <w:lang w:val="uk-UA"/>
        </w:rPr>
        <w:t>вної взаємодії з громадськістю та спрямована робота</w:t>
      </w:r>
      <w:r w:rsidR="008D6130" w:rsidRPr="008D6130">
        <w:rPr>
          <w:sz w:val="28"/>
          <w:szCs w:val="28"/>
          <w:lang w:val="uk-UA"/>
        </w:rPr>
        <w:t xml:space="preserve"> із зверненнями громадян </w:t>
      </w:r>
      <w:r w:rsidR="008D6130">
        <w:rPr>
          <w:sz w:val="28"/>
          <w:szCs w:val="28"/>
          <w:lang w:val="uk-UA"/>
        </w:rPr>
        <w:t xml:space="preserve">саме </w:t>
      </w:r>
      <w:r w:rsidR="008D6130" w:rsidRPr="008D6130">
        <w:rPr>
          <w:sz w:val="28"/>
          <w:szCs w:val="28"/>
          <w:lang w:val="uk-UA"/>
        </w:rPr>
        <w:t xml:space="preserve">на задоволення потреб і запитів громадян, вирішення конкретних проблем. </w:t>
      </w:r>
    </w:p>
    <w:p w:rsidR="002C44EE" w:rsidRDefault="002C44EE">
      <w:pPr>
        <w:jc w:val="both"/>
        <w:rPr>
          <w:sz w:val="16"/>
          <w:szCs w:val="16"/>
          <w:lang w:val="uk-UA"/>
        </w:rPr>
      </w:pPr>
    </w:p>
    <w:sectPr w:rsidR="002C44EE" w:rsidSect="002334E4">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8A0B3E"/>
    <w:multiLevelType w:val="hybridMultilevel"/>
    <w:tmpl w:val="67B88578"/>
    <w:lvl w:ilvl="0" w:tplc="2AD8FBE0">
      <w:numFmt w:val="bullet"/>
      <w:lvlText w:val="-"/>
      <w:lvlJc w:val="left"/>
      <w:pPr>
        <w:ind w:left="1260" w:hanging="360"/>
      </w:pPr>
      <w:rPr>
        <w:rFonts w:ascii="Times New Roman" w:eastAsia="Times New Roman" w:hAnsi="Times New Roman" w:cs="Times New Roman"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6750"/>
    <w:rsid w:val="000000A1"/>
    <w:rsid w:val="00041C29"/>
    <w:rsid w:val="000819C7"/>
    <w:rsid w:val="00083A59"/>
    <w:rsid w:val="000979E4"/>
    <w:rsid w:val="000D3A8E"/>
    <w:rsid w:val="000E3C08"/>
    <w:rsid w:val="001114D9"/>
    <w:rsid w:val="00160A31"/>
    <w:rsid w:val="0016538C"/>
    <w:rsid w:val="00176B05"/>
    <w:rsid w:val="001B3467"/>
    <w:rsid w:val="001F1C62"/>
    <w:rsid w:val="002334E4"/>
    <w:rsid w:val="00242DA2"/>
    <w:rsid w:val="00256CAF"/>
    <w:rsid w:val="00267974"/>
    <w:rsid w:val="00283B45"/>
    <w:rsid w:val="002C44EE"/>
    <w:rsid w:val="003857C5"/>
    <w:rsid w:val="003C638C"/>
    <w:rsid w:val="0043711C"/>
    <w:rsid w:val="004919C7"/>
    <w:rsid w:val="004F703C"/>
    <w:rsid w:val="00503607"/>
    <w:rsid w:val="00553974"/>
    <w:rsid w:val="00565A1B"/>
    <w:rsid w:val="00577E25"/>
    <w:rsid w:val="005B2086"/>
    <w:rsid w:val="005B414A"/>
    <w:rsid w:val="006036B1"/>
    <w:rsid w:val="00615D83"/>
    <w:rsid w:val="00687FDF"/>
    <w:rsid w:val="0071632E"/>
    <w:rsid w:val="00752DF2"/>
    <w:rsid w:val="00772DDD"/>
    <w:rsid w:val="00787C73"/>
    <w:rsid w:val="00796035"/>
    <w:rsid w:val="007B1559"/>
    <w:rsid w:val="007E16FB"/>
    <w:rsid w:val="007F10A0"/>
    <w:rsid w:val="00801B56"/>
    <w:rsid w:val="00813377"/>
    <w:rsid w:val="00817F99"/>
    <w:rsid w:val="008266A3"/>
    <w:rsid w:val="00830B07"/>
    <w:rsid w:val="008313A8"/>
    <w:rsid w:val="0083365C"/>
    <w:rsid w:val="00834151"/>
    <w:rsid w:val="008420A7"/>
    <w:rsid w:val="0086434B"/>
    <w:rsid w:val="008D6130"/>
    <w:rsid w:val="008E1C99"/>
    <w:rsid w:val="008E3198"/>
    <w:rsid w:val="008F0362"/>
    <w:rsid w:val="008F5028"/>
    <w:rsid w:val="00914FDF"/>
    <w:rsid w:val="009760FC"/>
    <w:rsid w:val="0098316E"/>
    <w:rsid w:val="009D54CC"/>
    <w:rsid w:val="009D6750"/>
    <w:rsid w:val="009E0AA7"/>
    <w:rsid w:val="00A116AD"/>
    <w:rsid w:val="00A421E7"/>
    <w:rsid w:val="00A64738"/>
    <w:rsid w:val="00A87CC6"/>
    <w:rsid w:val="00A94A47"/>
    <w:rsid w:val="00AC2C6E"/>
    <w:rsid w:val="00AC5C51"/>
    <w:rsid w:val="00B026BF"/>
    <w:rsid w:val="00B07F4F"/>
    <w:rsid w:val="00B51445"/>
    <w:rsid w:val="00B74766"/>
    <w:rsid w:val="00B85C29"/>
    <w:rsid w:val="00BB6CE7"/>
    <w:rsid w:val="00BD330B"/>
    <w:rsid w:val="00BE1837"/>
    <w:rsid w:val="00C60D20"/>
    <w:rsid w:val="00C92A4B"/>
    <w:rsid w:val="00D00D99"/>
    <w:rsid w:val="00D663F1"/>
    <w:rsid w:val="00D7141C"/>
    <w:rsid w:val="00D85E24"/>
    <w:rsid w:val="00DB0C20"/>
    <w:rsid w:val="00DE7A14"/>
    <w:rsid w:val="00E04880"/>
    <w:rsid w:val="00E742B4"/>
    <w:rsid w:val="00F13805"/>
    <w:rsid w:val="00F34155"/>
    <w:rsid w:val="00F70AF4"/>
    <w:rsid w:val="00F77769"/>
    <w:rsid w:val="00FA0C77"/>
    <w:rsid w:val="00FF1D3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1602CC-30FD-4CEF-96E9-3BD736CAD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6750"/>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9D6750"/>
    <w:pPr>
      <w:spacing w:before="100" w:beforeAutospacing="1" w:after="100" w:afterAutospacing="1"/>
    </w:pPr>
  </w:style>
  <w:style w:type="paragraph" w:styleId="a4">
    <w:name w:val="List Paragraph"/>
    <w:basedOn w:val="a"/>
    <w:uiPriority w:val="34"/>
    <w:qFormat/>
    <w:rsid w:val="00DE7A14"/>
    <w:pPr>
      <w:ind w:left="720"/>
      <w:contextualSpacing/>
    </w:pPr>
  </w:style>
  <w:style w:type="paragraph" w:styleId="a5">
    <w:name w:val="Balloon Text"/>
    <w:basedOn w:val="a"/>
    <w:link w:val="a6"/>
    <w:uiPriority w:val="99"/>
    <w:semiHidden/>
    <w:unhideWhenUsed/>
    <w:rsid w:val="0086434B"/>
    <w:rPr>
      <w:rFonts w:ascii="Tahoma" w:hAnsi="Tahoma" w:cs="Tahoma"/>
      <w:sz w:val="16"/>
      <w:szCs w:val="16"/>
    </w:rPr>
  </w:style>
  <w:style w:type="character" w:customStyle="1" w:styleId="a6">
    <w:name w:val="Текст выноски Знак"/>
    <w:basedOn w:val="a0"/>
    <w:link w:val="a5"/>
    <w:uiPriority w:val="99"/>
    <w:semiHidden/>
    <w:rsid w:val="0086434B"/>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356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1400</Words>
  <Characters>7982</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ZVER3</dc:creator>
  <cp:keywords/>
  <dc:description/>
  <cp:lastModifiedBy>admin</cp:lastModifiedBy>
  <cp:revision>2</cp:revision>
  <cp:lastPrinted>2019-02-15T08:31:00Z</cp:lastPrinted>
  <dcterms:created xsi:type="dcterms:W3CDTF">2021-02-12T09:40:00Z</dcterms:created>
  <dcterms:modified xsi:type="dcterms:W3CDTF">2021-02-12T09:40:00Z</dcterms:modified>
</cp:coreProperties>
</file>