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3F2" w:rsidRPr="00A65DDA" w:rsidRDefault="002B3225" w:rsidP="00595E8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65DDA">
        <w:rPr>
          <w:rFonts w:ascii="Times New Roman" w:hAnsi="Times New Roman" w:cs="Times New Roman"/>
          <w:b/>
          <w:sz w:val="28"/>
          <w:szCs w:val="28"/>
          <w:lang w:val="uk-UA"/>
        </w:rPr>
        <w:t>ПРОТОКОЛ №</w:t>
      </w:r>
      <w:r w:rsidR="00821E4A" w:rsidRPr="00A65DDA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2B3225" w:rsidRPr="00A65DDA" w:rsidRDefault="0066747E" w:rsidP="00595E8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65DDA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2B3225" w:rsidRPr="00A65DDA">
        <w:rPr>
          <w:rFonts w:ascii="Times New Roman" w:hAnsi="Times New Roman" w:cs="Times New Roman"/>
          <w:b/>
          <w:sz w:val="28"/>
          <w:szCs w:val="28"/>
          <w:lang w:val="uk-UA"/>
        </w:rPr>
        <w:t>асідання Громадської ради при Київській обласній державній адміністрації</w:t>
      </w:r>
    </w:p>
    <w:p w:rsidR="002B3225" w:rsidRPr="00A65DDA" w:rsidRDefault="002B3225" w:rsidP="002B322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B3225" w:rsidRPr="00A65DDA" w:rsidRDefault="00821E4A" w:rsidP="002B32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DDA">
        <w:rPr>
          <w:rFonts w:ascii="Times New Roman" w:hAnsi="Times New Roman" w:cs="Times New Roman"/>
          <w:sz w:val="28"/>
          <w:szCs w:val="28"/>
          <w:lang w:val="uk-UA"/>
        </w:rPr>
        <w:t>06</w:t>
      </w:r>
      <w:r w:rsidR="002B3225" w:rsidRPr="00A65D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5DDA">
        <w:rPr>
          <w:rFonts w:ascii="Times New Roman" w:hAnsi="Times New Roman" w:cs="Times New Roman"/>
          <w:sz w:val="28"/>
          <w:szCs w:val="28"/>
          <w:lang w:val="uk-UA"/>
        </w:rPr>
        <w:t>вересня</w:t>
      </w:r>
      <w:r w:rsidR="002B3225" w:rsidRPr="00A65DDA">
        <w:rPr>
          <w:rFonts w:ascii="Times New Roman" w:hAnsi="Times New Roman" w:cs="Times New Roman"/>
          <w:sz w:val="28"/>
          <w:szCs w:val="28"/>
          <w:lang w:val="uk-UA"/>
        </w:rPr>
        <w:t xml:space="preserve"> 2019 року                                                                    </w:t>
      </w:r>
      <w:proofErr w:type="spellStart"/>
      <w:r w:rsidR="002B3225" w:rsidRPr="00A65DDA">
        <w:rPr>
          <w:rFonts w:ascii="Times New Roman" w:hAnsi="Times New Roman" w:cs="Times New Roman"/>
          <w:sz w:val="28"/>
          <w:szCs w:val="28"/>
          <w:lang w:val="uk-UA"/>
        </w:rPr>
        <w:t>м.Київ</w:t>
      </w:r>
      <w:proofErr w:type="spellEnd"/>
      <w:r w:rsidR="002B3225" w:rsidRPr="00A65DD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66747E" w:rsidRPr="00A65DDA">
        <w:rPr>
          <w:rFonts w:ascii="Times New Roman" w:hAnsi="Times New Roman" w:cs="Times New Roman"/>
          <w:sz w:val="28"/>
          <w:szCs w:val="28"/>
          <w:lang w:val="uk-UA"/>
        </w:rPr>
        <w:t>пл</w:t>
      </w:r>
      <w:r w:rsidR="002B3225" w:rsidRPr="00A65DDA">
        <w:rPr>
          <w:rFonts w:ascii="Times New Roman" w:hAnsi="Times New Roman" w:cs="Times New Roman"/>
          <w:sz w:val="28"/>
          <w:szCs w:val="28"/>
          <w:lang w:val="uk-UA"/>
        </w:rPr>
        <w:t>.Лесі</w:t>
      </w:r>
      <w:proofErr w:type="spellEnd"/>
      <w:r w:rsidR="002B3225" w:rsidRPr="00A65DDA">
        <w:rPr>
          <w:rFonts w:ascii="Times New Roman" w:hAnsi="Times New Roman" w:cs="Times New Roman"/>
          <w:sz w:val="28"/>
          <w:szCs w:val="28"/>
          <w:lang w:val="uk-UA"/>
        </w:rPr>
        <w:t xml:space="preserve"> Українки,1</w:t>
      </w:r>
    </w:p>
    <w:p w:rsidR="0066747E" w:rsidRPr="00A65DDA" w:rsidRDefault="0066747E" w:rsidP="002B32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1E4A" w:rsidRPr="00A65DDA" w:rsidRDefault="00821E4A" w:rsidP="00821E4A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5DDA">
        <w:rPr>
          <w:rFonts w:ascii="Times New Roman" w:hAnsi="Times New Roman" w:cs="Times New Roman"/>
          <w:b/>
          <w:sz w:val="28"/>
          <w:szCs w:val="28"/>
        </w:rPr>
        <w:t>Присутні</w:t>
      </w:r>
      <w:proofErr w:type="spellEnd"/>
      <w:r w:rsidRPr="00A65DD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D11E9E" w:rsidRPr="00A65DDA">
        <w:rPr>
          <w:rFonts w:ascii="Times New Roman" w:hAnsi="Times New Roman" w:cs="Times New Roman"/>
          <w:sz w:val="28"/>
          <w:szCs w:val="28"/>
        </w:rPr>
        <w:t>18</w:t>
      </w:r>
      <w:r w:rsidR="00CD31C1" w:rsidRPr="00A65D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2754" w:rsidRPr="00A65DDA">
        <w:rPr>
          <w:rFonts w:ascii="Times New Roman" w:hAnsi="Times New Roman" w:cs="Times New Roman"/>
          <w:sz w:val="28"/>
          <w:szCs w:val="28"/>
        </w:rPr>
        <w:t>член</w:t>
      </w:r>
      <w:proofErr w:type="spellStart"/>
      <w:r w:rsidR="00512754" w:rsidRPr="00A65DDA"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Pr="00A65D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DDA">
        <w:rPr>
          <w:rFonts w:ascii="Times New Roman" w:hAnsi="Times New Roman" w:cs="Times New Roman"/>
          <w:sz w:val="28"/>
          <w:szCs w:val="28"/>
        </w:rPr>
        <w:t>громадської</w:t>
      </w:r>
      <w:proofErr w:type="spellEnd"/>
      <w:r w:rsidRPr="00A65DDA">
        <w:rPr>
          <w:rFonts w:ascii="Times New Roman" w:hAnsi="Times New Roman" w:cs="Times New Roman"/>
          <w:sz w:val="28"/>
          <w:szCs w:val="28"/>
        </w:rPr>
        <w:t xml:space="preserve"> ради (</w:t>
      </w:r>
      <w:proofErr w:type="spellStart"/>
      <w:r w:rsidRPr="00A65DDA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A65DDA">
        <w:rPr>
          <w:rFonts w:ascii="Times New Roman" w:hAnsi="Times New Roman" w:cs="Times New Roman"/>
          <w:sz w:val="28"/>
          <w:szCs w:val="28"/>
        </w:rPr>
        <w:t xml:space="preserve"> 1);</w:t>
      </w:r>
      <w:r w:rsidRPr="00A65D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71DB">
        <w:rPr>
          <w:rFonts w:ascii="Times New Roman" w:hAnsi="Times New Roman" w:cs="Times New Roman"/>
          <w:sz w:val="28"/>
          <w:szCs w:val="28"/>
        </w:rPr>
        <w:t>беруть</w:t>
      </w:r>
      <w:proofErr w:type="spellEnd"/>
      <w:r w:rsidRPr="00B071DB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 w:rsidRPr="00B071DB">
        <w:rPr>
          <w:rFonts w:ascii="Times New Roman" w:hAnsi="Times New Roman" w:cs="Times New Roman"/>
          <w:sz w:val="28"/>
          <w:szCs w:val="28"/>
        </w:rPr>
        <w:t>засіданні</w:t>
      </w:r>
      <w:proofErr w:type="spellEnd"/>
      <w:r w:rsidRPr="00B071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1DB">
        <w:rPr>
          <w:rFonts w:ascii="Times New Roman" w:hAnsi="Times New Roman" w:cs="Times New Roman"/>
          <w:sz w:val="28"/>
          <w:szCs w:val="28"/>
        </w:rPr>
        <w:t>дистанційно</w:t>
      </w:r>
      <w:proofErr w:type="spellEnd"/>
      <w:r w:rsidRPr="00B071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1DB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B071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1DB">
        <w:rPr>
          <w:rFonts w:ascii="Times New Roman" w:hAnsi="Times New Roman" w:cs="Times New Roman"/>
          <w:sz w:val="28"/>
          <w:szCs w:val="28"/>
        </w:rPr>
        <w:t>поданих</w:t>
      </w:r>
      <w:proofErr w:type="spellEnd"/>
      <w:r w:rsidRPr="00B071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1DB">
        <w:rPr>
          <w:rFonts w:ascii="Times New Roman" w:hAnsi="Times New Roman" w:cs="Times New Roman"/>
          <w:sz w:val="28"/>
          <w:szCs w:val="28"/>
        </w:rPr>
        <w:t>заяв</w:t>
      </w:r>
      <w:proofErr w:type="spellEnd"/>
      <w:r w:rsidRPr="00B071DB">
        <w:rPr>
          <w:rFonts w:ascii="Times New Roman" w:hAnsi="Times New Roman" w:cs="Times New Roman"/>
          <w:sz w:val="28"/>
          <w:szCs w:val="28"/>
        </w:rPr>
        <w:t>:</w:t>
      </w:r>
      <w:r w:rsidRPr="00A65DDA">
        <w:rPr>
          <w:rFonts w:ascii="Times New Roman" w:hAnsi="Times New Roman" w:cs="Times New Roman"/>
          <w:sz w:val="28"/>
          <w:szCs w:val="28"/>
        </w:rPr>
        <w:t xml:space="preserve"> </w:t>
      </w:r>
      <w:r w:rsidR="00512754" w:rsidRPr="00A65DD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A65DD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65DDA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A65DDA">
        <w:rPr>
          <w:rFonts w:ascii="Times New Roman" w:hAnsi="Times New Roman" w:cs="Times New Roman"/>
          <w:sz w:val="28"/>
          <w:szCs w:val="28"/>
        </w:rPr>
        <w:t xml:space="preserve"> 2), </w:t>
      </w:r>
      <w:proofErr w:type="spellStart"/>
      <w:r w:rsidRPr="00B071DB">
        <w:rPr>
          <w:rFonts w:ascii="Times New Roman" w:hAnsi="Times New Roman" w:cs="Times New Roman"/>
          <w:sz w:val="28"/>
          <w:szCs w:val="28"/>
        </w:rPr>
        <w:t>всього</w:t>
      </w:r>
      <w:proofErr w:type="spellEnd"/>
      <w:r w:rsidR="00512754" w:rsidRPr="00B071D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A65DDA">
        <w:rPr>
          <w:rFonts w:ascii="Times New Roman" w:hAnsi="Times New Roman" w:cs="Times New Roman"/>
          <w:sz w:val="28"/>
          <w:szCs w:val="28"/>
        </w:rPr>
        <w:t xml:space="preserve"> </w:t>
      </w:r>
      <w:r w:rsidR="00D11E9E" w:rsidRPr="00A65DDA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A65D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DDA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Pr="00A65D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DDA">
        <w:rPr>
          <w:rFonts w:ascii="Times New Roman" w:hAnsi="Times New Roman" w:cs="Times New Roman"/>
          <w:sz w:val="28"/>
          <w:szCs w:val="28"/>
        </w:rPr>
        <w:t>Громадської</w:t>
      </w:r>
      <w:proofErr w:type="spellEnd"/>
      <w:r w:rsidRPr="00A65DDA">
        <w:rPr>
          <w:rFonts w:ascii="Times New Roman" w:hAnsi="Times New Roman" w:cs="Times New Roman"/>
          <w:sz w:val="28"/>
          <w:szCs w:val="28"/>
        </w:rPr>
        <w:t xml:space="preserve"> ради.</w:t>
      </w:r>
    </w:p>
    <w:p w:rsidR="00821E4A" w:rsidRPr="00A65DDA" w:rsidRDefault="00821E4A" w:rsidP="00821E4A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65DDA">
        <w:rPr>
          <w:rFonts w:ascii="Times New Roman" w:hAnsi="Times New Roman" w:cs="Times New Roman"/>
          <w:sz w:val="28"/>
          <w:szCs w:val="28"/>
        </w:rPr>
        <w:t>Засідання Громадської ради є правоможним.</w:t>
      </w:r>
    </w:p>
    <w:p w:rsidR="002B3225" w:rsidRPr="00A65DDA" w:rsidRDefault="002B3225" w:rsidP="002B3225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DDA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 w:rsidRPr="00A65DDA">
        <w:rPr>
          <w:rFonts w:ascii="Times New Roman" w:hAnsi="Times New Roman" w:cs="Times New Roman"/>
          <w:sz w:val="28"/>
          <w:szCs w:val="28"/>
          <w:lang w:val="uk-UA"/>
        </w:rPr>
        <w:t xml:space="preserve"> Голову ГР при КОДА Ульянову Н.П., яка запропонувала наступний Порядок денний:</w:t>
      </w:r>
    </w:p>
    <w:p w:rsidR="00821E4A" w:rsidRPr="00A65DDA" w:rsidRDefault="00821E4A" w:rsidP="00821E4A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DDA">
        <w:rPr>
          <w:rFonts w:ascii="Times New Roman" w:hAnsi="Times New Roman" w:cs="Times New Roman"/>
          <w:sz w:val="28"/>
          <w:szCs w:val="28"/>
          <w:lang w:val="uk-UA"/>
        </w:rPr>
        <w:t>Про обговорення та затвердження Плану роботи Громадської ради при Київській обласній державній адміністрації на 2019 -2020 рр.</w:t>
      </w:r>
    </w:p>
    <w:p w:rsidR="00821E4A" w:rsidRPr="00A65DDA" w:rsidRDefault="00821E4A" w:rsidP="00821E4A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DDA">
        <w:rPr>
          <w:rFonts w:ascii="Times New Roman" w:hAnsi="Times New Roman" w:cs="Times New Roman"/>
          <w:sz w:val="28"/>
          <w:szCs w:val="28"/>
          <w:lang w:val="uk-UA"/>
        </w:rPr>
        <w:t>Про обговорення та затвердження кандидатур експертів до складу експертних груп та тимчасових комісій.</w:t>
      </w:r>
    </w:p>
    <w:p w:rsidR="00821E4A" w:rsidRPr="00A65DDA" w:rsidRDefault="00821E4A" w:rsidP="00821E4A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DDA">
        <w:rPr>
          <w:rFonts w:ascii="Times New Roman" w:hAnsi="Times New Roman" w:cs="Times New Roman"/>
          <w:sz w:val="28"/>
          <w:szCs w:val="28"/>
          <w:lang w:val="uk-UA"/>
        </w:rPr>
        <w:t>Про обговорення та затвердження кандидатури від Громадської ради до складу комісії з кадрових питань.</w:t>
      </w:r>
    </w:p>
    <w:p w:rsidR="00821E4A" w:rsidRPr="00A65DDA" w:rsidRDefault="00821E4A" w:rsidP="00821E4A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DDA">
        <w:rPr>
          <w:rFonts w:ascii="Times New Roman" w:hAnsi="Times New Roman" w:cs="Times New Roman"/>
          <w:sz w:val="28"/>
          <w:szCs w:val="28"/>
          <w:lang w:val="uk-UA"/>
        </w:rPr>
        <w:t>Про визначення дати наступного засідання Громадської ради.</w:t>
      </w:r>
    </w:p>
    <w:p w:rsidR="00821E4A" w:rsidRPr="00A65DDA" w:rsidRDefault="00821E4A" w:rsidP="00821E4A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DDA">
        <w:rPr>
          <w:rFonts w:ascii="Times New Roman" w:hAnsi="Times New Roman" w:cs="Times New Roman"/>
          <w:sz w:val="28"/>
          <w:szCs w:val="28"/>
          <w:lang w:val="uk-UA"/>
        </w:rPr>
        <w:t>Різне.</w:t>
      </w:r>
    </w:p>
    <w:p w:rsidR="002B3225" w:rsidRPr="00A65DDA" w:rsidRDefault="002B3225" w:rsidP="002B3225">
      <w:p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DDA">
        <w:rPr>
          <w:rFonts w:ascii="Times New Roman" w:hAnsi="Times New Roman" w:cs="Times New Roman"/>
          <w:b/>
          <w:sz w:val="28"/>
          <w:szCs w:val="28"/>
          <w:lang w:val="uk-UA"/>
        </w:rPr>
        <w:t>Голосували</w:t>
      </w:r>
      <w:r w:rsidRPr="00A65DDA">
        <w:rPr>
          <w:rFonts w:ascii="Times New Roman" w:hAnsi="Times New Roman" w:cs="Times New Roman"/>
          <w:sz w:val="28"/>
          <w:szCs w:val="28"/>
          <w:lang w:val="uk-UA"/>
        </w:rPr>
        <w:t xml:space="preserve"> за порядок денний:</w:t>
      </w:r>
    </w:p>
    <w:p w:rsidR="002B3225" w:rsidRPr="00A65DDA" w:rsidRDefault="002B3225" w:rsidP="002B3225">
      <w:p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DDA">
        <w:rPr>
          <w:rFonts w:ascii="Times New Roman" w:hAnsi="Times New Roman" w:cs="Times New Roman"/>
          <w:sz w:val="28"/>
          <w:szCs w:val="28"/>
          <w:lang w:val="uk-UA"/>
        </w:rPr>
        <w:t>«За» -</w:t>
      </w:r>
      <w:r w:rsidR="00D11E9E" w:rsidRPr="00A65DDA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A65DDA">
        <w:rPr>
          <w:rFonts w:ascii="Times New Roman" w:hAnsi="Times New Roman" w:cs="Times New Roman"/>
          <w:sz w:val="28"/>
          <w:szCs w:val="28"/>
          <w:lang w:val="uk-UA"/>
        </w:rPr>
        <w:t xml:space="preserve"> , «Проти» - </w:t>
      </w:r>
      <w:r w:rsidR="00512754" w:rsidRPr="00A65DDA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A65DDA">
        <w:rPr>
          <w:rFonts w:ascii="Times New Roman" w:hAnsi="Times New Roman" w:cs="Times New Roman"/>
          <w:sz w:val="28"/>
          <w:szCs w:val="28"/>
          <w:lang w:val="uk-UA"/>
        </w:rPr>
        <w:t xml:space="preserve"> , «Утримались» - </w:t>
      </w:r>
      <w:r w:rsidR="00512754" w:rsidRPr="00A65DDA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2B3225" w:rsidRPr="00A65DDA" w:rsidRDefault="002B3225" w:rsidP="002B3225">
      <w:p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DDA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  <w:r w:rsidRPr="00A65DDA"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запропонований порядок денний.</w:t>
      </w:r>
    </w:p>
    <w:p w:rsidR="00470B9C" w:rsidRPr="00A65DDA" w:rsidRDefault="009F0CA1" w:rsidP="009F0CA1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65D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першого питання порядку денного слухали: </w:t>
      </w:r>
    </w:p>
    <w:p w:rsidR="002B3225" w:rsidRPr="00A65DDA" w:rsidRDefault="002162B4" w:rsidP="002162B4">
      <w:p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DDA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="009F0CA1" w:rsidRPr="00A65DDA">
        <w:rPr>
          <w:rFonts w:ascii="Times New Roman" w:hAnsi="Times New Roman" w:cs="Times New Roman"/>
          <w:sz w:val="28"/>
          <w:szCs w:val="28"/>
          <w:lang w:val="uk-UA"/>
        </w:rPr>
        <w:t xml:space="preserve">Голову ГР при КОДА Ульянову Н.П., яка запропонувала розглянути проект </w:t>
      </w:r>
      <w:r w:rsidR="00821E4A" w:rsidRPr="00A65DDA">
        <w:rPr>
          <w:rFonts w:ascii="Times New Roman" w:hAnsi="Times New Roman" w:cs="Times New Roman"/>
          <w:sz w:val="28"/>
          <w:szCs w:val="28"/>
          <w:lang w:val="uk-UA"/>
        </w:rPr>
        <w:t>Плану роботи Громадської ради при Київській обласній державній адміністрації на 2019 -2020 рр.</w:t>
      </w:r>
    </w:p>
    <w:p w:rsidR="00512754" w:rsidRPr="00A65DDA" w:rsidRDefault="002162B4" w:rsidP="00470B9C">
      <w:p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DDA">
        <w:rPr>
          <w:rFonts w:ascii="Times New Roman" w:hAnsi="Times New Roman" w:cs="Times New Roman"/>
          <w:sz w:val="28"/>
          <w:szCs w:val="28"/>
          <w:lang w:val="uk-UA"/>
        </w:rPr>
        <w:t xml:space="preserve">б) доповіді </w:t>
      </w:r>
      <w:r w:rsidR="00512754" w:rsidRPr="00A65DDA">
        <w:rPr>
          <w:rFonts w:ascii="Times New Roman" w:hAnsi="Times New Roman" w:cs="Times New Roman"/>
          <w:sz w:val="28"/>
          <w:szCs w:val="28"/>
          <w:lang w:val="uk-UA"/>
        </w:rPr>
        <w:t>гол</w:t>
      </w:r>
      <w:r w:rsidRPr="00A65DDA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512754" w:rsidRPr="00A65DDA">
        <w:rPr>
          <w:rFonts w:ascii="Times New Roman" w:hAnsi="Times New Roman" w:cs="Times New Roman"/>
          <w:sz w:val="28"/>
          <w:szCs w:val="28"/>
          <w:lang w:val="uk-UA"/>
        </w:rPr>
        <w:t xml:space="preserve"> комітетів</w:t>
      </w:r>
      <w:r w:rsidRPr="00A65DDA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Громадської ради щодо пропо</w:t>
      </w:r>
      <w:r w:rsidR="001835BF" w:rsidRPr="00A65DDA">
        <w:rPr>
          <w:rFonts w:ascii="Times New Roman" w:hAnsi="Times New Roman" w:cs="Times New Roman"/>
          <w:sz w:val="28"/>
          <w:szCs w:val="28"/>
          <w:lang w:val="uk-UA"/>
        </w:rPr>
        <w:t>зицій комітетів до Плану роботи Громадської ради при Київській обласній державній адміністрації на 2019 -2020 рр.</w:t>
      </w:r>
    </w:p>
    <w:p w:rsidR="009F0CA1" w:rsidRPr="00A65DDA" w:rsidRDefault="009F0CA1" w:rsidP="009F0CA1">
      <w:p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DDA">
        <w:rPr>
          <w:rFonts w:ascii="Times New Roman" w:hAnsi="Times New Roman" w:cs="Times New Roman"/>
          <w:b/>
          <w:sz w:val="28"/>
          <w:szCs w:val="28"/>
          <w:lang w:val="uk-UA"/>
        </w:rPr>
        <w:t>Голосували</w:t>
      </w:r>
      <w:r w:rsidRPr="00A65DDA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r w:rsidR="007B03F2" w:rsidRPr="00A65DDA">
        <w:rPr>
          <w:rFonts w:ascii="Times New Roman" w:hAnsi="Times New Roman" w:cs="Times New Roman"/>
          <w:sz w:val="28"/>
          <w:szCs w:val="28"/>
          <w:lang w:val="uk-UA"/>
        </w:rPr>
        <w:t>прийняття за основу</w:t>
      </w:r>
      <w:r w:rsidRPr="00A65D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1E4A" w:rsidRPr="00A65DDA">
        <w:rPr>
          <w:rFonts w:ascii="Times New Roman" w:hAnsi="Times New Roman" w:cs="Times New Roman"/>
          <w:sz w:val="28"/>
          <w:szCs w:val="28"/>
          <w:lang w:val="uk-UA"/>
        </w:rPr>
        <w:t>Плану роботи Громадської ради при Київській обласній державній адміністрації на 2019 -2020 рр.</w:t>
      </w:r>
      <w:r w:rsidR="007B03F2" w:rsidRPr="00A65DDA">
        <w:rPr>
          <w:rFonts w:ascii="Times New Roman" w:hAnsi="Times New Roman" w:cs="Times New Roman"/>
          <w:sz w:val="28"/>
          <w:szCs w:val="28"/>
          <w:lang w:val="uk-UA"/>
        </w:rPr>
        <w:t xml:space="preserve"> і в цілому з внесеними змінами та доповненнями</w:t>
      </w:r>
      <w:r w:rsidR="00821E4A" w:rsidRPr="00A65DDA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9F0CA1" w:rsidRPr="00A65DDA" w:rsidRDefault="009F0CA1" w:rsidP="009F0CA1">
      <w:p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DDA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 w:rsidR="007B03F2" w:rsidRPr="00A65DDA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A65DDA">
        <w:rPr>
          <w:rFonts w:ascii="Times New Roman" w:hAnsi="Times New Roman" w:cs="Times New Roman"/>
          <w:sz w:val="28"/>
          <w:szCs w:val="28"/>
          <w:lang w:val="uk-UA"/>
        </w:rPr>
        <w:t xml:space="preserve"> , «Проти» - </w:t>
      </w:r>
      <w:r w:rsidR="007B03F2" w:rsidRPr="00A65DDA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A65DDA">
        <w:rPr>
          <w:rFonts w:ascii="Times New Roman" w:hAnsi="Times New Roman" w:cs="Times New Roman"/>
          <w:sz w:val="28"/>
          <w:szCs w:val="28"/>
          <w:lang w:val="uk-UA"/>
        </w:rPr>
        <w:t xml:space="preserve"> , «Утримались» - </w:t>
      </w:r>
      <w:r w:rsidR="007B03F2" w:rsidRPr="00A65DDA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9F0CA1" w:rsidRPr="00A65DDA" w:rsidRDefault="009F0CA1" w:rsidP="009F0CA1">
      <w:p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DDA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Вирішили:</w:t>
      </w:r>
      <w:r w:rsidRPr="00A65DDA"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</w:t>
      </w:r>
      <w:r w:rsidR="007B03F2" w:rsidRPr="00A65DDA">
        <w:rPr>
          <w:rFonts w:ascii="Times New Roman" w:hAnsi="Times New Roman" w:cs="Times New Roman"/>
          <w:sz w:val="28"/>
          <w:szCs w:val="28"/>
          <w:lang w:val="uk-UA"/>
        </w:rPr>
        <w:t>План</w:t>
      </w:r>
      <w:r w:rsidR="00821E4A" w:rsidRPr="00A65DDA">
        <w:rPr>
          <w:rFonts w:ascii="Times New Roman" w:hAnsi="Times New Roman" w:cs="Times New Roman"/>
          <w:sz w:val="28"/>
          <w:szCs w:val="28"/>
          <w:lang w:val="uk-UA"/>
        </w:rPr>
        <w:t xml:space="preserve"> роботи Громадської ради при Київській обласній державній адміністрації на 2019 -2020 рр.</w:t>
      </w:r>
      <w:r w:rsidR="001835BF" w:rsidRPr="00A65DDA">
        <w:rPr>
          <w:rFonts w:ascii="Times New Roman" w:hAnsi="Times New Roman" w:cs="Times New Roman"/>
          <w:sz w:val="28"/>
          <w:szCs w:val="28"/>
          <w:lang w:val="uk-UA"/>
        </w:rPr>
        <w:t xml:space="preserve"> з врахуванням змін та доповнень.</w:t>
      </w:r>
    </w:p>
    <w:p w:rsidR="009F0CA1" w:rsidRPr="00A65DDA" w:rsidRDefault="009F0CA1" w:rsidP="009F0CA1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65DDA">
        <w:rPr>
          <w:rFonts w:ascii="Times New Roman" w:hAnsi="Times New Roman" w:cs="Times New Roman"/>
          <w:b/>
          <w:sz w:val="28"/>
          <w:szCs w:val="28"/>
          <w:lang w:val="uk-UA"/>
        </w:rPr>
        <w:t>З другого питання порядку денного слухали</w:t>
      </w:r>
      <w:r w:rsidR="00470B9C" w:rsidRPr="00A65DDA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470B9C" w:rsidRPr="00A65DDA" w:rsidRDefault="007B03F2" w:rsidP="00470B9C">
      <w:p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DDA">
        <w:rPr>
          <w:rFonts w:ascii="Times New Roman" w:hAnsi="Times New Roman" w:cs="Times New Roman"/>
          <w:sz w:val="28"/>
          <w:szCs w:val="28"/>
          <w:lang w:val="uk-UA"/>
        </w:rPr>
        <w:t>Голову ГР при КОДА Ульянову Н.П.,</w:t>
      </w:r>
      <w:r w:rsidR="002162B4" w:rsidRPr="00A65DDA">
        <w:rPr>
          <w:rFonts w:ascii="Times New Roman" w:hAnsi="Times New Roman" w:cs="Times New Roman"/>
          <w:sz w:val="28"/>
          <w:szCs w:val="28"/>
          <w:lang w:val="uk-UA"/>
        </w:rPr>
        <w:t xml:space="preserve"> яка повідомила про надходження</w:t>
      </w:r>
      <w:r w:rsidR="001835BF" w:rsidRPr="00A65DDA">
        <w:rPr>
          <w:rFonts w:ascii="Times New Roman" w:hAnsi="Times New Roman" w:cs="Times New Roman"/>
          <w:sz w:val="28"/>
          <w:szCs w:val="28"/>
          <w:lang w:val="uk-UA"/>
        </w:rPr>
        <w:t xml:space="preserve"> до Громадської ради</w:t>
      </w:r>
      <w:r w:rsidR="002162B4" w:rsidRPr="00A65DDA">
        <w:rPr>
          <w:rFonts w:ascii="Times New Roman" w:hAnsi="Times New Roman" w:cs="Times New Roman"/>
          <w:sz w:val="28"/>
          <w:szCs w:val="28"/>
          <w:lang w:val="uk-UA"/>
        </w:rPr>
        <w:t xml:space="preserve"> заяв</w:t>
      </w:r>
      <w:r w:rsidRPr="00A65DDA">
        <w:rPr>
          <w:rFonts w:ascii="Times New Roman" w:hAnsi="Times New Roman" w:cs="Times New Roman"/>
          <w:sz w:val="28"/>
          <w:szCs w:val="28"/>
          <w:lang w:val="uk-UA"/>
        </w:rPr>
        <w:t xml:space="preserve"> для участі в якості експертів у комітетах від Гук І.Ю., </w:t>
      </w:r>
      <w:proofErr w:type="spellStart"/>
      <w:r w:rsidRPr="00A65DDA">
        <w:rPr>
          <w:rFonts w:ascii="Times New Roman" w:hAnsi="Times New Roman" w:cs="Times New Roman"/>
          <w:sz w:val="28"/>
          <w:szCs w:val="28"/>
          <w:lang w:val="uk-UA"/>
        </w:rPr>
        <w:t>Кавлака</w:t>
      </w:r>
      <w:proofErr w:type="spellEnd"/>
      <w:r w:rsidRPr="00A65DDA">
        <w:rPr>
          <w:rFonts w:ascii="Times New Roman" w:hAnsi="Times New Roman" w:cs="Times New Roman"/>
          <w:sz w:val="28"/>
          <w:szCs w:val="28"/>
          <w:lang w:val="uk-UA"/>
        </w:rPr>
        <w:t xml:space="preserve"> О.І., </w:t>
      </w:r>
      <w:proofErr w:type="spellStart"/>
      <w:r w:rsidRPr="00A65DDA">
        <w:rPr>
          <w:rFonts w:ascii="Times New Roman" w:hAnsi="Times New Roman" w:cs="Times New Roman"/>
          <w:sz w:val="28"/>
          <w:szCs w:val="28"/>
          <w:lang w:val="uk-UA"/>
        </w:rPr>
        <w:t>Кабаша</w:t>
      </w:r>
      <w:proofErr w:type="spellEnd"/>
      <w:r w:rsidRPr="00A65DDA">
        <w:rPr>
          <w:rFonts w:ascii="Times New Roman" w:hAnsi="Times New Roman" w:cs="Times New Roman"/>
          <w:sz w:val="28"/>
          <w:szCs w:val="28"/>
          <w:lang w:val="uk-UA"/>
        </w:rPr>
        <w:t xml:space="preserve"> М.В., </w:t>
      </w:r>
      <w:proofErr w:type="spellStart"/>
      <w:r w:rsidRPr="00A65DDA">
        <w:rPr>
          <w:rFonts w:ascii="Times New Roman" w:hAnsi="Times New Roman" w:cs="Times New Roman"/>
          <w:sz w:val="28"/>
          <w:szCs w:val="28"/>
          <w:lang w:val="uk-UA"/>
        </w:rPr>
        <w:t>Поляєва</w:t>
      </w:r>
      <w:proofErr w:type="spellEnd"/>
      <w:r w:rsidRPr="00A65DDA">
        <w:rPr>
          <w:rFonts w:ascii="Times New Roman" w:hAnsi="Times New Roman" w:cs="Times New Roman"/>
          <w:sz w:val="28"/>
          <w:szCs w:val="28"/>
          <w:lang w:val="uk-UA"/>
        </w:rPr>
        <w:t xml:space="preserve"> О.А., Очкура В.І.</w:t>
      </w:r>
    </w:p>
    <w:p w:rsidR="002162B4" w:rsidRPr="00A65DDA" w:rsidRDefault="009F0CA1" w:rsidP="00CD31C1">
      <w:pPr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 w:rsidRPr="00A65DDA">
        <w:rPr>
          <w:rFonts w:ascii="Times New Roman" w:hAnsi="Times New Roman" w:cs="Times New Roman"/>
          <w:b/>
          <w:sz w:val="28"/>
          <w:szCs w:val="28"/>
          <w:lang w:val="uk-UA"/>
        </w:rPr>
        <w:t>Голосували</w:t>
      </w:r>
      <w:r w:rsidRPr="00A65DDA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r w:rsidR="0022521C" w:rsidRPr="00A65DDA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</w:t>
      </w:r>
      <w:proofErr w:type="spellStart"/>
      <w:r w:rsidR="0022521C" w:rsidRPr="00A65DDA">
        <w:rPr>
          <w:rFonts w:ascii="Times New Roman" w:hAnsi="Times New Roman" w:cs="Times New Roman"/>
          <w:sz w:val="28"/>
          <w:szCs w:val="28"/>
          <w:lang w:val="uk-UA"/>
        </w:rPr>
        <w:t>Кавлака</w:t>
      </w:r>
      <w:proofErr w:type="spellEnd"/>
      <w:r w:rsidR="002162B4" w:rsidRPr="00A65DDA">
        <w:rPr>
          <w:rFonts w:ascii="Times New Roman" w:hAnsi="Times New Roman" w:cs="Times New Roman"/>
          <w:sz w:val="28"/>
          <w:szCs w:val="28"/>
          <w:lang w:val="uk-UA"/>
        </w:rPr>
        <w:t xml:space="preserve"> О.І. в якості експерта з питань національно-патріотичного виховання та молодіжної політики при Комітеті Громадської ради  з питань освіти, науки, культури, молодіжної політики, патріотичного виховання, фізичної культури, спорту і туризму.</w:t>
      </w:r>
    </w:p>
    <w:p w:rsidR="009F0CA1" w:rsidRPr="00A65DDA" w:rsidRDefault="009F0CA1" w:rsidP="009F0CA1">
      <w:p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F0CA1" w:rsidRPr="00A65DDA" w:rsidRDefault="009F0CA1" w:rsidP="009F0CA1">
      <w:p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DDA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 w:rsidR="002162B4" w:rsidRPr="00A65DDA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Pr="00A65DDA">
        <w:rPr>
          <w:rFonts w:ascii="Times New Roman" w:hAnsi="Times New Roman" w:cs="Times New Roman"/>
          <w:sz w:val="28"/>
          <w:szCs w:val="28"/>
          <w:lang w:val="uk-UA"/>
        </w:rPr>
        <w:t xml:space="preserve"> , «Проти» - </w:t>
      </w:r>
      <w:r w:rsidR="002162B4" w:rsidRPr="00A65DDA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A65DDA">
        <w:rPr>
          <w:rFonts w:ascii="Times New Roman" w:hAnsi="Times New Roman" w:cs="Times New Roman"/>
          <w:sz w:val="28"/>
          <w:szCs w:val="28"/>
          <w:lang w:val="uk-UA"/>
        </w:rPr>
        <w:t xml:space="preserve"> , «Утримались» - </w:t>
      </w:r>
      <w:r w:rsidR="002162B4" w:rsidRPr="00A65DDA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9F0CA1" w:rsidRPr="00A65DDA" w:rsidRDefault="009F0CA1" w:rsidP="009F0CA1">
      <w:p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DDA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  <w:r w:rsidRPr="00A65DDA"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</w:t>
      </w:r>
      <w:proofErr w:type="spellStart"/>
      <w:r w:rsidR="002162B4" w:rsidRPr="00A65DDA">
        <w:rPr>
          <w:rFonts w:ascii="Times New Roman" w:hAnsi="Times New Roman" w:cs="Times New Roman"/>
          <w:sz w:val="28"/>
          <w:szCs w:val="28"/>
          <w:lang w:val="uk-UA"/>
        </w:rPr>
        <w:t>Кавлака</w:t>
      </w:r>
      <w:proofErr w:type="spellEnd"/>
      <w:r w:rsidR="002162B4" w:rsidRPr="00A65DDA">
        <w:rPr>
          <w:rFonts w:ascii="Times New Roman" w:hAnsi="Times New Roman" w:cs="Times New Roman"/>
          <w:sz w:val="28"/>
          <w:szCs w:val="28"/>
          <w:lang w:val="uk-UA"/>
        </w:rPr>
        <w:t xml:space="preserve"> О.І. в якості експерта з питань соціального захисту, охорони здоров’я та підтримки малозабезпечених верств населення  при Комітеті Громадської ради з питань освіти, науки, культури, молодіжної політики, патріотичного виховання, фізичної культури, спорту і туризму.</w:t>
      </w:r>
    </w:p>
    <w:p w:rsidR="002162B4" w:rsidRPr="00A65DDA" w:rsidRDefault="002162B4" w:rsidP="009F0CA1">
      <w:p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162B4" w:rsidRPr="00A65DDA" w:rsidRDefault="002162B4" w:rsidP="00CD31C1">
      <w:pPr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 w:rsidRPr="00A65DDA">
        <w:rPr>
          <w:rFonts w:ascii="Times New Roman" w:hAnsi="Times New Roman" w:cs="Times New Roman"/>
          <w:b/>
          <w:sz w:val="28"/>
          <w:szCs w:val="28"/>
          <w:lang w:val="uk-UA"/>
        </w:rPr>
        <w:t>Голосували</w:t>
      </w:r>
      <w:r w:rsidRPr="00A65DDA">
        <w:rPr>
          <w:rFonts w:ascii="Times New Roman" w:hAnsi="Times New Roman" w:cs="Times New Roman"/>
          <w:sz w:val="28"/>
          <w:szCs w:val="28"/>
          <w:lang w:val="uk-UA"/>
        </w:rPr>
        <w:t xml:space="preserve"> за затвердження </w:t>
      </w:r>
      <w:proofErr w:type="spellStart"/>
      <w:r w:rsidRPr="00A65DDA">
        <w:rPr>
          <w:rFonts w:ascii="Times New Roman" w:hAnsi="Times New Roman" w:cs="Times New Roman"/>
          <w:sz w:val="28"/>
          <w:szCs w:val="28"/>
          <w:lang w:val="uk-UA"/>
        </w:rPr>
        <w:t>Кабаша</w:t>
      </w:r>
      <w:proofErr w:type="spellEnd"/>
      <w:r w:rsidRPr="00A65DDA">
        <w:rPr>
          <w:rFonts w:ascii="Times New Roman" w:hAnsi="Times New Roman" w:cs="Times New Roman"/>
          <w:sz w:val="28"/>
          <w:szCs w:val="28"/>
          <w:lang w:val="uk-UA"/>
        </w:rPr>
        <w:t xml:space="preserve"> М.В.. в якості експерта з питань національно-патріотичного виховання та молодіжної політики при Комітеті Громадської ради </w:t>
      </w:r>
      <w:r w:rsidR="00FB0EB2" w:rsidRPr="00A65DDA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A65DDA">
        <w:rPr>
          <w:rFonts w:ascii="Times New Roman" w:hAnsi="Times New Roman" w:cs="Times New Roman"/>
          <w:sz w:val="28"/>
          <w:szCs w:val="28"/>
          <w:lang w:val="uk-UA"/>
        </w:rPr>
        <w:t>питань соціального захисту, охорони здоров’я та підтримки малозабезпечених верств населення</w:t>
      </w:r>
    </w:p>
    <w:p w:rsidR="002162B4" w:rsidRPr="00A65DDA" w:rsidRDefault="002162B4" w:rsidP="002162B4">
      <w:p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DDA">
        <w:rPr>
          <w:rFonts w:ascii="Times New Roman" w:hAnsi="Times New Roman" w:cs="Times New Roman"/>
          <w:sz w:val="28"/>
          <w:szCs w:val="28"/>
          <w:lang w:val="uk-UA"/>
        </w:rPr>
        <w:t>«За» - 19 , «Проти» - 0 , «Утримались» - 1</w:t>
      </w:r>
    </w:p>
    <w:p w:rsidR="002162B4" w:rsidRPr="00A65DDA" w:rsidRDefault="002162B4" w:rsidP="002162B4">
      <w:p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DDA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  <w:r w:rsidRPr="00A65DDA"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</w:t>
      </w:r>
      <w:proofErr w:type="spellStart"/>
      <w:r w:rsidR="00FB0EB2" w:rsidRPr="00A65DDA">
        <w:rPr>
          <w:rFonts w:ascii="Times New Roman" w:hAnsi="Times New Roman" w:cs="Times New Roman"/>
          <w:sz w:val="28"/>
          <w:szCs w:val="28"/>
          <w:lang w:val="uk-UA"/>
        </w:rPr>
        <w:t>Кабаша</w:t>
      </w:r>
      <w:proofErr w:type="spellEnd"/>
      <w:r w:rsidR="00FB0EB2" w:rsidRPr="00A65DDA">
        <w:rPr>
          <w:rFonts w:ascii="Times New Roman" w:hAnsi="Times New Roman" w:cs="Times New Roman"/>
          <w:sz w:val="28"/>
          <w:szCs w:val="28"/>
          <w:lang w:val="uk-UA"/>
        </w:rPr>
        <w:t xml:space="preserve"> М.В.. в якості експерта з питань національно-патріотичного виховання та молодіжної політики при Комітеті Громадської ради з питань соціального захисту, охорони здоров’я та підтримки малозабезпечених верств населення</w:t>
      </w:r>
    </w:p>
    <w:p w:rsidR="002162B4" w:rsidRPr="00A65DDA" w:rsidRDefault="002162B4" w:rsidP="009F0CA1">
      <w:p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0EB2" w:rsidRPr="00A65DDA" w:rsidRDefault="00FB0EB2" w:rsidP="00CD31C1">
      <w:pPr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 w:rsidRPr="00A65DDA">
        <w:rPr>
          <w:rFonts w:ascii="Times New Roman" w:hAnsi="Times New Roman" w:cs="Times New Roman"/>
          <w:b/>
          <w:sz w:val="28"/>
          <w:szCs w:val="28"/>
          <w:lang w:val="uk-UA"/>
        </w:rPr>
        <w:t>Голосували</w:t>
      </w:r>
      <w:r w:rsidRPr="00A65DDA">
        <w:rPr>
          <w:rFonts w:ascii="Times New Roman" w:hAnsi="Times New Roman" w:cs="Times New Roman"/>
          <w:sz w:val="28"/>
          <w:szCs w:val="28"/>
          <w:lang w:val="uk-UA"/>
        </w:rPr>
        <w:t xml:space="preserve"> за затвердження </w:t>
      </w:r>
      <w:proofErr w:type="spellStart"/>
      <w:r w:rsidRPr="00A65DDA">
        <w:rPr>
          <w:rFonts w:ascii="Times New Roman" w:hAnsi="Times New Roman" w:cs="Times New Roman"/>
          <w:sz w:val="28"/>
          <w:szCs w:val="28"/>
          <w:lang w:val="uk-UA"/>
        </w:rPr>
        <w:t>Поляєва</w:t>
      </w:r>
      <w:proofErr w:type="spellEnd"/>
      <w:r w:rsidRPr="00A65DDA">
        <w:rPr>
          <w:rFonts w:ascii="Times New Roman" w:hAnsi="Times New Roman" w:cs="Times New Roman"/>
          <w:sz w:val="28"/>
          <w:szCs w:val="28"/>
          <w:lang w:val="uk-UA"/>
        </w:rPr>
        <w:t xml:space="preserve"> О.А.. в якості експерта з питань капітального будівництва та архітектури при Комітеті Громадської ради  з питань регіонального розвитку, інфраструктури, містобудування та архітектури, житлово-комунального господарства, енергозбереження та енергоефективності.</w:t>
      </w:r>
    </w:p>
    <w:p w:rsidR="00FB0EB2" w:rsidRPr="00A65DDA" w:rsidRDefault="00FB0EB2" w:rsidP="00FB0EB2">
      <w:p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DDA">
        <w:rPr>
          <w:rFonts w:ascii="Times New Roman" w:hAnsi="Times New Roman" w:cs="Times New Roman"/>
          <w:sz w:val="28"/>
          <w:szCs w:val="28"/>
          <w:lang w:val="uk-UA"/>
        </w:rPr>
        <w:t>«За» - 19 , «Проти» - 0 , «Утримались» - 1</w:t>
      </w:r>
    </w:p>
    <w:p w:rsidR="00FB0EB2" w:rsidRPr="00A65DDA" w:rsidRDefault="00FB0EB2" w:rsidP="00CD31C1">
      <w:pPr>
        <w:ind w:left="426"/>
        <w:rPr>
          <w:rFonts w:ascii="Times New Roman" w:hAnsi="Times New Roman" w:cs="Times New Roman"/>
          <w:sz w:val="28"/>
          <w:szCs w:val="28"/>
          <w:lang w:val="uk-UA"/>
        </w:rPr>
      </w:pPr>
      <w:r w:rsidRPr="00A65DDA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Вирішили:</w:t>
      </w:r>
      <w:r w:rsidRPr="00A65DDA"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</w:t>
      </w:r>
      <w:proofErr w:type="spellStart"/>
      <w:r w:rsidRPr="00A65DDA">
        <w:rPr>
          <w:rFonts w:ascii="Times New Roman" w:hAnsi="Times New Roman" w:cs="Times New Roman"/>
          <w:sz w:val="28"/>
          <w:szCs w:val="28"/>
          <w:lang w:val="uk-UA"/>
        </w:rPr>
        <w:t>Поляєва</w:t>
      </w:r>
      <w:proofErr w:type="spellEnd"/>
      <w:r w:rsidRPr="00A65DDA">
        <w:rPr>
          <w:rFonts w:ascii="Times New Roman" w:hAnsi="Times New Roman" w:cs="Times New Roman"/>
          <w:sz w:val="28"/>
          <w:szCs w:val="28"/>
          <w:lang w:val="uk-UA"/>
        </w:rPr>
        <w:t xml:space="preserve"> О.А. в якості експерта з питань капітального будівництва та архітектури при Комітеті Громадської ради з питань регіонального розвитку, інфраструктури, містобудування та архітектури, житлово-комунального господарства, енергозбереження та енергоефективності.</w:t>
      </w:r>
    </w:p>
    <w:p w:rsidR="00FB0EB2" w:rsidRPr="00A65DDA" w:rsidRDefault="00FB0EB2" w:rsidP="00FB0EB2">
      <w:p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0EB2" w:rsidRPr="00A65DDA" w:rsidRDefault="00FB0EB2" w:rsidP="00CD31C1">
      <w:pPr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 w:rsidRPr="00A65DDA">
        <w:rPr>
          <w:rFonts w:ascii="Times New Roman" w:hAnsi="Times New Roman" w:cs="Times New Roman"/>
          <w:b/>
          <w:sz w:val="28"/>
          <w:szCs w:val="28"/>
          <w:lang w:val="uk-UA"/>
        </w:rPr>
        <w:t>Голосували</w:t>
      </w:r>
      <w:r w:rsidRPr="00A65DDA">
        <w:rPr>
          <w:rFonts w:ascii="Times New Roman" w:hAnsi="Times New Roman" w:cs="Times New Roman"/>
          <w:sz w:val="28"/>
          <w:szCs w:val="28"/>
          <w:lang w:val="uk-UA"/>
        </w:rPr>
        <w:t xml:space="preserve"> за затвердження Очкура В.І. в якості експерта з регіонального розвитку та інфраструктури при Комітеті Громадської ради  з питань регіонального розвитку, інфраструктури, містобудування та архітектури, житлово-комунального господарства, енергозбереження та енергоефективності.</w:t>
      </w:r>
    </w:p>
    <w:p w:rsidR="00FB0EB2" w:rsidRPr="00A65DDA" w:rsidRDefault="00FB0EB2" w:rsidP="00FB0EB2">
      <w:p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DDA">
        <w:rPr>
          <w:rFonts w:ascii="Times New Roman" w:hAnsi="Times New Roman" w:cs="Times New Roman"/>
          <w:sz w:val="28"/>
          <w:szCs w:val="28"/>
          <w:lang w:val="uk-UA"/>
        </w:rPr>
        <w:t>«За» - 19 , «Проти» - 0 , «Утримались» - 1</w:t>
      </w:r>
    </w:p>
    <w:p w:rsidR="00FB0EB2" w:rsidRPr="00A65DDA" w:rsidRDefault="00FB0EB2" w:rsidP="00CD31C1">
      <w:pPr>
        <w:ind w:left="426"/>
        <w:rPr>
          <w:rFonts w:ascii="Times New Roman" w:hAnsi="Times New Roman" w:cs="Times New Roman"/>
          <w:sz w:val="28"/>
          <w:szCs w:val="28"/>
          <w:lang w:val="uk-UA"/>
        </w:rPr>
      </w:pPr>
      <w:r w:rsidRPr="00A65DDA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  <w:r w:rsidRPr="00A65DDA"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Очкура В.І. в якості експерта з регіонального розвитку та інфраструктури при Комітеті Громадської ради  з питань регіонального розвитку, інфраструктури, містобудування та архітектури, житлово-комунального господарства, енергозбереження та енергоефективності.</w:t>
      </w:r>
    </w:p>
    <w:p w:rsidR="00FB0EB2" w:rsidRPr="00A65DDA" w:rsidRDefault="00FB0EB2" w:rsidP="00FB0EB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B0EB2" w:rsidRPr="00A65DDA" w:rsidRDefault="00FB0EB2" w:rsidP="00CD31C1">
      <w:pPr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 w:rsidRPr="00A65DDA">
        <w:rPr>
          <w:rFonts w:ascii="Times New Roman" w:hAnsi="Times New Roman" w:cs="Times New Roman"/>
          <w:b/>
          <w:sz w:val="28"/>
          <w:szCs w:val="28"/>
          <w:lang w:val="uk-UA"/>
        </w:rPr>
        <w:t>Голосували</w:t>
      </w:r>
      <w:r w:rsidRPr="00A65DDA">
        <w:rPr>
          <w:rFonts w:ascii="Times New Roman" w:hAnsi="Times New Roman" w:cs="Times New Roman"/>
          <w:sz w:val="28"/>
          <w:szCs w:val="28"/>
          <w:lang w:val="uk-UA"/>
        </w:rPr>
        <w:t xml:space="preserve"> за затвердження Гук І.Ю. в якості експерта з питань роботи з учасниками бойових дій та ветеранами АТО/ООС при Комітеті Громадської ради  з питань роботи з учасниками бойових дій, ветеранами АТО /ООС та членами їх родин, інвалідами війни та бойових дій, ВПО, волонтерами.</w:t>
      </w:r>
    </w:p>
    <w:p w:rsidR="00FB0EB2" w:rsidRPr="00A65DDA" w:rsidRDefault="00FB0EB2" w:rsidP="00FB0EB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B0EB2" w:rsidRPr="00A65DDA" w:rsidRDefault="00FB0EB2" w:rsidP="00FB0EB2">
      <w:p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DDA">
        <w:rPr>
          <w:rFonts w:ascii="Times New Roman" w:hAnsi="Times New Roman" w:cs="Times New Roman"/>
          <w:sz w:val="28"/>
          <w:szCs w:val="28"/>
          <w:lang w:val="uk-UA"/>
        </w:rPr>
        <w:t>«За» - 17 , «Проти» - 0 , «Утримались» - 3</w:t>
      </w:r>
    </w:p>
    <w:p w:rsidR="00FB0EB2" w:rsidRPr="00A65DDA" w:rsidRDefault="00FB0EB2" w:rsidP="00CD31C1">
      <w:pPr>
        <w:ind w:left="426"/>
        <w:rPr>
          <w:rFonts w:ascii="Times New Roman" w:hAnsi="Times New Roman" w:cs="Times New Roman"/>
          <w:sz w:val="28"/>
          <w:szCs w:val="28"/>
          <w:lang w:val="uk-UA"/>
        </w:rPr>
      </w:pPr>
      <w:r w:rsidRPr="00A65DDA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  <w:r w:rsidRPr="00A65DDA"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Гук І.Ю. в якості експерта з питань роботи з учасниками бойових дій та ветеранами АТО/ООС при Комітеті Громадської ради  з питань роботи з учасниками бойових дій, ветеранами АТО /ООС та членами їх родин, інвалідами війни та бойових дій, ВПО, волонтерами.</w:t>
      </w:r>
    </w:p>
    <w:p w:rsidR="00FB0EB2" w:rsidRPr="00A65DDA" w:rsidRDefault="00FB0EB2" w:rsidP="00FB0EB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F0CA1" w:rsidRPr="00A65DDA" w:rsidRDefault="009F0CA1" w:rsidP="009F0CA1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65D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третього питання порядку денного слухали: </w:t>
      </w:r>
    </w:p>
    <w:p w:rsidR="00470B9C" w:rsidRPr="00A65DDA" w:rsidRDefault="0022521C" w:rsidP="00470B9C">
      <w:p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5DDA">
        <w:rPr>
          <w:rFonts w:ascii="Times New Roman" w:hAnsi="Times New Roman" w:cs="Times New Roman"/>
          <w:sz w:val="28"/>
          <w:szCs w:val="28"/>
          <w:lang w:val="uk-UA"/>
        </w:rPr>
        <w:t>Матьору</w:t>
      </w:r>
      <w:proofErr w:type="spellEnd"/>
      <w:r w:rsidRPr="00A65DDA">
        <w:rPr>
          <w:rFonts w:ascii="Times New Roman" w:hAnsi="Times New Roman" w:cs="Times New Roman"/>
          <w:sz w:val="28"/>
          <w:szCs w:val="28"/>
          <w:lang w:val="uk-UA"/>
        </w:rPr>
        <w:t xml:space="preserve"> М.І.</w:t>
      </w:r>
      <w:r w:rsidR="005A32A7" w:rsidRPr="00A65DDA">
        <w:rPr>
          <w:rFonts w:ascii="Times New Roman" w:hAnsi="Times New Roman" w:cs="Times New Roman"/>
          <w:sz w:val="28"/>
          <w:szCs w:val="28"/>
          <w:lang w:val="uk-UA"/>
        </w:rPr>
        <w:t xml:space="preserve"> – заступника Голови Громадської ради при КОДА</w:t>
      </w:r>
      <w:r w:rsidR="00FB0EB2" w:rsidRPr="00A65DDA">
        <w:rPr>
          <w:rFonts w:ascii="Times New Roman" w:hAnsi="Times New Roman" w:cs="Times New Roman"/>
          <w:sz w:val="28"/>
          <w:szCs w:val="28"/>
          <w:lang w:val="uk-UA"/>
        </w:rPr>
        <w:t xml:space="preserve">, який запропонував свою кандидатуру для вивчення даного питання і розгляду </w:t>
      </w:r>
      <w:r w:rsidR="00FB0EB2" w:rsidRPr="00A65DDA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пропозицій на наступно</w:t>
      </w:r>
      <w:r w:rsidR="00B50BDE"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="00FB0EB2" w:rsidRPr="00A65DDA">
        <w:rPr>
          <w:rFonts w:ascii="Times New Roman" w:hAnsi="Times New Roman" w:cs="Times New Roman"/>
          <w:sz w:val="28"/>
          <w:szCs w:val="28"/>
          <w:lang w:val="uk-UA"/>
        </w:rPr>
        <w:t xml:space="preserve"> засіданні Громадської</w:t>
      </w:r>
      <w:r w:rsidR="005A32A7" w:rsidRPr="00A65DDA">
        <w:rPr>
          <w:rFonts w:ascii="Times New Roman" w:hAnsi="Times New Roman" w:cs="Times New Roman"/>
          <w:sz w:val="28"/>
          <w:szCs w:val="28"/>
          <w:lang w:val="uk-UA"/>
        </w:rPr>
        <w:t xml:space="preserve"> ради, а також запропонував головам комітетів Громадської ради подати кандидатури експертів та членів Громадської ради для участі в колегіях та робочих групах КОДА у термін до 21 вересня 2019 року.</w:t>
      </w:r>
    </w:p>
    <w:p w:rsidR="009F0CA1" w:rsidRPr="00A65DDA" w:rsidRDefault="009F0CA1" w:rsidP="009F0CA1">
      <w:p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DDA">
        <w:rPr>
          <w:rFonts w:ascii="Times New Roman" w:hAnsi="Times New Roman" w:cs="Times New Roman"/>
          <w:b/>
          <w:sz w:val="28"/>
          <w:szCs w:val="28"/>
          <w:lang w:val="uk-UA"/>
        </w:rPr>
        <w:t>Голосували</w:t>
      </w:r>
      <w:r w:rsidRPr="00A65DDA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r w:rsidR="005A32A7" w:rsidRPr="00A65DDA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пропозицію </w:t>
      </w:r>
      <w:proofErr w:type="spellStart"/>
      <w:r w:rsidR="005A32A7" w:rsidRPr="00A65DDA">
        <w:rPr>
          <w:rFonts w:ascii="Times New Roman" w:hAnsi="Times New Roman" w:cs="Times New Roman"/>
          <w:sz w:val="28"/>
          <w:szCs w:val="28"/>
          <w:lang w:val="uk-UA"/>
        </w:rPr>
        <w:t>Матьори</w:t>
      </w:r>
      <w:proofErr w:type="spellEnd"/>
      <w:r w:rsidR="005A32A7" w:rsidRPr="00A65DDA">
        <w:rPr>
          <w:rFonts w:ascii="Times New Roman" w:hAnsi="Times New Roman" w:cs="Times New Roman"/>
          <w:sz w:val="28"/>
          <w:szCs w:val="28"/>
          <w:lang w:val="uk-UA"/>
        </w:rPr>
        <w:t xml:space="preserve"> М.І. щодо вивчення даного питання і розгляду пропозицій на наступному засіданні Громадської</w:t>
      </w:r>
      <w:r w:rsidR="008F2C63" w:rsidRPr="00A65DDA">
        <w:rPr>
          <w:rFonts w:ascii="Times New Roman" w:hAnsi="Times New Roman" w:cs="Times New Roman"/>
          <w:sz w:val="28"/>
          <w:szCs w:val="28"/>
          <w:lang w:val="uk-UA"/>
        </w:rPr>
        <w:t xml:space="preserve"> ради, а також </w:t>
      </w:r>
      <w:r w:rsidR="00CD31C1" w:rsidRPr="00A65DDA">
        <w:rPr>
          <w:rFonts w:ascii="Times New Roman" w:hAnsi="Times New Roman" w:cs="Times New Roman"/>
          <w:sz w:val="28"/>
          <w:szCs w:val="28"/>
          <w:lang w:val="uk-UA"/>
        </w:rPr>
        <w:t>подання кандидатур експертів та членів Громадськ</w:t>
      </w:r>
      <w:r w:rsidR="008F2C63" w:rsidRPr="00A65DDA">
        <w:rPr>
          <w:rFonts w:ascii="Times New Roman" w:hAnsi="Times New Roman" w:cs="Times New Roman"/>
          <w:sz w:val="28"/>
          <w:szCs w:val="28"/>
          <w:lang w:val="uk-UA"/>
        </w:rPr>
        <w:t>ої ради для участі в колегіях,</w:t>
      </w:r>
      <w:r w:rsidR="00CD31C1" w:rsidRPr="00A65DDA">
        <w:rPr>
          <w:rFonts w:ascii="Times New Roman" w:hAnsi="Times New Roman" w:cs="Times New Roman"/>
          <w:sz w:val="28"/>
          <w:szCs w:val="28"/>
          <w:lang w:val="uk-UA"/>
        </w:rPr>
        <w:t xml:space="preserve"> робочих групах КОДА у термін до 21 вересня 2019 року.</w:t>
      </w:r>
    </w:p>
    <w:p w:rsidR="009F0CA1" w:rsidRPr="00A65DDA" w:rsidRDefault="009F0CA1" w:rsidP="009F0CA1">
      <w:p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DDA">
        <w:rPr>
          <w:rFonts w:ascii="Times New Roman" w:hAnsi="Times New Roman" w:cs="Times New Roman"/>
          <w:sz w:val="28"/>
          <w:szCs w:val="28"/>
          <w:lang w:val="uk-UA"/>
        </w:rPr>
        <w:t>«За»</w:t>
      </w:r>
      <w:r w:rsidR="00595E80" w:rsidRPr="00A65DDA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5A32A7" w:rsidRPr="00A65DDA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Pr="00A65DDA">
        <w:rPr>
          <w:rFonts w:ascii="Times New Roman" w:hAnsi="Times New Roman" w:cs="Times New Roman"/>
          <w:sz w:val="28"/>
          <w:szCs w:val="28"/>
          <w:lang w:val="uk-UA"/>
        </w:rPr>
        <w:t xml:space="preserve"> , «Проти»</w:t>
      </w:r>
      <w:r w:rsidR="00595E80" w:rsidRPr="00A65DDA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5A32A7" w:rsidRPr="00A65DDA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A65DDA">
        <w:rPr>
          <w:rFonts w:ascii="Times New Roman" w:hAnsi="Times New Roman" w:cs="Times New Roman"/>
          <w:sz w:val="28"/>
          <w:szCs w:val="28"/>
          <w:lang w:val="uk-UA"/>
        </w:rPr>
        <w:t xml:space="preserve"> , «Утримались» - </w:t>
      </w:r>
      <w:r w:rsidR="005A32A7" w:rsidRPr="00A65DDA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5A32A7" w:rsidRPr="00A65DDA" w:rsidRDefault="009F0CA1" w:rsidP="005A32A7">
      <w:p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DDA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  <w:r w:rsidR="005A32A7" w:rsidRPr="00A65D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A32A7" w:rsidRPr="00A65DDA">
        <w:rPr>
          <w:rFonts w:ascii="Times New Roman" w:hAnsi="Times New Roman" w:cs="Times New Roman"/>
          <w:sz w:val="28"/>
          <w:szCs w:val="28"/>
          <w:lang w:val="uk-UA"/>
        </w:rPr>
        <w:t xml:space="preserve">надати заступнику Голови Громадської ради при КОДА </w:t>
      </w:r>
      <w:proofErr w:type="spellStart"/>
      <w:r w:rsidR="005A32A7" w:rsidRPr="00A65DDA">
        <w:rPr>
          <w:rFonts w:ascii="Times New Roman" w:hAnsi="Times New Roman" w:cs="Times New Roman"/>
          <w:sz w:val="28"/>
          <w:szCs w:val="28"/>
          <w:lang w:val="uk-UA"/>
        </w:rPr>
        <w:t>Матьорі</w:t>
      </w:r>
      <w:proofErr w:type="spellEnd"/>
      <w:r w:rsidR="005A32A7" w:rsidRPr="00A65DDA">
        <w:rPr>
          <w:rFonts w:ascii="Times New Roman" w:hAnsi="Times New Roman" w:cs="Times New Roman"/>
          <w:sz w:val="28"/>
          <w:szCs w:val="28"/>
          <w:lang w:val="uk-UA"/>
        </w:rPr>
        <w:t xml:space="preserve"> М.І. повноваження для вивчення питання участі членів Громадської ради в комісії з кадрових питань</w:t>
      </w:r>
      <w:r w:rsidR="008F2C63" w:rsidRPr="00A65DD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A32A7" w:rsidRPr="00A65DDA">
        <w:rPr>
          <w:rFonts w:ascii="Times New Roman" w:hAnsi="Times New Roman" w:cs="Times New Roman"/>
          <w:sz w:val="28"/>
          <w:szCs w:val="28"/>
          <w:lang w:val="uk-UA"/>
        </w:rPr>
        <w:t>розглянути пропозиції</w:t>
      </w:r>
      <w:r w:rsidR="00CD31C1" w:rsidRPr="00A65DDA">
        <w:rPr>
          <w:rFonts w:ascii="Times New Roman" w:hAnsi="Times New Roman" w:cs="Times New Roman"/>
          <w:sz w:val="28"/>
          <w:szCs w:val="28"/>
          <w:lang w:val="uk-UA"/>
        </w:rPr>
        <w:t xml:space="preserve"> на наступному</w:t>
      </w:r>
      <w:r w:rsidR="005A32A7" w:rsidRPr="00A65DDA">
        <w:rPr>
          <w:rFonts w:ascii="Times New Roman" w:hAnsi="Times New Roman" w:cs="Times New Roman"/>
          <w:sz w:val="28"/>
          <w:szCs w:val="28"/>
          <w:lang w:val="uk-UA"/>
        </w:rPr>
        <w:t xml:space="preserve"> засіданні Громадської ради, визначити термін подачі </w:t>
      </w:r>
      <w:r w:rsidR="00CD31C1" w:rsidRPr="00A65DDA">
        <w:rPr>
          <w:rFonts w:ascii="Times New Roman" w:hAnsi="Times New Roman" w:cs="Times New Roman"/>
          <w:sz w:val="28"/>
          <w:szCs w:val="28"/>
          <w:lang w:val="uk-UA"/>
        </w:rPr>
        <w:t xml:space="preserve">кандидатур </w:t>
      </w:r>
      <w:r w:rsidR="005A32A7" w:rsidRPr="00A65DDA">
        <w:rPr>
          <w:rFonts w:ascii="Times New Roman" w:hAnsi="Times New Roman" w:cs="Times New Roman"/>
          <w:sz w:val="28"/>
          <w:szCs w:val="28"/>
          <w:lang w:val="uk-UA"/>
        </w:rPr>
        <w:t xml:space="preserve">експертів та </w:t>
      </w:r>
      <w:r w:rsidR="00CD31C1" w:rsidRPr="00A65DDA">
        <w:rPr>
          <w:rFonts w:ascii="Times New Roman" w:hAnsi="Times New Roman" w:cs="Times New Roman"/>
          <w:sz w:val="28"/>
          <w:szCs w:val="28"/>
          <w:lang w:val="uk-UA"/>
        </w:rPr>
        <w:t>членів Громадської ради для участі в колегіях та робочих групах КОДА у термін до 21 вересня 2019 року.</w:t>
      </w:r>
    </w:p>
    <w:p w:rsidR="009F0CA1" w:rsidRPr="00A65DDA" w:rsidRDefault="009F0CA1" w:rsidP="00CD31C1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65DDA">
        <w:rPr>
          <w:rFonts w:ascii="Times New Roman" w:hAnsi="Times New Roman" w:cs="Times New Roman"/>
          <w:b/>
          <w:sz w:val="28"/>
          <w:szCs w:val="28"/>
          <w:lang w:val="uk-UA"/>
        </w:rPr>
        <w:t>З четвертого питання порядку денного слухали:</w:t>
      </w:r>
    </w:p>
    <w:p w:rsidR="00470B9C" w:rsidRPr="00A65DDA" w:rsidRDefault="00470B9C" w:rsidP="00470B9C">
      <w:p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DDA">
        <w:rPr>
          <w:rFonts w:ascii="Times New Roman" w:hAnsi="Times New Roman" w:cs="Times New Roman"/>
          <w:sz w:val="28"/>
          <w:szCs w:val="28"/>
        </w:rPr>
        <w:t xml:space="preserve">Ульянову Н.Ю. - Голову Громадської ради при КОДА, яка </w:t>
      </w:r>
      <w:r w:rsidRPr="00A65DDA">
        <w:rPr>
          <w:rFonts w:ascii="Times New Roman" w:hAnsi="Times New Roman" w:cs="Times New Roman"/>
          <w:sz w:val="28"/>
          <w:szCs w:val="28"/>
          <w:lang w:val="uk-UA"/>
        </w:rPr>
        <w:t xml:space="preserve">запропонувала </w:t>
      </w:r>
      <w:r w:rsidRPr="00A65DDA">
        <w:rPr>
          <w:rFonts w:ascii="Times New Roman" w:hAnsi="Times New Roman" w:cs="Times New Roman"/>
          <w:sz w:val="28"/>
          <w:szCs w:val="28"/>
        </w:rPr>
        <w:t>прове</w:t>
      </w:r>
      <w:r w:rsidR="005A32A7" w:rsidRPr="00A65DDA">
        <w:rPr>
          <w:rFonts w:ascii="Times New Roman" w:hAnsi="Times New Roman" w:cs="Times New Roman"/>
          <w:sz w:val="28"/>
          <w:szCs w:val="28"/>
        </w:rPr>
        <w:t xml:space="preserve">сти засідання Громадської ради </w:t>
      </w:r>
      <w:r w:rsidR="005A32A7" w:rsidRPr="00A65DDA">
        <w:rPr>
          <w:rFonts w:ascii="Times New Roman" w:hAnsi="Times New Roman" w:cs="Times New Roman"/>
          <w:sz w:val="28"/>
          <w:szCs w:val="28"/>
          <w:lang w:val="uk-UA"/>
        </w:rPr>
        <w:t>в останній тиждень листопада 2019р. з уточненням дати шляхом електронних консультацій з членами Громадської ради.</w:t>
      </w:r>
    </w:p>
    <w:p w:rsidR="009F0CA1" w:rsidRPr="00A65DDA" w:rsidRDefault="009F0CA1" w:rsidP="009F0CA1">
      <w:p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D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Голосували </w:t>
      </w:r>
      <w:r w:rsidRPr="00A65DDA">
        <w:rPr>
          <w:rFonts w:ascii="Times New Roman" w:hAnsi="Times New Roman" w:cs="Times New Roman"/>
          <w:sz w:val="28"/>
          <w:szCs w:val="28"/>
          <w:lang w:val="uk-UA"/>
        </w:rPr>
        <w:t>за затвердження</w:t>
      </w:r>
      <w:r w:rsidR="005A32A7" w:rsidRPr="00A65DDA"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</w:t>
      </w:r>
      <w:r w:rsidR="00470B9C" w:rsidRPr="00A65DDA">
        <w:rPr>
          <w:rFonts w:ascii="Times New Roman" w:hAnsi="Times New Roman" w:cs="Times New Roman"/>
          <w:sz w:val="28"/>
          <w:szCs w:val="28"/>
        </w:rPr>
        <w:t xml:space="preserve">засідання Громадської </w:t>
      </w:r>
      <w:r w:rsidR="005A32A7" w:rsidRPr="00A65DDA">
        <w:rPr>
          <w:rFonts w:ascii="Times New Roman" w:hAnsi="Times New Roman" w:cs="Times New Roman"/>
          <w:sz w:val="28"/>
          <w:szCs w:val="28"/>
          <w:lang w:val="uk-UA"/>
        </w:rPr>
        <w:t>ради в останній тиждень листопада 2019р. з уточненням дати шляхом електронних консультацій з членами Громадської ради.</w:t>
      </w:r>
    </w:p>
    <w:p w:rsidR="009F0CA1" w:rsidRPr="00A65DDA" w:rsidRDefault="009F0CA1" w:rsidP="009F0CA1">
      <w:p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DDA">
        <w:rPr>
          <w:rFonts w:ascii="Times New Roman" w:hAnsi="Times New Roman" w:cs="Times New Roman"/>
          <w:sz w:val="28"/>
          <w:szCs w:val="28"/>
          <w:lang w:val="uk-UA"/>
        </w:rPr>
        <w:t>«За»</w:t>
      </w:r>
      <w:r w:rsidR="00595E80" w:rsidRPr="00A65DDA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CD31C1" w:rsidRPr="00A65DDA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Pr="00A65DDA">
        <w:rPr>
          <w:rFonts w:ascii="Times New Roman" w:hAnsi="Times New Roman" w:cs="Times New Roman"/>
          <w:sz w:val="28"/>
          <w:szCs w:val="28"/>
          <w:lang w:val="uk-UA"/>
        </w:rPr>
        <w:t xml:space="preserve"> , «Проти»</w:t>
      </w:r>
      <w:r w:rsidR="00595E80" w:rsidRPr="00A65DDA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CD31C1" w:rsidRPr="00A65DDA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A65DDA">
        <w:rPr>
          <w:rFonts w:ascii="Times New Roman" w:hAnsi="Times New Roman" w:cs="Times New Roman"/>
          <w:sz w:val="28"/>
          <w:szCs w:val="28"/>
          <w:lang w:val="uk-UA"/>
        </w:rPr>
        <w:t xml:space="preserve"> , «Утримались» - </w:t>
      </w:r>
      <w:r w:rsidR="00CD31C1" w:rsidRPr="00A65DDA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9F0CA1" w:rsidRPr="00A65DDA" w:rsidRDefault="009F0CA1" w:rsidP="009F0CA1">
      <w:pPr>
        <w:spacing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65DDA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  <w:r w:rsidR="00470B9C" w:rsidRPr="00A65DDA">
        <w:rPr>
          <w:rFonts w:ascii="Times New Roman" w:hAnsi="Times New Roman" w:cs="Times New Roman"/>
          <w:sz w:val="28"/>
          <w:szCs w:val="28"/>
        </w:rPr>
        <w:t xml:space="preserve"> провести засідання Громадської </w:t>
      </w:r>
      <w:r w:rsidR="008F2C63" w:rsidRPr="00A65DDA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5A32A7" w:rsidRPr="00A65DDA">
        <w:rPr>
          <w:rFonts w:ascii="Times New Roman" w:hAnsi="Times New Roman" w:cs="Times New Roman"/>
          <w:sz w:val="28"/>
          <w:szCs w:val="28"/>
          <w:lang w:val="uk-UA"/>
        </w:rPr>
        <w:t>в останній тиждень листопада 2019р. з уточненням дати шляхом електронних консультацій з членами Громадської ради.</w:t>
      </w:r>
    </w:p>
    <w:p w:rsidR="00595E80" w:rsidRPr="00A65DDA" w:rsidRDefault="00595E80" w:rsidP="009F0CA1">
      <w:p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5E80" w:rsidRPr="00A65DDA" w:rsidRDefault="00595E80" w:rsidP="00A65D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DDA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B50BDE">
        <w:rPr>
          <w:rFonts w:ascii="Times New Roman" w:hAnsi="Times New Roman" w:cs="Times New Roman"/>
          <w:sz w:val="28"/>
          <w:szCs w:val="28"/>
          <w:lang w:val="uk-UA"/>
        </w:rPr>
        <w:t>лова ГР при КОДА              (підпис)</w:t>
      </w:r>
      <w:r w:rsidRPr="00A65DDA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B50BD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Pr="00A65DDA">
        <w:rPr>
          <w:rFonts w:ascii="Times New Roman" w:hAnsi="Times New Roman" w:cs="Times New Roman"/>
          <w:sz w:val="28"/>
          <w:szCs w:val="28"/>
          <w:lang w:val="uk-UA"/>
        </w:rPr>
        <w:t>Ульянова Н.П.</w:t>
      </w:r>
    </w:p>
    <w:p w:rsidR="0066747E" w:rsidRPr="00A65DDA" w:rsidRDefault="0066747E" w:rsidP="009F0CA1">
      <w:p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5E80" w:rsidRPr="00A65DDA" w:rsidRDefault="00595E80" w:rsidP="00A65D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DDA">
        <w:rPr>
          <w:rFonts w:ascii="Times New Roman" w:hAnsi="Times New Roman" w:cs="Times New Roman"/>
          <w:sz w:val="28"/>
          <w:szCs w:val="28"/>
          <w:lang w:val="uk-UA"/>
        </w:rPr>
        <w:t xml:space="preserve">Секретар засідання           </w:t>
      </w:r>
      <w:r w:rsidR="00B50BDE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A65D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0BDE">
        <w:rPr>
          <w:rFonts w:ascii="Times New Roman" w:hAnsi="Times New Roman" w:cs="Times New Roman"/>
          <w:sz w:val="28"/>
          <w:szCs w:val="28"/>
          <w:lang w:val="uk-UA"/>
        </w:rPr>
        <w:t>(підпис)</w:t>
      </w:r>
      <w:r w:rsidRPr="00A65DD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B50B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="00B50BD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65DDA">
        <w:rPr>
          <w:rFonts w:ascii="Times New Roman" w:hAnsi="Times New Roman" w:cs="Times New Roman"/>
          <w:sz w:val="28"/>
          <w:szCs w:val="28"/>
          <w:lang w:val="uk-UA"/>
        </w:rPr>
        <w:t>Кузмяк</w:t>
      </w:r>
      <w:proofErr w:type="spellEnd"/>
      <w:r w:rsidRPr="00A65DDA">
        <w:rPr>
          <w:rFonts w:ascii="Times New Roman" w:hAnsi="Times New Roman" w:cs="Times New Roman"/>
          <w:sz w:val="28"/>
          <w:szCs w:val="28"/>
          <w:lang w:val="uk-UA"/>
        </w:rPr>
        <w:t xml:space="preserve"> Д.І.</w:t>
      </w:r>
    </w:p>
    <w:sectPr w:rsidR="00595E80" w:rsidRPr="00A65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3DD9"/>
    <w:multiLevelType w:val="hybridMultilevel"/>
    <w:tmpl w:val="B860AA28"/>
    <w:lvl w:ilvl="0" w:tplc="2000000F">
      <w:start w:val="1"/>
      <w:numFmt w:val="decimal"/>
      <w:lvlText w:val="%1."/>
      <w:lvlJc w:val="left"/>
      <w:pPr>
        <w:ind w:left="1146" w:hanging="360"/>
      </w:pPr>
    </w:lvl>
    <w:lvl w:ilvl="1" w:tplc="20000019" w:tentative="1">
      <w:start w:val="1"/>
      <w:numFmt w:val="lowerLetter"/>
      <w:lvlText w:val="%2."/>
      <w:lvlJc w:val="left"/>
      <w:pPr>
        <w:ind w:left="1866" w:hanging="360"/>
      </w:pPr>
    </w:lvl>
    <w:lvl w:ilvl="2" w:tplc="2000001B" w:tentative="1">
      <w:start w:val="1"/>
      <w:numFmt w:val="lowerRoman"/>
      <w:lvlText w:val="%3."/>
      <w:lvlJc w:val="right"/>
      <w:pPr>
        <w:ind w:left="2586" w:hanging="180"/>
      </w:pPr>
    </w:lvl>
    <w:lvl w:ilvl="3" w:tplc="2000000F" w:tentative="1">
      <w:start w:val="1"/>
      <w:numFmt w:val="decimal"/>
      <w:lvlText w:val="%4."/>
      <w:lvlJc w:val="left"/>
      <w:pPr>
        <w:ind w:left="3306" w:hanging="360"/>
      </w:pPr>
    </w:lvl>
    <w:lvl w:ilvl="4" w:tplc="20000019" w:tentative="1">
      <w:start w:val="1"/>
      <w:numFmt w:val="lowerLetter"/>
      <w:lvlText w:val="%5."/>
      <w:lvlJc w:val="left"/>
      <w:pPr>
        <w:ind w:left="4026" w:hanging="360"/>
      </w:pPr>
    </w:lvl>
    <w:lvl w:ilvl="5" w:tplc="2000001B" w:tentative="1">
      <w:start w:val="1"/>
      <w:numFmt w:val="lowerRoman"/>
      <w:lvlText w:val="%6."/>
      <w:lvlJc w:val="right"/>
      <w:pPr>
        <w:ind w:left="4746" w:hanging="180"/>
      </w:pPr>
    </w:lvl>
    <w:lvl w:ilvl="6" w:tplc="2000000F" w:tentative="1">
      <w:start w:val="1"/>
      <w:numFmt w:val="decimal"/>
      <w:lvlText w:val="%7."/>
      <w:lvlJc w:val="left"/>
      <w:pPr>
        <w:ind w:left="5466" w:hanging="360"/>
      </w:pPr>
    </w:lvl>
    <w:lvl w:ilvl="7" w:tplc="20000019" w:tentative="1">
      <w:start w:val="1"/>
      <w:numFmt w:val="lowerLetter"/>
      <w:lvlText w:val="%8."/>
      <w:lvlJc w:val="left"/>
      <w:pPr>
        <w:ind w:left="6186" w:hanging="360"/>
      </w:pPr>
    </w:lvl>
    <w:lvl w:ilvl="8" w:tplc="200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B711CEA"/>
    <w:multiLevelType w:val="hybridMultilevel"/>
    <w:tmpl w:val="E8AA6160"/>
    <w:lvl w:ilvl="0" w:tplc="6172DBC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D6C177B"/>
    <w:multiLevelType w:val="hybridMultilevel"/>
    <w:tmpl w:val="2D90346C"/>
    <w:lvl w:ilvl="0" w:tplc="7A7A3B18">
      <w:start w:val="1"/>
      <w:numFmt w:val="decimal"/>
      <w:lvlText w:val="%1."/>
      <w:lvlJc w:val="left"/>
      <w:pPr>
        <w:ind w:left="990" w:hanging="990"/>
      </w:pPr>
      <w:rPr>
        <w:rFonts w:eastAsia="Times New Roman"/>
        <w:b w:val="0"/>
        <w:color w:val="222222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F4E4EA4"/>
    <w:multiLevelType w:val="hybridMultilevel"/>
    <w:tmpl w:val="557CE81A"/>
    <w:lvl w:ilvl="0" w:tplc="2000000F">
      <w:start w:val="1"/>
      <w:numFmt w:val="decimal"/>
      <w:lvlText w:val="%1."/>
      <w:lvlJc w:val="left"/>
      <w:pPr>
        <w:ind w:left="1146" w:hanging="360"/>
      </w:pPr>
    </w:lvl>
    <w:lvl w:ilvl="1" w:tplc="20000019" w:tentative="1">
      <w:start w:val="1"/>
      <w:numFmt w:val="lowerLetter"/>
      <w:lvlText w:val="%2."/>
      <w:lvlJc w:val="left"/>
      <w:pPr>
        <w:ind w:left="1866" w:hanging="360"/>
      </w:pPr>
    </w:lvl>
    <w:lvl w:ilvl="2" w:tplc="2000001B" w:tentative="1">
      <w:start w:val="1"/>
      <w:numFmt w:val="lowerRoman"/>
      <w:lvlText w:val="%3."/>
      <w:lvlJc w:val="right"/>
      <w:pPr>
        <w:ind w:left="2586" w:hanging="180"/>
      </w:pPr>
    </w:lvl>
    <w:lvl w:ilvl="3" w:tplc="2000000F" w:tentative="1">
      <w:start w:val="1"/>
      <w:numFmt w:val="decimal"/>
      <w:lvlText w:val="%4."/>
      <w:lvlJc w:val="left"/>
      <w:pPr>
        <w:ind w:left="3306" w:hanging="360"/>
      </w:pPr>
    </w:lvl>
    <w:lvl w:ilvl="4" w:tplc="20000019" w:tentative="1">
      <w:start w:val="1"/>
      <w:numFmt w:val="lowerLetter"/>
      <w:lvlText w:val="%5."/>
      <w:lvlJc w:val="left"/>
      <w:pPr>
        <w:ind w:left="4026" w:hanging="360"/>
      </w:pPr>
    </w:lvl>
    <w:lvl w:ilvl="5" w:tplc="2000001B" w:tentative="1">
      <w:start w:val="1"/>
      <w:numFmt w:val="lowerRoman"/>
      <w:lvlText w:val="%6."/>
      <w:lvlJc w:val="right"/>
      <w:pPr>
        <w:ind w:left="4746" w:hanging="180"/>
      </w:pPr>
    </w:lvl>
    <w:lvl w:ilvl="6" w:tplc="2000000F" w:tentative="1">
      <w:start w:val="1"/>
      <w:numFmt w:val="decimal"/>
      <w:lvlText w:val="%7."/>
      <w:lvlJc w:val="left"/>
      <w:pPr>
        <w:ind w:left="5466" w:hanging="360"/>
      </w:pPr>
    </w:lvl>
    <w:lvl w:ilvl="7" w:tplc="20000019" w:tentative="1">
      <w:start w:val="1"/>
      <w:numFmt w:val="lowerLetter"/>
      <w:lvlText w:val="%8."/>
      <w:lvlJc w:val="left"/>
      <w:pPr>
        <w:ind w:left="6186" w:hanging="360"/>
      </w:pPr>
    </w:lvl>
    <w:lvl w:ilvl="8" w:tplc="200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CF04E6C"/>
    <w:multiLevelType w:val="multilevel"/>
    <w:tmpl w:val="25F0BA5E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90" w:hanging="1800"/>
      </w:pPr>
      <w:rPr>
        <w:rFonts w:hint="default"/>
      </w:rPr>
    </w:lvl>
  </w:abstractNum>
  <w:abstractNum w:abstractNumId="5" w15:restartNumberingAfterBreak="0">
    <w:nsid w:val="69CB6C29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37938C5"/>
    <w:multiLevelType w:val="hybridMultilevel"/>
    <w:tmpl w:val="2F24C744"/>
    <w:lvl w:ilvl="0" w:tplc="200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CF45DEF"/>
    <w:multiLevelType w:val="hybridMultilevel"/>
    <w:tmpl w:val="52D08982"/>
    <w:lvl w:ilvl="0" w:tplc="498CEA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225"/>
    <w:rsid w:val="001835BF"/>
    <w:rsid w:val="002162B4"/>
    <w:rsid w:val="0022521C"/>
    <w:rsid w:val="002B3225"/>
    <w:rsid w:val="00470B9C"/>
    <w:rsid w:val="00512754"/>
    <w:rsid w:val="00595E80"/>
    <w:rsid w:val="005A32A7"/>
    <w:rsid w:val="0066747E"/>
    <w:rsid w:val="007B03F2"/>
    <w:rsid w:val="00821E4A"/>
    <w:rsid w:val="008F2C63"/>
    <w:rsid w:val="00982D00"/>
    <w:rsid w:val="00997AFB"/>
    <w:rsid w:val="009F0CA1"/>
    <w:rsid w:val="00A65DDA"/>
    <w:rsid w:val="00AE48BF"/>
    <w:rsid w:val="00B071DB"/>
    <w:rsid w:val="00B50BDE"/>
    <w:rsid w:val="00CD31C1"/>
    <w:rsid w:val="00D11E9E"/>
    <w:rsid w:val="00F10FA6"/>
    <w:rsid w:val="00FB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FA527"/>
  <w15:docId w15:val="{9FD2CCCD-F181-49BC-A1F3-0BF5DA161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2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INT11</cp:lastModifiedBy>
  <cp:revision>5</cp:revision>
  <dcterms:created xsi:type="dcterms:W3CDTF">2019-09-06T11:47:00Z</dcterms:created>
  <dcterms:modified xsi:type="dcterms:W3CDTF">2019-09-10T09:41:00Z</dcterms:modified>
</cp:coreProperties>
</file>