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F03F06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4721278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AC451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8E6EAC">
        <w:rPr>
          <w:rFonts w:ascii="Times New Roman" w:hAnsi="Times New Roman" w:cs="Times New Roman"/>
          <w:b/>
          <w:sz w:val="28"/>
          <w:szCs w:val="28"/>
        </w:rPr>
        <w:t>05 листопада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E6EAC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E6EAC">
        <w:rPr>
          <w:rFonts w:ascii="Times New Roman" w:hAnsi="Times New Roman" w:cs="Times New Roman"/>
          <w:b/>
          <w:sz w:val="28"/>
          <w:szCs w:val="28"/>
        </w:rPr>
        <w:t>66-в</w:t>
      </w:r>
    </w:p>
    <w:p w:rsidR="008E6EAC" w:rsidRDefault="008E6EAC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E6EAC" w:rsidRDefault="008E6EAC" w:rsidP="008E6EAC">
      <w:pPr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EAC" w:rsidRDefault="008E6EAC" w:rsidP="008E6EAC">
      <w:pPr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EAC" w:rsidRDefault="008E6EAC" w:rsidP="008E6EAC">
      <w:pPr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EAC" w:rsidRDefault="008E6EAC" w:rsidP="008E6EAC">
      <w:pPr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EAC" w:rsidRDefault="008E6EAC" w:rsidP="008E6EAC">
      <w:pPr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EAC" w:rsidRPr="008E6EAC" w:rsidRDefault="008E6EAC" w:rsidP="008E6EAC">
      <w:pPr>
        <w:spacing w:after="0" w:line="240" w:lineRule="atLeast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6EAC">
        <w:rPr>
          <w:rFonts w:ascii="Times New Roman" w:hAnsi="Times New Roman" w:cs="Times New Roman"/>
          <w:b/>
          <w:sz w:val="28"/>
          <w:szCs w:val="28"/>
        </w:rPr>
        <w:t>Про відзначення працівників культури області</w:t>
      </w:r>
    </w:p>
    <w:p w:rsidR="008E6EAC" w:rsidRPr="008E6EAC" w:rsidRDefault="008E6EAC" w:rsidP="008E6EAC">
      <w:pPr>
        <w:spacing w:after="0" w:line="240" w:lineRule="atLeast"/>
        <w:ind w:right="56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EAC" w:rsidRPr="008E6EAC" w:rsidRDefault="008E6EAC" w:rsidP="008E6EAC">
      <w:pPr>
        <w:spacing w:after="0" w:line="240" w:lineRule="atLeast"/>
        <w:ind w:right="56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EAC" w:rsidRPr="008E6EAC" w:rsidRDefault="008E6EAC" w:rsidP="008E6EAC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EAC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</w:t>
      </w:r>
      <w:proofErr w:type="spellStart"/>
      <w:r w:rsidRPr="008E6EAC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8E6EAC">
        <w:rPr>
          <w:rFonts w:ascii="Times New Roman" w:hAnsi="Times New Roman" w:cs="Times New Roman"/>
          <w:sz w:val="28"/>
          <w:szCs w:val="28"/>
        </w:rPr>
        <w:t xml:space="preserve"> місцеві державні </w:t>
      </w:r>
      <w:proofErr w:type="spellStart"/>
      <w:r w:rsidRPr="008E6EAC">
        <w:rPr>
          <w:rFonts w:ascii="Times New Roman" w:hAnsi="Times New Roman" w:cs="Times New Roman"/>
          <w:sz w:val="28"/>
          <w:szCs w:val="28"/>
        </w:rPr>
        <w:t>адміністраціїˮ</w:t>
      </w:r>
      <w:proofErr w:type="spellEnd"/>
      <w:r w:rsidRPr="008E6EAC">
        <w:rPr>
          <w:rFonts w:ascii="Times New Roman" w:hAnsi="Times New Roman" w:cs="Times New Roman"/>
          <w:sz w:val="28"/>
          <w:szCs w:val="28"/>
        </w:rPr>
        <w:t xml:space="preserve">, розпоряджень голови Київської обласної державної адміністрації від 03 березня 2017 року № 75 </w:t>
      </w:r>
      <w:proofErr w:type="spellStart"/>
      <w:r w:rsidRPr="008E6EAC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8E6EAC">
        <w:rPr>
          <w:rFonts w:ascii="Times New Roman" w:hAnsi="Times New Roman" w:cs="Times New Roman"/>
          <w:sz w:val="28"/>
          <w:szCs w:val="28"/>
        </w:rPr>
        <w:t xml:space="preserve"> затвердження Положення про Почесну грамоту та Подяку Київської обласної державної </w:t>
      </w:r>
      <w:proofErr w:type="spellStart"/>
      <w:r w:rsidRPr="008E6EAC">
        <w:rPr>
          <w:rFonts w:ascii="Times New Roman" w:hAnsi="Times New Roman" w:cs="Times New Roman"/>
          <w:sz w:val="28"/>
          <w:szCs w:val="28"/>
        </w:rPr>
        <w:t>адміністрації”</w:t>
      </w:r>
      <w:proofErr w:type="spellEnd"/>
      <w:r w:rsidRPr="008E6EAC">
        <w:rPr>
          <w:rFonts w:ascii="Times New Roman" w:hAnsi="Times New Roman" w:cs="Times New Roman"/>
          <w:sz w:val="28"/>
          <w:szCs w:val="28"/>
        </w:rPr>
        <w:t xml:space="preserve">, зареєстрованого в Головному територіальному управлінні юстиції у Київській області 16 березня 2017 року за № 18/924, та від 17 листопада 2017 року № 577 </w:t>
      </w:r>
      <w:proofErr w:type="spellStart"/>
      <w:r w:rsidRPr="008E6EAC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8E6EAC">
        <w:rPr>
          <w:rFonts w:ascii="Times New Roman" w:hAnsi="Times New Roman" w:cs="Times New Roman"/>
          <w:sz w:val="28"/>
          <w:szCs w:val="28"/>
        </w:rPr>
        <w:t xml:space="preserve"> внесення змін до Положення про Почесну грамоту та Подяку Київської обласної державної </w:t>
      </w:r>
      <w:proofErr w:type="spellStart"/>
      <w:r w:rsidRPr="008E6EAC">
        <w:rPr>
          <w:rFonts w:ascii="Times New Roman" w:hAnsi="Times New Roman" w:cs="Times New Roman"/>
          <w:sz w:val="28"/>
          <w:szCs w:val="28"/>
        </w:rPr>
        <w:t>адміністрації”</w:t>
      </w:r>
      <w:proofErr w:type="spellEnd"/>
      <w:r w:rsidRPr="008E6EAC">
        <w:rPr>
          <w:rFonts w:ascii="Times New Roman" w:hAnsi="Times New Roman" w:cs="Times New Roman"/>
          <w:sz w:val="28"/>
          <w:szCs w:val="28"/>
        </w:rPr>
        <w:t xml:space="preserve">, зареєстрованого в Головному територіальному управлінні юстиції у Київській області 15 лютого 2018 року за № 33/1060: </w:t>
      </w:r>
    </w:p>
    <w:p w:rsidR="008E6EAC" w:rsidRPr="008E6EAC" w:rsidRDefault="008E6EAC" w:rsidP="008E6EAC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6EAC" w:rsidRPr="008E6EAC" w:rsidRDefault="008E6EAC" w:rsidP="008E6EAC">
      <w:pPr>
        <w:pStyle w:val="a6"/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EAC">
        <w:rPr>
          <w:rFonts w:ascii="Times New Roman" w:hAnsi="Times New Roman" w:cs="Times New Roman"/>
          <w:sz w:val="28"/>
          <w:szCs w:val="28"/>
        </w:rPr>
        <w:t>1. За багаторічну сумлінну працю, особистий внесок у розвиток культури в області, збереження національних традицій, духовне відродження нації, високий професіоналізм, активну громадську діяльність та з нагоди Всеукраїнського дня працівників культури та майстрів народного мистецтва відзначити</w:t>
      </w:r>
    </w:p>
    <w:p w:rsidR="008E6EAC" w:rsidRPr="008E6EAC" w:rsidRDefault="008E6EAC" w:rsidP="008E6EA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E6EAC" w:rsidRPr="008E6EAC" w:rsidRDefault="008E6EAC" w:rsidP="008E6E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EAC">
        <w:rPr>
          <w:rFonts w:ascii="Times New Roman" w:hAnsi="Times New Roman" w:cs="Times New Roman"/>
          <w:b/>
          <w:sz w:val="28"/>
          <w:szCs w:val="28"/>
        </w:rPr>
        <w:t>Почесною грамотою</w:t>
      </w:r>
    </w:p>
    <w:p w:rsidR="008E6EAC" w:rsidRPr="008E6EAC" w:rsidRDefault="008E6EAC" w:rsidP="008E6E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EAC">
        <w:rPr>
          <w:rFonts w:ascii="Times New Roman" w:hAnsi="Times New Roman" w:cs="Times New Roman"/>
          <w:b/>
          <w:sz w:val="28"/>
          <w:szCs w:val="28"/>
        </w:rPr>
        <w:t>Київської обласної державної адміністрації</w:t>
      </w:r>
    </w:p>
    <w:p w:rsidR="008E6EAC" w:rsidRPr="008E6EAC" w:rsidRDefault="008E6EAC" w:rsidP="008E6E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00"/>
        <w:gridCol w:w="310"/>
        <w:gridCol w:w="6344"/>
      </w:tblGrid>
      <w:tr w:rsidR="008E6EAC" w:rsidRPr="008E6EAC" w:rsidTr="00953BFE">
        <w:tc>
          <w:tcPr>
            <w:tcW w:w="3200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Іванову</w:t>
            </w:r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Юлію Володимирівну</w:t>
            </w:r>
          </w:p>
        </w:tc>
        <w:tc>
          <w:tcPr>
            <w:tcW w:w="310" w:type="dxa"/>
          </w:tcPr>
          <w:p w:rsidR="008E6EAC" w:rsidRPr="008E6EAC" w:rsidRDefault="008E6EAC" w:rsidP="008E6EA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начальника відділу культури, національностей та релігій Вишгородської районної державної адміністрації</w:t>
            </w:r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EAC" w:rsidRPr="008E6EAC" w:rsidTr="00953BFE">
        <w:tc>
          <w:tcPr>
            <w:tcW w:w="3200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 xml:space="preserve">Крижанівського </w:t>
            </w:r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Василя Анатолійовича</w:t>
            </w:r>
          </w:p>
        </w:tc>
        <w:tc>
          <w:tcPr>
            <w:tcW w:w="310" w:type="dxa"/>
          </w:tcPr>
          <w:p w:rsidR="008E6EAC" w:rsidRPr="008E6EAC" w:rsidRDefault="008E6EAC" w:rsidP="008E6EA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головного спеціаліста відділу культури, молоді та спорту Богуславської районної державної адміністрації</w:t>
            </w:r>
          </w:p>
          <w:p w:rsid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EAC" w:rsidRPr="008E6EAC" w:rsidTr="00953BFE">
        <w:tc>
          <w:tcPr>
            <w:tcW w:w="3200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8E6EAC" w:rsidRPr="008E6EAC" w:rsidRDefault="008E6EAC" w:rsidP="008E6EA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8E6EAC" w:rsidRPr="008E6EAC" w:rsidRDefault="00AA2334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</w:t>
            </w:r>
            <w:r w:rsidR="008E6EAC" w:rsidRPr="008E6E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EAC" w:rsidRPr="008E6EAC" w:rsidTr="00953BFE">
        <w:tc>
          <w:tcPr>
            <w:tcW w:w="3200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Лук’</w:t>
            </w:r>
            <w:r w:rsidRPr="008E6E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янець</w:t>
            </w:r>
            <w:proofErr w:type="spellEnd"/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Наталію Ігорівну</w:t>
            </w:r>
          </w:p>
        </w:tc>
        <w:tc>
          <w:tcPr>
            <w:tcW w:w="310" w:type="dxa"/>
          </w:tcPr>
          <w:p w:rsidR="008E6EAC" w:rsidRPr="008E6EAC" w:rsidRDefault="008E6EAC" w:rsidP="008E6EA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</w:tcPr>
          <w:p w:rsidR="008E6EAC" w:rsidRPr="00AA2334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відділу культури, молоді та спорту </w:t>
            </w:r>
            <w:proofErr w:type="spellStart"/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Ставищенської</w:t>
            </w:r>
            <w:proofErr w:type="spellEnd"/>
            <w:r w:rsidRPr="008E6EAC">
              <w:rPr>
                <w:rFonts w:ascii="Times New Roman" w:hAnsi="Times New Roman" w:cs="Times New Roman"/>
                <w:sz w:val="28"/>
                <w:szCs w:val="28"/>
              </w:rPr>
              <w:t xml:space="preserve"> районної державної адміністрації</w:t>
            </w:r>
          </w:p>
        </w:tc>
      </w:tr>
    </w:tbl>
    <w:p w:rsidR="008E6EAC" w:rsidRPr="00AA2334" w:rsidRDefault="008E6EAC" w:rsidP="00AA2334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E6EAC" w:rsidRPr="008E6EAC" w:rsidRDefault="008E6EAC" w:rsidP="008E6E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EAC">
        <w:rPr>
          <w:rFonts w:ascii="Times New Roman" w:hAnsi="Times New Roman" w:cs="Times New Roman"/>
          <w:b/>
          <w:sz w:val="28"/>
          <w:szCs w:val="28"/>
        </w:rPr>
        <w:t>Подякою</w:t>
      </w:r>
    </w:p>
    <w:p w:rsidR="008E6EAC" w:rsidRPr="008E6EAC" w:rsidRDefault="008E6EAC" w:rsidP="008E6E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EAC">
        <w:rPr>
          <w:rFonts w:ascii="Times New Roman" w:hAnsi="Times New Roman" w:cs="Times New Roman"/>
          <w:b/>
          <w:sz w:val="28"/>
          <w:szCs w:val="28"/>
        </w:rPr>
        <w:t>Київської обласної державної адміністрації:</w:t>
      </w:r>
    </w:p>
    <w:p w:rsidR="008E6EAC" w:rsidRPr="008E6EAC" w:rsidRDefault="008E6EAC" w:rsidP="008E6E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00"/>
        <w:gridCol w:w="310"/>
        <w:gridCol w:w="6344"/>
      </w:tblGrid>
      <w:tr w:rsidR="008E6EAC" w:rsidRPr="008E6EAC" w:rsidTr="00953BFE">
        <w:tc>
          <w:tcPr>
            <w:tcW w:w="3200" w:type="dxa"/>
            <w:hideMark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Барановську</w:t>
            </w:r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Вікторію Василівну</w:t>
            </w:r>
          </w:p>
        </w:tc>
        <w:tc>
          <w:tcPr>
            <w:tcW w:w="310" w:type="dxa"/>
          </w:tcPr>
          <w:p w:rsidR="008E6EAC" w:rsidRPr="008E6EAC" w:rsidRDefault="008E6EAC" w:rsidP="008E6EA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головного бухгалтера централізованої бухгалтерії відділу культури і туризму, національностей та релігій Кагарлицької районної державної адміністрації</w:t>
            </w:r>
          </w:p>
          <w:p w:rsidR="008E6EAC" w:rsidRPr="008E6EAC" w:rsidRDefault="008E6EAC" w:rsidP="008E6EA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EAC" w:rsidRPr="008E6EAC" w:rsidTr="00953BFE">
        <w:tc>
          <w:tcPr>
            <w:tcW w:w="3200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Добровольську</w:t>
            </w:r>
            <w:proofErr w:type="spellEnd"/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Наталію Григорівну</w:t>
            </w:r>
          </w:p>
        </w:tc>
        <w:tc>
          <w:tcPr>
            <w:tcW w:w="310" w:type="dxa"/>
          </w:tcPr>
          <w:p w:rsidR="008E6EAC" w:rsidRPr="008E6EAC" w:rsidRDefault="008E6EAC" w:rsidP="008E6EA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</w:tcPr>
          <w:p w:rsidR="008E6EAC" w:rsidRPr="008E6EAC" w:rsidRDefault="008E6EAC" w:rsidP="008E6EA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начальника відділу культури і туризму Тетіївської районної державної адміністрації</w:t>
            </w:r>
          </w:p>
          <w:p w:rsidR="008E6EAC" w:rsidRPr="008E6EAC" w:rsidRDefault="008E6EAC" w:rsidP="008E6EA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EAC" w:rsidRPr="008E6EAC" w:rsidTr="00953BFE">
        <w:tc>
          <w:tcPr>
            <w:tcW w:w="3200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Литвин</w:t>
            </w:r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Оксану Володимирівну</w:t>
            </w:r>
          </w:p>
        </w:tc>
        <w:tc>
          <w:tcPr>
            <w:tcW w:w="310" w:type="dxa"/>
          </w:tcPr>
          <w:p w:rsidR="008E6EAC" w:rsidRPr="008E6EAC" w:rsidRDefault="008E6EAC" w:rsidP="008E6EA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головного спеціаліста відділу культури і туризму, національностей та релігій Кагарлицької районної державної адміністрації</w:t>
            </w:r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EAC" w:rsidRPr="008E6EAC" w:rsidTr="00953BFE">
        <w:tc>
          <w:tcPr>
            <w:tcW w:w="3200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Раджабову</w:t>
            </w:r>
            <w:proofErr w:type="spellEnd"/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Тетяну Іванівну</w:t>
            </w:r>
          </w:p>
        </w:tc>
        <w:tc>
          <w:tcPr>
            <w:tcW w:w="310" w:type="dxa"/>
          </w:tcPr>
          <w:p w:rsidR="008E6EAC" w:rsidRPr="008E6EAC" w:rsidRDefault="008E6EAC" w:rsidP="008E6EA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головного спеціаліста відділу культури, молоді та спорту Фастівської районної державної адміністрації</w:t>
            </w:r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EAC" w:rsidRPr="008E6EAC" w:rsidTr="00953BFE">
        <w:tc>
          <w:tcPr>
            <w:tcW w:w="3200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E6E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Ступ</w:t>
            </w: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proofErr w:type="spellEnd"/>
            <w:r w:rsidRPr="008E6E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</w:t>
            </w:r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Тетяну Василівну</w:t>
            </w:r>
          </w:p>
        </w:tc>
        <w:tc>
          <w:tcPr>
            <w:tcW w:w="310" w:type="dxa"/>
          </w:tcPr>
          <w:p w:rsidR="008E6EAC" w:rsidRPr="008E6EAC" w:rsidRDefault="008E6EAC" w:rsidP="008E6EA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начальника відділу культури, національностей, релігій та туризму Обухівської районної державної адміністрації</w:t>
            </w:r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EAC" w:rsidRPr="008E6EAC" w:rsidTr="00953BFE">
        <w:tc>
          <w:tcPr>
            <w:tcW w:w="3200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Ткаленко-Шалябіну</w:t>
            </w:r>
            <w:proofErr w:type="spellEnd"/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Олену Борисівну</w:t>
            </w:r>
          </w:p>
        </w:tc>
        <w:tc>
          <w:tcPr>
            <w:tcW w:w="310" w:type="dxa"/>
          </w:tcPr>
          <w:p w:rsidR="008E6EAC" w:rsidRPr="008E6EAC" w:rsidRDefault="008E6EAC" w:rsidP="008E6EA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головного спеціаліста відділу культури і туризму Білоцерківської районної державної адміністрації</w:t>
            </w:r>
          </w:p>
          <w:p w:rsidR="008E6EAC" w:rsidRPr="008E6EAC" w:rsidRDefault="008E6EAC" w:rsidP="008E6EA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EAC" w:rsidRPr="008E6EAC" w:rsidTr="00953BFE">
        <w:tc>
          <w:tcPr>
            <w:tcW w:w="3200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Факторович</w:t>
            </w:r>
            <w:proofErr w:type="spellEnd"/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Ліну Леонідівну</w:t>
            </w:r>
          </w:p>
        </w:tc>
        <w:tc>
          <w:tcPr>
            <w:tcW w:w="310" w:type="dxa"/>
          </w:tcPr>
          <w:p w:rsidR="008E6EAC" w:rsidRPr="008E6EAC" w:rsidRDefault="008E6EAC" w:rsidP="008E6EA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завідувача сектору культури, молоді, національностей та релігій </w:t>
            </w:r>
            <w:proofErr w:type="spellStart"/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Макарівської</w:t>
            </w:r>
            <w:proofErr w:type="spellEnd"/>
            <w:r w:rsidRPr="008E6EAC">
              <w:rPr>
                <w:rFonts w:ascii="Times New Roman" w:hAnsi="Times New Roman" w:cs="Times New Roman"/>
                <w:sz w:val="28"/>
                <w:szCs w:val="28"/>
              </w:rPr>
              <w:t xml:space="preserve"> районної державної адміністрації</w:t>
            </w:r>
          </w:p>
          <w:p w:rsidR="008E6EAC" w:rsidRPr="008E6EAC" w:rsidRDefault="008E6EAC" w:rsidP="008E6EA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EAC" w:rsidRPr="008E6EAC" w:rsidTr="00953BFE">
        <w:tc>
          <w:tcPr>
            <w:tcW w:w="3200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Цимбала</w:t>
            </w:r>
            <w:proofErr w:type="spellEnd"/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Василя Кириловича</w:t>
            </w:r>
          </w:p>
        </w:tc>
        <w:tc>
          <w:tcPr>
            <w:tcW w:w="310" w:type="dxa"/>
          </w:tcPr>
          <w:p w:rsidR="008E6EAC" w:rsidRPr="008E6EAC" w:rsidRDefault="008E6EAC" w:rsidP="008E6EA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</w:tcPr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6EA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відділу культури, молоді та спорту </w:t>
            </w:r>
            <w:proofErr w:type="spellStart"/>
            <w:r w:rsidRPr="008E6EAC">
              <w:rPr>
                <w:rFonts w:ascii="Times New Roman" w:hAnsi="Times New Roman" w:cs="Times New Roman"/>
                <w:sz w:val="28"/>
                <w:szCs w:val="28"/>
              </w:rPr>
              <w:t>Миронівської</w:t>
            </w:r>
            <w:proofErr w:type="spellEnd"/>
            <w:r w:rsidRPr="008E6EAC">
              <w:rPr>
                <w:rFonts w:ascii="Times New Roman" w:hAnsi="Times New Roman" w:cs="Times New Roman"/>
                <w:sz w:val="28"/>
                <w:szCs w:val="28"/>
              </w:rPr>
              <w:t xml:space="preserve"> районної державної адміністрації</w:t>
            </w:r>
          </w:p>
          <w:p w:rsidR="008E6EAC" w:rsidRPr="008E6EAC" w:rsidRDefault="008E6EAC" w:rsidP="008E6EA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6EAC" w:rsidRPr="008E6EAC" w:rsidRDefault="008E6EAC" w:rsidP="008E6EAC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6EAC" w:rsidRPr="008E6EAC" w:rsidRDefault="008E6EAC" w:rsidP="008E6EAC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EAC">
        <w:rPr>
          <w:rFonts w:ascii="Times New Roman" w:hAnsi="Times New Roman" w:cs="Times New Roman"/>
          <w:sz w:val="28"/>
          <w:szCs w:val="28"/>
        </w:rPr>
        <w:t>2. Вручити відзначеним особам Почесні грамоти та Подяки Київської обласної державної адміністрації відповідно.</w:t>
      </w:r>
    </w:p>
    <w:p w:rsidR="008E6EAC" w:rsidRPr="008E6EAC" w:rsidRDefault="008E6EAC" w:rsidP="008E6EA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8E6EAC" w:rsidRPr="008E6EAC" w:rsidRDefault="008E6EAC" w:rsidP="008E6EA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8E6EAC" w:rsidRPr="008E6EAC" w:rsidRDefault="008E6EAC" w:rsidP="008E6EA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8E6EAC">
        <w:rPr>
          <w:rFonts w:ascii="Times New Roman" w:hAnsi="Times New Roman" w:cs="Times New Roman"/>
          <w:b/>
          <w:sz w:val="28"/>
          <w:szCs w:val="28"/>
        </w:rPr>
        <w:t xml:space="preserve">Голова адміністрації           </w:t>
      </w:r>
      <w:r w:rsidR="00AA233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</w:t>
      </w:r>
      <w:r w:rsidR="00AD165F">
        <w:rPr>
          <w:rFonts w:ascii="Times New Roman" w:hAnsi="Times New Roman" w:cs="Times New Roman"/>
          <w:b/>
          <w:sz w:val="28"/>
          <w:szCs w:val="28"/>
        </w:rPr>
        <w:t>(підпис)</w:t>
      </w:r>
      <w:r w:rsidRPr="008E6EA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A233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8E6EAC">
        <w:rPr>
          <w:rFonts w:ascii="Times New Roman" w:hAnsi="Times New Roman" w:cs="Times New Roman"/>
          <w:b/>
          <w:sz w:val="28"/>
          <w:szCs w:val="28"/>
        </w:rPr>
        <w:t>Олексій ЧЕРНИШОВ</w:t>
      </w:r>
    </w:p>
    <w:sectPr w:rsidR="008E6EAC" w:rsidRPr="008E6EAC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95A44"/>
    <w:rsid w:val="001E5F61"/>
    <w:rsid w:val="001F1EF6"/>
    <w:rsid w:val="002A316D"/>
    <w:rsid w:val="002B11E2"/>
    <w:rsid w:val="002C5413"/>
    <w:rsid w:val="003D425D"/>
    <w:rsid w:val="003E4B71"/>
    <w:rsid w:val="005A7BF0"/>
    <w:rsid w:val="005E7859"/>
    <w:rsid w:val="008E6EAC"/>
    <w:rsid w:val="00AA2334"/>
    <w:rsid w:val="00AC4518"/>
    <w:rsid w:val="00AC47E4"/>
    <w:rsid w:val="00AD165F"/>
    <w:rsid w:val="00AE3BC9"/>
    <w:rsid w:val="00B60832"/>
    <w:rsid w:val="00B768DF"/>
    <w:rsid w:val="00BB174A"/>
    <w:rsid w:val="00BF4414"/>
    <w:rsid w:val="00C0570B"/>
    <w:rsid w:val="00C100DB"/>
    <w:rsid w:val="00E346A2"/>
    <w:rsid w:val="00E549ED"/>
    <w:rsid w:val="00F03F06"/>
    <w:rsid w:val="00F6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E6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E6EAC"/>
    <w:pPr>
      <w:ind w:left="720"/>
      <w:contextualSpacing/>
    </w:pPr>
  </w:style>
  <w:style w:type="character" w:styleId="a7">
    <w:name w:val="Strong"/>
    <w:basedOn w:val="a0"/>
    <w:qFormat/>
    <w:rsid w:val="008E6E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2FC71-A28B-4517-ADBB-C19AB61B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1946</Words>
  <Characters>1110</Characters>
  <Application>Microsoft Office Word</Application>
  <DocSecurity>0</DocSecurity>
  <Lines>9</Lines>
  <Paragraphs>6</Paragraphs>
  <ScaleCrop>false</ScaleCrop>
  <Company>Grizli777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6</cp:revision>
  <cp:lastPrinted>2019-11-05T08:22:00Z</cp:lastPrinted>
  <dcterms:created xsi:type="dcterms:W3CDTF">2019-11-05T08:15:00Z</dcterms:created>
  <dcterms:modified xsi:type="dcterms:W3CDTF">2019-11-08T10:28:00Z</dcterms:modified>
</cp:coreProperties>
</file>