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DF" w:rsidRDefault="00C100DB" w:rsidP="00195A44">
      <w:pPr>
        <w:jc w:val="center"/>
      </w:pPr>
      <w:r w:rsidRPr="00CB31F8">
        <w:rPr>
          <w:rFonts w:ascii="Journal" w:hAnsi="Journal"/>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v:imagedata r:id="rId6" o:title=""/>
          </v:shape>
          <o:OLEObject Type="Embed" ProgID="PBrush" ShapeID="_x0000_i1025" DrawAspect="Content" ObjectID="_1634721672" r:id="rId7"/>
        </w:object>
      </w:r>
    </w:p>
    <w:p w:rsidR="00195A44" w:rsidRPr="00F612FF" w:rsidRDefault="00195A44" w:rsidP="002C5413">
      <w:pPr>
        <w:pStyle w:val="2"/>
        <w:spacing w:line="240" w:lineRule="auto"/>
        <w:rPr>
          <w:rFonts w:ascii="Times New Roman" w:hAnsi="Times New Roman" w:cs="Times New Roman"/>
          <w:color w:val="auto"/>
          <w:sz w:val="26"/>
          <w:szCs w:val="26"/>
          <w:lang w:val="ru-RU"/>
        </w:rPr>
      </w:pPr>
      <w:r w:rsidRPr="00F612FF">
        <w:rPr>
          <w:rFonts w:ascii="Times New Roman" w:hAnsi="Times New Roman" w:cs="Times New Roman"/>
          <w:color w:val="auto"/>
          <w:sz w:val="26"/>
          <w:szCs w:val="26"/>
        </w:rPr>
        <w:t>КИЇВСЬК</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ОБЛАСН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ДЕРЖАВН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АДМІНІСТРАЦІ</w:t>
      </w:r>
      <w:r w:rsidRPr="00F612FF">
        <w:rPr>
          <w:rFonts w:ascii="Times New Roman" w:hAnsi="Times New Roman" w:cs="Times New Roman"/>
          <w:color w:val="auto"/>
          <w:sz w:val="26"/>
          <w:szCs w:val="26"/>
          <w:lang w:val="uk-UA"/>
        </w:rPr>
        <w:t>Я</w:t>
      </w:r>
      <w:r w:rsidRPr="00F612FF">
        <w:rPr>
          <w:rFonts w:ascii="Times New Roman" w:hAnsi="Times New Roman" w:cs="Times New Roman"/>
          <w:color w:val="auto"/>
          <w:sz w:val="26"/>
          <w:szCs w:val="26"/>
          <w:lang w:val="ru-RU"/>
        </w:rPr>
        <w:t xml:space="preserve"> </w:t>
      </w:r>
    </w:p>
    <w:p w:rsidR="005E7859" w:rsidRPr="00F612FF" w:rsidRDefault="005E7859" w:rsidP="002C5413">
      <w:pPr>
        <w:spacing w:line="240" w:lineRule="auto"/>
        <w:rPr>
          <w:lang w:val="ru-RU" w:eastAsia="zh-CN"/>
        </w:rPr>
      </w:pPr>
    </w:p>
    <w:p w:rsidR="00195A44" w:rsidRPr="00F612FF" w:rsidRDefault="00195A44" w:rsidP="002C5413">
      <w:pPr>
        <w:pStyle w:val="2"/>
        <w:spacing w:line="240" w:lineRule="auto"/>
        <w:rPr>
          <w:rFonts w:ascii="Times New Roman" w:hAnsi="Times New Roman" w:cs="Times New Roman"/>
          <w:color w:val="auto"/>
          <w:sz w:val="36"/>
          <w:lang w:val="ru-RU"/>
        </w:rPr>
      </w:pPr>
      <w:r w:rsidRPr="00F612FF">
        <w:rPr>
          <w:rFonts w:ascii="Times New Roman" w:hAnsi="Times New Roman" w:cs="Times New Roman"/>
          <w:color w:val="auto"/>
          <w:sz w:val="34"/>
          <w:lang w:val="ru-RU"/>
        </w:rPr>
        <w:t xml:space="preserve">РОЗПОРЯДЖЕННЯ </w:t>
      </w:r>
    </w:p>
    <w:p w:rsidR="00195A44" w:rsidRDefault="00195A44" w:rsidP="00195A44">
      <w:pPr>
        <w:jc w:val="center"/>
        <w:rPr>
          <w:lang w:val="en-US"/>
        </w:rPr>
      </w:pPr>
    </w:p>
    <w:p w:rsidR="002A316D" w:rsidRDefault="002A316D" w:rsidP="002A316D">
      <w:pPr>
        <w:spacing w:after="0" w:line="240" w:lineRule="exact"/>
        <w:rPr>
          <w:rFonts w:ascii="Times New Roman" w:hAnsi="Times New Roman" w:cs="Times New Roman"/>
          <w:b/>
          <w:sz w:val="28"/>
          <w:szCs w:val="28"/>
        </w:rPr>
      </w:pPr>
    </w:p>
    <w:p w:rsidR="002A316D" w:rsidRDefault="00C112C8" w:rsidP="002A316D">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від </w:t>
      </w:r>
      <w:r w:rsidR="005C2E70">
        <w:rPr>
          <w:rFonts w:ascii="Times New Roman" w:hAnsi="Times New Roman" w:cs="Times New Roman"/>
          <w:b/>
          <w:sz w:val="28"/>
          <w:szCs w:val="28"/>
        </w:rPr>
        <w:t>07</w:t>
      </w:r>
      <w:r w:rsidR="00D62BA6">
        <w:rPr>
          <w:rFonts w:ascii="Times New Roman" w:hAnsi="Times New Roman" w:cs="Times New Roman"/>
          <w:b/>
          <w:sz w:val="28"/>
          <w:szCs w:val="28"/>
        </w:rPr>
        <w:t xml:space="preserve"> листопада</w:t>
      </w:r>
      <w:r w:rsidR="002A316D" w:rsidRPr="002A316D">
        <w:rPr>
          <w:rFonts w:ascii="Times New Roman" w:hAnsi="Times New Roman" w:cs="Times New Roman"/>
          <w:b/>
          <w:sz w:val="28"/>
          <w:szCs w:val="28"/>
        </w:rPr>
        <w:t xml:space="preserve"> 2019 р.               </w:t>
      </w:r>
      <w:r w:rsidR="002A316D">
        <w:rPr>
          <w:rFonts w:ascii="Times New Roman" w:hAnsi="Times New Roman" w:cs="Times New Roman"/>
          <w:b/>
          <w:sz w:val="28"/>
          <w:szCs w:val="28"/>
        </w:rPr>
        <w:t xml:space="preserve">             Київ          </w:t>
      </w:r>
      <w:r w:rsidR="002A316D" w:rsidRPr="002A316D">
        <w:rPr>
          <w:rFonts w:ascii="Times New Roman" w:hAnsi="Times New Roman" w:cs="Times New Roman"/>
          <w:b/>
          <w:sz w:val="28"/>
          <w:szCs w:val="28"/>
        </w:rPr>
        <w:t xml:space="preserve">           </w:t>
      </w:r>
      <w:r w:rsidR="00D62BA6">
        <w:rPr>
          <w:rFonts w:ascii="Times New Roman" w:hAnsi="Times New Roman" w:cs="Times New Roman"/>
          <w:b/>
          <w:sz w:val="28"/>
          <w:szCs w:val="28"/>
        </w:rPr>
        <w:t xml:space="preserve">          </w:t>
      </w:r>
      <w:r w:rsidR="00AE3BC9">
        <w:rPr>
          <w:rFonts w:ascii="Times New Roman" w:hAnsi="Times New Roman" w:cs="Times New Roman"/>
          <w:b/>
          <w:sz w:val="28"/>
          <w:szCs w:val="28"/>
        </w:rPr>
        <w:t xml:space="preserve">        </w:t>
      </w:r>
      <w:r w:rsidR="00AE3BC9">
        <w:rPr>
          <w:rFonts w:ascii="Times New Roman" w:hAnsi="Times New Roman" w:cs="Times New Roman"/>
          <w:b/>
          <w:sz w:val="28"/>
          <w:szCs w:val="28"/>
          <w:lang w:val="en-US"/>
        </w:rPr>
        <w:t xml:space="preserve">      </w:t>
      </w:r>
      <w:r w:rsidR="00AE3BC9">
        <w:rPr>
          <w:rFonts w:ascii="Times New Roman" w:hAnsi="Times New Roman" w:cs="Times New Roman"/>
          <w:b/>
          <w:sz w:val="28"/>
          <w:szCs w:val="28"/>
        </w:rPr>
        <w:t xml:space="preserve">№ </w:t>
      </w:r>
      <w:r w:rsidR="005C2E70">
        <w:rPr>
          <w:rFonts w:ascii="Times New Roman" w:hAnsi="Times New Roman" w:cs="Times New Roman"/>
          <w:b/>
          <w:sz w:val="28"/>
          <w:szCs w:val="28"/>
        </w:rPr>
        <w:t>625</w:t>
      </w:r>
    </w:p>
    <w:p w:rsidR="00A70BF9" w:rsidRDefault="00A70BF9" w:rsidP="002A316D">
      <w:pPr>
        <w:spacing w:after="0" w:line="240" w:lineRule="exact"/>
        <w:rPr>
          <w:rFonts w:ascii="Times New Roman" w:hAnsi="Times New Roman" w:cs="Times New Roman"/>
          <w:b/>
          <w:sz w:val="28"/>
          <w:szCs w:val="28"/>
        </w:rPr>
      </w:pPr>
    </w:p>
    <w:p w:rsidR="00A70BF9" w:rsidRDefault="00A70BF9" w:rsidP="002A316D">
      <w:pPr>
        <w:spacing w:after="0" w:line="240" w:lineRule="exact"/>
        <w:rPr>
          <w:rFonts w:ascii="Times New Roman" w:hAnsi="Times New Roman" w:cs="Times New Roman"/>
          <w:b/>
          <w:sz w:val="28"/>
          <w:szCs w:val="28"/>
        </w:rPr>
      </w:pPr>
    </w:p>
    <w:p w:rsidR="005C2E70" w:rsidRPr="005E510F" w:rsidRDefault="005C2E70" w:rsidP="005C2E70">
      <w:pPr>
        <w:rPr>
          <w:rFonts w:ascii="Times New Roman" w:hAnsi="Times New Roman"/>
          <w:b/>
          <w:szCs w:val="28"/>
          <w:lang w:val="en-US"/>
        </w:rPr>
      </w:pPr>
    </w:p>
    <w:p w:rsidR="005C2E70" w:rsidRPr="005C2E70" w:rsidRDefault="005C2E70" w:rsidP="005C2E70">
      <w:pPr>
        <w:tabs>
          <w:tab w:val="left" w:pos="709"/>
        </w:tabs>
        <w:spacing w:after="0" w:line="240" w:lineRule="atLeast"/>
        <w:rPr>
          <w:rFonts w:ascii="Times New Roman" w:hAnsi="Times New Roman"/>
          <w:b/>
          <w:sz w:val="28"/>
          <w:szCs w:val="28"/>
        </w:rPr>
      </w:pPr>
      <w:r w:rsidRPr="005C2E70">
        <w:rPr>
          <w:rFonts w:ascii="Times New Roman" w:hAnsi="Times New Roman"/>
          <w:b/>
          <w:sz w:val="28"/>
          <w:szCs w:val="28"/>
        </w:rPr>
        <w:t xml:space="preserve">Про перенесення робочих днів </w:t>
      </w:r>
      <w:r w:rsidRPr="005C2E70">
        <w:rPr>
          <w:rFonts w:ascii="Times New Roman" w:hAnsi="Times New Roman"/>
          <w:b/>
          <w:sz w:val="28"/>
          <w:szCs w:val="28"/>
        </w:rPr>
        <w:br/>
        <w:t>у 2020 році</w:t>
      </w:r>
    </w:p>
    <w:p w:rsidR="005C2E70" w:rsidRPr="005C2E70" w:rsidRDefault="005C2E70" w:rsidP="005C2E70">
      <w:pPr>
        <w:spacing w:after="0" w:line="240" w:lineRule="atLeast"/>
        <w:ind w:left="-969"/>
        <w:jc w:val="center"/>
        <w:rPr>
          <w:rFonts w:ascii="Times New Roman" w:hAnsi="Times New Roman"/>
          <w:b/>
          <w:sz w:val="28"/>
          <w:szCs w:val="28"/>
        </w:rPr>
      </w:pPr>
    </w:p>
    <w:p w:rsidR="005C2E70" w:rsidRPr="005C2E70" w:rsidRDefault="005C2E70" w:rsidP="005C2E70">
      <w:pPr>
        <w:spacing w:after="0" w:line="240" w:lineRule="atLeast"/>
        <w:ind w:firstLine="709"/>
        <w:jc w:val="center"/>
        <w:rPr>
          <w:rFonts w:ascii="Times New Roman" w:hAnsi="Times New Roman"/>
          <w:b/>
          <w:sz w:val="28"/>
          <w:szCs w:val="28"/>
        </w:rPr>
      </w:pPr>
    </w:p>
    <w:p w:rsidR="005C2E70" w:rsidRPr="005C2E70" w:rsidRDefault="005C2E70" w:rsidP="005C2E70">
      <w:pPr>
        <w:spacing w:after="0" w:line="240" w:lineRule="atLeast"/>
        <w:ind w:firstLine="567"/>
        <w:jc w:val="both"/>
        <w:rPr>
          <w:rFonts w:ascii="Times New Roman" w:hAnsi="Times New Roman"/>
          <w:sz w:val="28"/>
          <w:szCs w:val="28"/>
        </w:rPr>
      </w:pPr>
      <w:r w:rsidRPr="005C2E70">
        <w:rPr>
          <w:rFonts w:ascii="Times New Roman" w:hAnsi="Times New Roman"/>
          <w:sz w:val="28"/>
          <w:szCs w:val="28"/>
        </w:rPr>
        <w:t xml:space="preserve">На виконання розпорядження Кабінету Міністрів України </w:t>
      </w:r>
      <w:r w:rsidRPr="005C2E70">
        <w:rPr>
          <w:rStyle w:val="rvts9"/>
          <w:rFonts w:ascii="Times New Roman" w:hAnsi="Times New Roman"/>
          <w:sz w:val="28"/>
          <w:szCs w:val="28"/>
        </w:rPr>
        <w:t>від 23 жовтня 2019 року № 995-р</w:t>
      </w:r>
      <w:r w:rsidRPr="005C2E70">
        <w:rPr>
          <w:rFonts w:ascii="Times New Roman" w:hAnsi="Times New Roman"/>
          <w:sz w:val="28"/>
          <w:szCs w:val="28"/>
        </w:rPr>
        <w:t xml:space="preserve"> «</w:t>
      </w:r>
      <w:r w:rsidRPr="005C2E70">
        <w:rPr>
          <w:rStyle w:val="rvts23"/>
          <w:rFonts w:ascii="Times New Roman" w:hAnsi="Times New Roman"/>
          <w:sz w:val="28"/>
          <w:szCs w:val="28"/>
        </w:rPr>
        <w:t>Про перенесення робочих днів у 2020 році</w:t>
      </w:r>
      <w:r w:rsidRPr="005C2E70">
        <w:rPr>
          <w:rFonts w:ascii="Times New Roman" w:hAnsi="Times New Roman"/>
          <w:sz w:val="28"/>
          <w:szCs w:val="28"/>
        </w:rPr>
        <w:t>», відповідно до Закону України «Про місцеві державні адміністрації»:</w:t>
      </w:r>
    </w:p>
    <w:p w:rsidR="005C2E70" w:rsidRPr="005C2E70" w:rsidRDefault="005C2E70" w:rsidP="005C2E70">
      <w:pPr>
        <w:spacing w:after="0" w:line="240" w:lineRule="atLeast"/>
        <w:ind w:firstLine="567"/>
        <w:jc w:val="both"/>
        <w:rPr>
          <w:rFonts w:ascii="Times New Roman" w:hAnsi="Times New Roman"/>
          <w:sz w:val="28"/>
          <w:szCs w:val="28"/>
        </w:rPr>
      </w:pPr>
    </w:p>
    <w:p w:rsidR="005C2E70" w:rsidRPr="005C2E70" w:rsidRDefault="005C2E70" w:rsidP="005C2E70">
      <w:pPr>
        <w:spacing w:after="0" w:line="240" w:lineRule="atLeast"/>
        <w:ind w:firstLine="567"/>
        <w:jc w:val="both"/>
        <w:rPr>
          <w:rFonts w:ascii="Times New Roman" w:hAnsi="Times New Roman"/>
          <w:sz w:val="28"/>
          <w:szCs w:val="28"/>
          <w:lang w:eastAsia="uk-UA"/>
        </w:rPr>
      </w:pPr>
      <w:r w:rsidRPr="005C2E70">
        <w:rPr>
          <w:rFonts w:ascii="Times New Roman" w:hAnsi="Times New Roman"/>
          <w:sz w:val="28"/>
          <w:szCs w:val="28"/>
        </w:rPr>
        <w:t xml:space="preserve">1. Перенести у 2020 році для працівників апарату, департаментів, управлінь, інших структурних підрозділів Київської обласної державної адміністрації робочий день з </w:t>
      </w:r>
      <w:r w:rsidRPr="005C2E70">
        <w:rPr>
          <w:rFonts w:ascii="Times New Roman" w:hAnsi="Times New Roman"/>
          <w:sz w:val="28"/>
          <w:szCs w:val="28"/>
          <w:lang w:eastAsia="uk-UA"/>
        </w:rPr>
        <w:t>понеділка 06 січня на суботу 11 січня.</w:t>
      </w:r>
    </w:p>
    <w:p w:rsidR="005C2E70" w:rsidRPr="005C2E70" w:rsidRDefault="005C2E70" w:rsidP="005C2E70">
      <w:pPr>
        <w:spacing w:after="0" w:line="240" w:lineRule="atLeast"/>
        <w:ind w:firstLine="567"/>
        <w:jc w:val="both"/>
        <w:rPr>
          <w:rFonts w:ascii="Times New Roman" w:hAnsi="Times New Roman"/>
          <w:sz w:val="28"/>
          <w:szCs w:val="28"/>
          <w:lang w:eastAsia="uk-UA"/>
        </w:rPr>
      </w:pPr>
    </w:p>
    <w:p w:rsidR="005C2E70" w:rsidRPr="005C2E70" w:rsidRDefault="005C2E70" w:rsidP="005C2E70">
      <w:pPr>
        <w:spacing w:after="0" w:line="240" w:lineRule="atLeast"/>
        <w:ind w:firstLine="567"/>
        <w:jc w:val="both"/>
        <w:rPr>
          <w:rFonts w:ascii="Times New Roman" w:hAnsi="Times New Roman"/>
          <w:sz w:val="28"/>
          <w:szCs w:val="28"/>
        </w:rPr>
      </w:pPr>
      <w:r w:rsidRPr="005C2E70">
        <w:rPr>
          <w:rFonts w:ascii="Times New Roman" w:hAnsi="Times New Roman"/>
          <w:sz w:val="28"/>
          <w:szCs w:val="28"/>
        </w:rPr>
        <w:t xml:space="preserve">2. Головам райдержадміністрацій, міським головам (міст обласного значення), сільським, селищним, міським головам об’єднаних територіальних громад, керівникам підприємств, установ та організацій, що належать до сфери управління Київської обласної державної адміністрації, визначити для працівників, яким установлено п’ятиденний робочий тиждень із двома вихідними днями в суботу та неділю, режим роботи підпорядкованих їм структур відповідно до розпорядження Кабінету Міністрів України                              </w:t>
      </w:r>
      <w:r w:rsidRPr="005C2E70">
        <w:rPr>
          <w:rStyle w:val="rvts9"/>
          <w:rFonts w:ascii="Times New Roman" w:hAnsi="Times New Roman"/>
          <w:sz w:val="28"/>
          <w:szCs w:val="28"/>
        </w:rPr>
        <w:t>від 23 жовтня 2019 року № 995-р</w:t>
      </w:r>
      <w:r w:rsidRPr="005C2E70">
        <w:rPr>
          <w:rFonts w:ascii="Times New Roman" w:hAnsi="Times New Roman"/>
          <w:sz w:val="28"/>
          <w:szCs w:val="28"/>
        </w:rPr>
        <w:t xml:space="preserve"> «</w:t>
      </w:r>
      <w:r w:rsidRPr="005C2E70">
        <w:rPr>
          <w:rStyle w:val="rvts23"/>
          <w:rFonts w:ascii="Times New Roman" w:hAnsi="Times New Roman"/>
          <w:sz w:val="28"/>
          <w:szCs w:val="28"/>
        </w:rPr>
        <w:t>Про перенесення робочих днів у 2020 році</w:t>
      </w:r>
      <w:r w:rsidRPr="005C2E70">
        <w:rPr>
          <w:rFonts w:ascii="Times New Roman" w:hAnsi="Times New Roman"/>
          <w:sz w:val="28"/>
          <w:szCs w:val="28"/>
        </w:rPr>
        <w:t>».</w:t>
      </w:r>
    </w:p>
    <w:p w:rsidR="005C2E70" w:rsidRPr="005C2E70" w:rsidRDefault="005C2E70" w:rsidP="005C2E70">
      <w:pPr>
        <w:spacing w:after="0" w:line="240" w:lineRule="atLeast"/>
        <w:ind w:firstLine="567"/>
        <w:jc w:val="both"/>
        <w:rPr>
          <w:rFonts w:ascii="Times New Roman" w:hAnsi="Times New Roman"/>
          <w:sz w:val="28"/>
          <w:szCs w:val="28"/>
        </w:rPr>
      </w:pPr>
    </w:p>
    <w:p w:rsidR="005C2E70" w:rsidRPr="005C2E70" w:rsidRDefault="005C2E70" w:rsidP="005C2E70">
      <w:pPr>
        <w:spacing w:after="0" w:line="240" w:lineRule="atLeast"/>
        <w:ind w:firstLine="567"/>
        <w:jc w:val="both"/>
        <w:rPr>
          <w:rFonts w:ascii="Times New Roman" w:hAnsi="Times New Roman"/>
          <w:sz w:val="28"/>
          <w:szCs w:val="28"/>
          <w:lang w:eastAsia="uk-UA"/>
        </w:rPr>
      </w:pPr>
      <w:r w:rsidRPr="005C2E70">
        <w:rPr>
          <w:rFonts w:ascii="Times New Roman" w:hAnsi="Times New Roman"/>
          <w:sz w:val="28"/>
          <w:szCs w:val="28"/>
        </w:rPr>
        <w:t>3. Керівникам департаментів, управлінь, інших структурних підрозділів Київської обласної державної адміністрації, головам райдержадміністрацій, міським головам (міст обласного значення), сільським, селищним, міським головам об’єднаних територіальних громад організувати чергування 0</w:t>
      </w:r>
      <w:r w:rsidRPr="005C2E70">
        <w:rPr>
          <w:rFonts w:ascii="Times New Roman" w:hAnsi="Times New Roman"/>
          <w:sz w:val="28"/>
          <w:szCs w:val="28"/>
          <w:lang w:eastAsia="uk-UA"/>
        </w:rPr>
        <w:t>6 січня 2020 року.</w:t>
      </w:r>
    </w:p>
    <w:p w:rsidR="005C2E70" w:rsidRPr="005C2E70" w:rsidRDefault="005C2E70" w:rsidP="005C2E70">
      <w:pPr>
        <w:spacing w:after="0" w:line="240" w:lineRule="atLeast"/>
        <w:ind w:firstLine="567"/>
        <w:jc w:val="both"/>
        <w:rPr>
          <w:rFonts w:ascii="Times New Roman" w:hAnsi="Times New Roman"/>
          <w:sz w:val="28"/>
          <w:szCs w:val="28"/>
        </w:rPr>
      </w:pPr>
    </w:p>
    <w:p w:rsidR="005C2E70" w:rsidRPr="005C2E70" w:rsidRDefault="005C2E70" w:rsidP="005C2E70">
      <w:pPr>
        <w:spacing w:after="0" w:line="240" w:lineRule="atLeast"/>
        <w:ind w:firstLine="567"/>
        <w:jc w:val="both"/>
        <w:rPr>
          <w:rFonts w:ascii="Times New Roman" w:hAnsi="Times New Roman"/>
          <w:sz w:val="28"/>
          <w:szCs w:val="28"/>
        </w:rPr>
      </w:pPr>
      <w:r w:rsidRPr="005C2E70">
        <w:rPr>
          <w:rFonts w:ascii="Times New Roman" w:hAnsi="Times New Roman"/>
          <w:sz w:val="28"/>
          <w:szCs w:val="28"/>
        </w:rPr>
        <w:t>4. Контроль за виконанням цього розпорядження залишаю за собою.</w:t>
      </w:r>
    </w:p>
    <w:p w:rsidR="005C2E70" w:rsidRPr="005C2E70" w:rsidRDefault="005C2E70" w:rsidP="005C2E70">
      <w:pPr>
        <w:spacing w:after="0" w:line="240" w:lineRule="atLeast"/>
        <w:ind w:firstLine="709"/>
        <w:jc w:val="both"/>
        <w:rPr>
          <w:rFonts w:ascii="Times New Roman" w:hAnsi="Times New Roman"/>
          <w:sz w:val="28"/>
          <w:szCs w:val="28"/>
        </w:rPr>
      </w:pPr>
    </w:p>
    <w:p w:rsidR="005C2E70" w:rsidRDefault="005C2E70" w:rsidP="005C2E70">
      <w:pPr>
        <w:spacing w:after="0" w:line="240" w:lineRule="atLeast"/>
        <w:jc w:val="both"/>
        <w:rPr>
          <w:rFonts w:ascii="Times New Roman" w:hAnsi="Times New Roman"/>
          <w:sz w:val="28"/>
          <w:szCs w:val="28"/>
          <w:lang w:val="en-US"/>
        </w:rPr>
      </w:pPr>
    </w:p>
    <w:p w:rsidR="005E510F" w:rsidRPr="005E510F" w:rsidRDefault="005E510F" w:rsidP="005C2E70">
      <w:pPr>
        <w:spacing w:after="0" w:line="240" w:lineRule="atLeast"/>
        <w:jc w:val="both"/>
        <w:rPr>
          <w:rFonts w:ascii="Times New Roman" w:hAnsi="Times New Roman"/>
          <w:sz w:val="28"/>
          <w:szCs w:val="28"/>
          <w:lang w:val="en-US"/>
        </w:rPr>
      </w:pPr>
    </w:p>
    <w:p w:rsidR="005C2E70" w:rsidRPr="005C2E70" w:rsidRDefault="005C2E70" w:rsidP="005C2E70">
      <w:pPr>
        <w:spacing w:after="0" w:line="240" w:lineRule="atLeast"/>
        <w:ind w:right="-427"/>
        <w:jc w:val="both"/>
        <w:rPr>
          <w:rFonts w:ascii="Times New Roman" w:hAnsi="Times New Roman"/>
          <w:b/>
          <w:bCs/>
          <w:sz w:val="28"/>
          <w:szCs w:val="28"/>
          <w:lang w:val="ru-RU"/>
        </w:rPr>
      </w:pPr>
    </w:p>
    <w:p w:rsidR="005C2E70" w:rsidRPr="005C2E70" w:rsidRDefault="005C2E70" w:rsidP="005E510F">
      <w:pPr>
        <w:spacing w:after="0" w:line="240" w:lineRule="atLeast"/>
        <w:ind w:right="-143"/>
        <w:jc w:val="both"/>
        <w:rPr>
          <w:rFonts w:ascii="Times New Roman" w:hAnsi="Times New Roman"/>
          <w:b/>
          <w:bCs/>
          <w:sz w:val="28"/>
          <w:szCs w:val="28"/>
        </w:rPr>
      </w:pPr>
      <w:r w:rsidRPr="005C2E70">
        <w:rPr>
          <w:rFonts w:ascii="Times New Roman" w:hAnsi="Times New Roman"/>
          <w:b/>
          <w:bCs/>
          <w:sz w:val="28"/>
          <w:szCs w:val="28"/>
        </w:rPr>
        <w:t>Голова адміністрації</w:t>
      </w:r>
      <w:r w:rsidRPr="005C2E70">
        <w:rPr>
          <w:rFonts w:ascii="Times New Roman" w:hAnsi="Times New Roman"/>
          <w:b/>
          <w:i/>
          <w:sz w:val="28"/>
          <w:szCs w:val="28"/>
        </w:rPr>
        <w:tab/>
        <w:t xml:space="preserve">       </w:t>
      </w:r>
      <w:r w:rsidRPr="005C2E70">
        <w:rPr>
          <w:rFonts w:ascii="Times New Roman" w:hAnsi="Times New Roman"/>
          <w:b/>
          <w:sz w:val="28"/>
          <w:szCs w:val="28"/>
        </w:rPr>
        <w:t xml:space="preserve">  </w:t>
      </w:r>
      <w:r w:rsidR="005E510F">
        <w:rPr>
          <w:rFonts w:ascii="Times New Roman" w:hAnsi="Times New Roman"/>
          <w:b/>
          <w:sz w:val="28"/>
          <w:szCs w:val="28"/>
          <w:lang w:val="en-US"/>
        </w:rPr>
        <w:t xml:space="preserve">                 </w:t>
      </w:r>
      <w:r w:rsidR="008514C1">
        <w:rPr>
          <w:rFonts w:ascii="Times New Roman" w:hAnsi="Times New Roman"/>
          <w:b/>
          <w:sz w:val="28"/>
          <w:szCs w:val="28"/>
        </w:rPr>
        <w:t>(підпис)</w:t>
      </w:r>
      <w:r w:rsidRPr="005C2E70">
        <w:rPr>
          <w:rFonts w:ascii="Times New Roman" w:hAnsi="Times New Roman"/>
          <w:b/>
          <w:i/>
          <w:sz w:val="28"/>
          <w:szCs w:val="28"/>
        </w:rPr>
        <w:t xml:space="preserve">          </w:t>
      </w:r>
      <w:r w:rsidR="005E510F">
        <w:rPr>
          <w:rFonts w:ascii="Times New Roman" w:hAnsi="Times New Roman"/>
          <w:b/>
          <w:i/>
          <w:sz w:val="28"/>
          <w:szCs w:val="28"/>
          <w:lang w:val="en-US"/>
        </w:rPr>
        <w:t xml:space="preserve">    </w:t>
      </w:r>
      <w:r w:rsidRPr="005C2E70">
        <w:rPr>
          <w:rFonts w:ascii="Times New Roman" w:hAnsi="Times New Roman"/>
          <w:b/>
          <w:sz w:val="28"/>
          <w:szCs w:val="28"/>
        </w:rPr>
        <w:t>Олексій ЧЕРНИШОВ</w:t>
      </w:r>
    </w:p>
    <w:sectPr w:rsidR="005C2E70" w:rsidRPr="005C2E70" w:rsidSect="001E5F61">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5A44"/>
    <w:rsid w:val="0004726D"/>
    <w:rsid w:val="001140FC"/>
    <w:rsid w:val="00195A44"/>
    <w:rsid w:val="001A534F"/>
    <w:rsid w:val="001E5F61"/>
    <w:rsid w:val="002440BF"/>
    <w:rsid w:val="002841A6"/>
    <w:rsid w:val="002A316D"/>
    <w:rsid w:val="002C5413"/>
    <w:rsid w:val="003163BB"/>
    <w:rsid w:val="003E4B71"/>
    <w:rsid w:val="00430C86"/>
    <w:rsid w:val="005311CE"/>
    <w:rsid w:val="005A7BF0"/>
    <w:rsid w:val="005C2E70"/>
    <w:rsid w:val="005E510F"/>
    <w:rsid w:val="005E7859"/>
    <w:rsid w:val="00664100"/>
    <w:rsid w:val="006C359D"/>
    <w:rsid w:val="00830630"/>
    <w:rsid w:val="008514C1"/>
    <w:rsid w:val="00851A9F"/>
    <w:rsid w:val="00860EF4"/>
    <w:rsid w:val="009B5967"/>
    <w:rsid w:val="00A26566"/>
    <w:rsid w:val="00A41BC3"/>
    <w:rsid w:val="00A70BF9"/>
    <w:rsid w:val="00AC47E4"/>
    <w:rsid w:val="00AE3BC9"/>
    <w:rsid w:val="00B413AD"/>
    <w:rsid w:val="00B60832"/>
    <w:rsid w:val="00B768DF"/>
    <w:rsid w:val="00BF4414"/>
    <w:rsid w:val="00C0570B"/>
    <w:rsid w:val="00C100DB"/>
    <w:rsid w:val="00C112C8"/>
    <w:rsid w:val="00C20790"/>
    <w:rsid w:val="00C9223D"/>
    <w:rsid w:val="00C961F3"/>
    <w:rsid w:val="00CB31F8"/>
    <w:rsid w:val="00CB7091"/>
    <w:rsid w:val="00CE5AE9"/>
    <w:rsid w:val="00D357B6"/>
    <w:rsid w:val="00D62BA6"/>
    <w:rsid w:val="00E346A2"/>
    <w:rsid w:val="00E549ED"/>
    <w:rsid w:val="00E72CAD"/>
    <w:rsid w:val="00F612FF"/>
    <w:rsid w:val="00FD4F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DF"/>
  </w:style>
  <w:style w:type="paragraph" w:styleId="2">
    <w:name w:val="heading 2"/>
    <w:basedOn w:val="a"/>
    <w:next w:val="a"/>
    <w:link w:val="20"/>
    <w:qFormat/>
    <w:rsid w:val="00195A44"/>
    <w:pPr>
      <w:keepNext/>
      <w:numPr>
        <w:ilvl w:val="1"/>
        <w:numId w:val="1"/>
      </w:numPr>
      <w:suppressAutoHyphens/>
      <w:overflowPunct w:val="0"/>
      <w:autoSpaceDE w:val="0"/>
      <w:spacing w:after="0" w:line="240" w:lineRule="exact"/>
      <w:jc w:val="center"/>
      <w:textAlignment w:val="baseline"/>
      <w:outlineLvl w:val="1"/>
    </w:pPr>
    <w:rPr>
      <w:rFonts w:ascii="Arial" w:eastAsia="Times New Roman" w:hAnsi="Arial" w:cs="Arial"/>
      <w:b/>
      <w:color w:val="0000C6"/>
      <w:sz w:val="28"/>
      <w:szCs w:val="20"/>
      <w:lang w:val="hr-H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A44"/>
    <w:rPr>
      <w:rFonts w:ascii="Arial" w:eastAsia="Times New Roman" w:hAnsi="Arial" w:cs="Arial"/>
      <w:b/>
      <w:color w:val="0000C6"/>
      <w:sz w:val="28"/>
      <w:szCs w:val="20"/>
      <w:lang w:val="hr-HR" w:eastAsia="zh-CN"/>
    </w:rPr>
  </w:style>
  <w:style w:type="paragraph" w:styleId="a3">
    <w:name w:val="Balloon Text"/>
    <w:basedOn w:val="a"/>
    <w:link w:val="a4"/>
    <w:uiPriority w:val="99"/>
    <w:semiHidden/>
    <w:unhideWhenUsed/>
    <w:rsid w:val="002A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16D"/>
    <w:rPr>
      <w:rFonts w:ascii="Tahoma" w:hAnsi="Tahoma" w:cs="Tahoma"/>
      <w:sz w:val="16"/>
      <w:szCs w:val="16"/>
    </w:rPr>
  </w:style>
  <w:style w:type="character" w:styleId="a5">
    <w:name w:val="Strong"/>
    <w:qFormat/>
    <w:rsid w:val="00A70BF9"/>
    <w:rPr>
      <w:b/>
      <w:bCs/>
    </w:rPr>
  </w:style>
  <w:style w:type="character" w:customStyle="1" w:styleId="rvts23">
    <w:name w:val="rvts23"/>
    <w:basedOn w:val="a0"/>
    <w:rsid w:val="005C2E70"/>
  </w:style>
  <w:style w:type="paragraph" w:styleId="a6">
    <w:name w:val="List Paragraph"/>
    <w:basedOn w:val="a"/>
    <w:link w:val="a7"/>
    <w:uiPriority w:val="34"/>
    <w:qFormat/>
    <w:rsid w:val="005C2E70"/>
    <w:pPr>
      <w:suppressAutoHyphens/>
      <w:overflowPunct w:val="0"/>
      <w:autoSpaceDE w:val="0"/>
      <w:ind w:left="720"/>
      <w:contextualSpacing/>
    </w:pPr>
    <w:rPr>
      <w:rFonts w:ascii="Calibri" w:eastAsia="Times New Roman" w:hAnsi="Calibri" w:cs="Times New Roman"/>
      <w:lang w:val="ru-RU" w:eastAsia="zh-CN"/>
    </w:rPr>
  </w:style>
  <w:style w:type="character" w:customStyle="1" w:styleId="rvts9">
    <w:name w:val="rvts9"/>
    <w:basedOn w:val="a0"/>
    <w:rsid w:val="005C2E70"/>
  </w:style>
  <w:style w:type="character" w:customStyle="1" w:styleId="a7">
    <w:name w:val="Абзац списка Знак"/>
    <w:link w:val="a6"/>
    <w:uiPriority w:val="34"/>
    <w:rsid w:val="005C2E70"/>
    <w:rPr>
      <w:rFonts w:ascii="Calibri" w:eastAsia="Times New Roman" w:hAnsi="Calibri" w:cs="Times New Roman"/>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1A52A-7A68-4803-A1D3-C87F3CA6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1070</Words>
  <Characters>610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ZAG3</dc:creator>
  <cp:lastModifiedBy>ZAG3</cp:lastModifiedBy>
  <cp:revision>4</cp:revision>
  <cp:lastPrinted>2019-11-07T09:55:00Z</cp:lastPrinted>
  <dcterms:created xsi:type="dcterms:W3CDTF">2019-11-07T09:52:00Z</dcterms:created>
  <dcterms:modified xsi:type="dcterms:W3CDTF">2019-11-08T10:34:00Z</dcterms:modified>
</cp:coreProperties>
</file>