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6" o:title=""/>
          </v:shape>
          <o:OLEObject Type="Embed" ProgID="PBrush" ShapeID="_x0000_i1025" DrawAspect="Content" ObjectID="_1634721469" r:id="rId7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Default="002A316D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A316D" w:rsidRDefault="00C112C8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A70F1B">
        <w:rPr>
          <w:rFonts w:ascii="Times New Roman" w:hAnsi="Times New Roman" w:cs="Times New Roman"/>
          <w:b/>
          <w:sz w:val="28"/>
          <w:szCs w:val="28"/>
        </w:rPr>
        <w:t>0</w:t>
      </w:r>
      <w:r w:rsidR="00CE5AE9">
        <w:rPr>
          <w:rFonts w:ascii="Times New Roman" w:hAnsi="Times New Roman" w:cs="Times New Roman"/>
          <w:b/>
          <w:sz w:val="28"/>
          <w:szCs w:val="28"/>
        </w:rPr>
        <w:t>5</w:t>
      </w:r>
      <w:r w:rsidR="00A70F1B">
        <w:rPr>
          <w:rFonts w:ascii="Times New Roman" w:hAnsi="Times New Roman" w:cs="Times New Roman"/>
          <w:b/>
          <w:sz w:val="28"/>
          <w:szCs w:val="28"/>
        </w:rPr>
        <w:t xml:space="preserve"> листопада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2019 р.               </w:t>
      </w:r>
      <w:r w:rsidR="00A70F1B">
        <w:rPr>
          <w:rFonts w:ascii="Times New Roman" w:hAnsi="Times New Roman" w:cs="Times New Roman"/>
          <w:b/>
          <w:sz w:val="28"/>
          <w:szCs w:val="28"/>
        </w:rPr>
        <w:t xml:space="preserve">             Київ        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E3B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70F1B">
        <w:rPr>
          <w:rFonts w:ascii="Times New Roman" w:hAnsi="Times New Roman" w:cs="Times New Roman"/>
          <w:b/>
          <w:sz w:val="28"/>
          <w:szCs w:val="28"/>
        </w:rPr>
        <w:t>621</w:t>
      </w: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F1B" w:rsidRDefault="00A70F1B" w:rsidP="00A70F1B">
      <w:pPr>
        <w:rPr>
          <w:sz w:val="28"/>
          <w:szCs w:val="28"/>
        </w:rPr>
      </w:pPr>
    </w:p>
    <w:p w:rsidR="00A70F1B" w:rsidRPr="00EB19DB" w:rsidRDefault="00A70F1B" w:rsidP="00A70F1B">
      <w:pPr>
        <w:rPr>
          <w:sz w:val="28"/>
          <w:szCs w:val="28"/>
        </w:rPr>
      </w:pPr>
    </w:p>
    <w:p w:rsidR="00A70F1B" w:rsidRPr="00A70F1B" w:rsidRDefault="00A70F1B" w:rsidP="00A70F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70F1B">
        <w:rPr>
          <w:rFonts w:ascii="Times New Roman" w:hAnsi="Times New Roman" w:cs="Times New Roman"/>
          <w:b/>
          <w:bCs/>
          <w:sz w:val="28"/>
          <w:szCs w:val="28"/>
        </w:rPr>
        <w:t>Про надання права підпису</w:t>
      </w:r>
    </w:p>
    <w:p w:rsidR="00A70F1B" w:rsidRPr="00A70F1B" w:rsidRDefault="00A70F1B" w:rsidP="00A70F1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70F1B" w:rsidRPr="00A70F1B" w:rsidRDefault="00A70F1B" w:rsidP="00A70F1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70F1B" w:rsidRPr="00A70F1B" w:rsidRDefault="00A70F1B" w:rsidP="00A70F1B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F1B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</w:t>
      </w:r>
      <w:proofErr w:type="spellStart"/>
      <w:r w:rsidRPr="00A70F1B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A70F1B"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 w:rsidRPr="00A70F1B"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 w:rsidRPr="00A70F1B">
        <w:rPr>
          <w:rFonts w:ascii="Times New Roman" w:hAnsi="Times New Roman" w:cs="Times New Roman"/>
          <w:sz w:val="28"/>
          <w:szCs w:val="28"/>
        </w:rPr>
        <w:t xml:space="preserve">, </w:t>
      </w:r>
      <w:r w:rsidRPr="00A70F1B">
        <w:rPr>
          <w:rFonts w:ascii="Times New Roman" w:hAnsi="Times New Roman" w:cs="Times New Roman"/>
          <w:color w:val="000000"/>
          <w:sz w:val="28"/>
          <w:szCs w:val="28"/>
        </w:rPr>
        <w:t>Порядку відкриття та закриття рахунків у національній валюті в органах Державної казначейської служби України, затвердженого наказом Міністерства фінансів України від 22 червня 2012 року № 758, зареєстрованого в Міністерстві юстиції України 18 липня 2012 року за № 1206/21518:</w:t>
      </w:r>
    </w:p>
    <w:p w:rsidR="00A70F1B" w:rsidRPr="00A70F1B" w:rsidRDefault="00A70F1B" w:rsidP="00A70F1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F1B" w:rsidRPr="00A70F1B" w:rsidRDefault="00A70F1B" w:rsidP="00A70F1B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A70F1B">
        <w:rPr>
          <w:rFonts w:ascii="Times New Roman" w:hAnsi="Times New Roman" w:cs="Times New Roman"/>
          <w:sz w:val="28"/>
          <w:szCs w:val="28"/>
        </w:rPr>
        <w:t xml:space="preserve">1. Право першого підпису фінансово-розрахункових документів Київської обласної державної адміністрації залишаю за собою та надаю </w:t>
      </w:r>
      <w:r w:rsidRPr="00A70F1B">
        <w:rPr>
          <w:rFonts w:ascii="Times New Roman" w:hAnsi="Times New Roman" w:cs="Times New Roman"/>
          <w:color w:val="000000"/>
          <w:sz w:val="28"/>
          <w:szCs w:val="28"/>
        </w:rPr>
        <w:t xml:space="preserve">керівнику апарату Київської обласної державної адміністрації </w:t>
      </w:r>
      <w:proofErr w:type="spellStart"/>
      <w:r w:rsidRPr="00A70F1B">
        <w:rPr>
          <w:rFonts w:ascii="Times New Roman" w:hAnsi="Times New Roman" w:cs="Times New Roman"/>
          <w:color w:val="000000"/>
          <w:sz w:val="28"/>
          <w:szCs w:val="28"/>
        </w:rPr>
        <w:t>Мацків</w:t>
      </w:r>
      <w:proofErr w:type="spellEnd"/>
      <w:r w:rsidRPr="00A70F1B">
        <w:rPr>
          <w:rFonts w:ascii="Times New Roman" w:hAnsi="Times New Roman" w:cs="Times New Roman"/>
          <w:color w:val="000000"/>
          <w:sz w:val="28"/>
          <w:szCs w:val="28"/>
        </w:rPr>
        <w:t xml:space="preserve"> Олені Андріївні і заступнику керівника апарату Київської обласної державної адміністрації </w:t>
      </w:r>
      <w:proofErr w:type="spellStart"/>
      <w:r w:rsidRPr="00A70F1B">
        <w:rPr>
          <w:rFonts w:ascii="Times New Roman" w:hAnsi="Times New Roman" w:cs="Times New Roman"/>
          <w:color w:val="000000"/>
          <w:sz w:val="28"/>
          <w:szCs w:val="28"/>
        </w:rPr>
        <w:t>Вітову</w:t>
      </w:r>
      <w:proofErr w:type="spellEnd"/>
      <w:r w:rsidRPr="00A70F1B">
        <w:rPr>
          <w:rFonts w:ascii="Times New Roman" w:hAnsi="Times New Roman" w:cs="Times New Roman"/>
          <w:color w:val="000000"/>
          <w:sz w:val="28"/>
          <w:szCs w:val="28"/>
        </w:rPr>
        <w:t xml:space="preserve"> Дмитру Станіславовичу.</w:t>
      </w:r>
    </w:p>
    <w:p w:rsidR="00A70F1B" w:rsidRPr="00A70F1B" w:rsidRDefault="00A70F1B" w:rsidP="00A70F1B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A70F1B" w:rsidRPr="00A70F1B" w:rsidRDefault="00A70F1B" w:rsidP="00A70F1B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A70F1B">
        <w:rPr>
          <w:rFonts w:ascii="Times New Roman" w:hAnsi="Times New Roman" w:cs="Times New Roman"/>
          <w:sz w:val="28"/>
          <w:szCs w:val="28"/>
        </w:rPr>
        <w:t xml:space="preserve">2. Право другого підпису фінансово-розрахункових документів надаю начальнику відділу фінансового забезпечення – головному бухгалтеру апарату Київської обласної державної адміністрації </w:t>
      </w:r>
      <w:proofErr w:type="spellStart"/>
      <w:r w:rsidRPr="00A70F1B">
        <w:rPr>
          <w:rFonts w:ascii="Times New Roman" w:hAnsi="Times New Roman" w:cs="Times New Roman"/>
          <w:sz w:val="28"/>
          <w:szCs w:val="28"/>
        </w:rPr>
        <w:t>Кіф'як</w:t>
      </w:r>
      <w:proofErr w:type="spellEnd"/>
      <w:r w:rsidRPr="00A70F1B">
        <w:rPr>
          <w:rFonts w:ascii="Times New Roman" w:hAnsi="Times New Roman" w:cs="Times New Roman"/>
          <w:sz w:val="28"/>
          <w:szCs w:val="28"/>
        </w:rPr>
        <w:t xml:space="preserve"> Світлани Іванівні та заступнику начальника відділу фінансового забезпечення Дем'яненко Людмилі </w:t>
      </w:r>
      <w:proofErr w:type="spellStart"/>
      <w:r w:rsidRPr="00A70F1B">
        <w:rPr>
          <w:rFonts w:ascii="Times New Roman" w:hAnsi="Times New Roman" w:cs="Times New Roman"/>
          <w:sz w:val="28"/>
          <w:szCs w:val="28"/>
        </w:rPr>
        <w:t>Тадеушівні</w:t>
      </w:r>
      <w:proofErr w:type="spellEnd"/>
      <w:r w:rsidRPr="00A70F1B">
        <w:rPr>
          <w:rFonts w:ascii="Times New Roman" w:hAnsi="Times New Roman" w:cs="Times New Roman"/>
          <w:sz w:val="28"/>
          <w:szCs w:val="28"/>
        </w:rPr>
        <w:t>.</w:t>
      </w:r>
    </w:p>
    <w:p w:rsidR="00A70F1B" w:rsidRPr="00A70F1B" w:rsidRDefault="00A70F1B" w:rsidP="00A70F1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70F1B" w:rsidRPr="00A70F1B" w:rsidRDefault="00A70F1B" w:rsidP="00A70F1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F1B">
        <w:rPr>
          <w:rFonts w:ascii="Times New Roman" w:hAnsi="Times New Roman" w:cs="Times New Roman"/>
          <w:sz w:val="28"/>
          <w:szCs w:val="28"/>
        </w:rPr>
        <w:t xml:space="preserve">3. Визнати таким, що втратило чинність, розпорядження голови Київської обласної державної адміністрації від 10 жовтня 2019 року № 586 </w:t>
      </w:r>
      <w:proofErr w:type="spellStart"/>
      <w:r w:rsidRPr="00A70F1B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A70F1B">
        <w:rPr>
          <w:rFonts w:ascii="Times New Roman" w:hAnsi="Times New Roman" w:cs="Times New Roman"/>
          <w:sz w:val="28"/>
          <w:szCs w:val="28"/>
        </w:rPr>
        <w:t xml:space="preserve"> надання права </w:t>
      </w:r>
      <w:proofErr w:type="spellStart"/>
      <w:r w:rsidRPr="00A70F1B">
        <w:rPr>
          <w:rFonts w:ascii="Times New Roman" w:hAnsi="Times New Roman" w:cs="Times New Roman"/>
          <w:sz w:val="28"/>
          <w:szCs w:val="28"/>
        </w:rPr>
        <w:t>підпису”</w:t>
      </w:r>
      <w:proofErr w:type="spellEnd"/>
      <w:r w:rsidRPr="00A70F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F1B" w:rsidRPr="00A70F1B" w:rsidRDefault="00A70F1B" w:rsidP="00A70F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0F1B" w:rsidRPr="00A70F1B" w:rsidRDefault="00A70F1B" w:rsidP="00A70F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0F1B" w:rsidRPr="00A70F1B" w:rsidRDefault="00A70F1B" w:rsidP="00A70F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0F1B" w:rsidRPr="00A70F1B" w:rsidRDefault="00A70F1B" w:rsidP="00A70F1B">
      <w:pPr>
        <w:tabs>
          <w:tab w:val="left" w:pos="9765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F1B">
        <w:rPr>
          <w:rFonts w:ascii="Times New Roman" w:hAnsi="Times New Roman" w:cs="Times New Roman"/>
          <w:b/>
          <w:bCs/>
          <w:sz w:val="28"/>
          <w:szCs w:val="28"/>
        </w:rPr>
        <w:t>Голова адм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іністрації       </w:t>
      </w:r>
      <w:r w:rsidR="00CC47F4" w:rsidRPr="00CC47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</w:t>
      </w:r>
      <w:r w:rsidR="00693FB3">
        <w:rPr>
          <w:rFonts w:ascii="Times New Roman" w:hAnsi="Times New Roman" w:cs="Times New Roman"/>
          <w:b/>
          <w:bCs/>
          <w:sz w:val="28"/>
          <w:szCs w:val="28"/>
        </w:rPr>
        <w:t>(підпис)</w:t>
      </w:r>
      <w:r w:rsidRPr="00A70F1B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CC47F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70F1B">
        <w:rPr>
          <w:rFonts w:ascii="Times New Roman" w:hAnsi="Times New Roman" w:cs="Times New Roman"/>
          <w:b/>
          <w:bCs/>
          <w:sz w:val="28"/>
          <w:szCs w:val="28"/>
        </w:rPr>
        <w:t xml:space="preserve"> Олексій ЧЕРНИШОВ</w:t>
      </w:r>
    </w:p>
    <w:p w:rsidR="00A70F1B" w:rsidRPr="00FB2602" w:rsidRDefault="00A70F1B" w:rsidP="00A70F1B">
      <w:pPr>
        <w:tabs>
          <w:tab w:val="left" w:pos="9765"/>
        </w:tabs>
        <w:jc w:val="both"/>
        <w:rPr>
          <w:bCs/>
          <w:sz w:val="28"/>
          <w:szCs w:val="28"/>
        </w:rPr>
      </w:pPr>
    </w:p>
    <w:p w:rsidR="00A70F1B" w:rsidRPr="00FB2602" w:rsidRDefault="00A70F1B" w:rsidP="00A70F1B">
      <w:pPr>
        <w:tabs>
          <w:tab w:val="left" w:pos="9765"/>
        </w:tabs>
        <w:jc w:val="both"/>
        <w:rPr>
          <w:bCs/>
          <w:sz w:val="28"/>
          <w:szCs w:val="28"/>
        </w:rPr>
      </w:pPr>
    </w:p>
    <w:sectPr w:rsidR="00A70F1B" w:rsidRPr="00FB2602" w:rsidSect="001E5F6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5A44"/>
    <w:rsid w:val="0004726D"/>
    <w:rsid w:val="00195A44"/>
    <w:rsid w:val="001A534F"/>
    <w:rsid w:val="001E5F61"/>
    <w:rsid w:val="002440BF"/>
    <w:rsid w:val="002841A6"/>
    <w:rsid w:val="002A316D"/>
    <w:rsid w:val="002C5413"/>
    <w:rsid w:val="003163BB"/>
    <w:rsid w:val="003E4B71"/>
    <w:rsid w:val="003F1EF9"/>
    <w:rsid w:val="00430C86"/>
    <w:rsid w:val="005311CE"/>
    <w:rsid w:val="005A7BF0"/>
    <w:rsid w:val="005E7859"/>
    <w:rsid w:val="00664100"/>
    <w:rsid w:val="00693FB3"/>
    <w:rsid w:val="006C359D"/>
    <w:rsid w:val="00830630"/>
    <w:rsid w:val="00851A9F"/>
    <w:rsid w:val="00860EF4"/>
    <w:rsid w:val="009B5967"/>
    <w:rsid w:val="00A70BF9"/>
    <w:rsid w:val="00A70F1B"/>
    <w:rsid w:val="00AC47E4"/>
    <w:rsid w:val="00AC6924"/>
    <w:rsid w:val="00AE3BC9"/>
    <w:rsid w:val="00B413AD"/>
    <w:rsid w:val="00B60832"/>
    <w:rsid w:val="00B768DF"/>
    <w:rsid w:val="00BF4414"/>
    <w:rsid w:val="00C0570B"/>
    <w:rsid w:val="00C100DB"/>
    <w:rsid w:val="00C112C8"/>
    <w:rsid w:val="00C20790"/>
    <w:rsid w:val="00C961F3"/>
    <w:rsid w:val="00CB31F8"/>
    <w:rsid w:val="00CB7091"/>
    <w:rsid w:val="00CC47F4"/>
    <w:rsid w:val="00CE5AE9"/>
    <w:rsid w:val="00D357B6"/>
    <w:rsid w:val="00E346A2"/>
    <w:rsid w:val="00E549ED"/>
    <w:rsid w:val="00E72CAD"/>
    <w:rsid w:val="00F612FF"/>
    <w:rsid w:val="00FD4F64"/>
    <w:rsid w:val="00FE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F"/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qFormat/>
    <w:rsid w:val="00A70B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C9F22-831B-41FF-A140-C45F3A5F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ZAG3</dc:creator>
  <cp:lastModifiedBy>ZAG3</cp:lastModifiedBy>
  <cp:revision>4</cp:revision>
  <cp:lastPrinted>2019-11-05T08:04:00Z</cp:lastPrinted>
  <dcterms:created xsi:type="dcterms:W3CDTF">2019-11-05T08:02:00Z</dcterms:created>
  <dcterms:modified xsi:type="dcterms:W3CDTF">2019-11-08T10:31:00Z</dcterms:modified>
</cp:coreProperties>
</file>