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4A" w:rsidRDefault="002A274A" w:rsidP="002A274A">
      <w:pPr>
        <w:jc w:val="center"/>
      </w:pPr>
      <w:r w:rsidRPr="000C3D0E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8633277" r:id="rId7"/>
        </w:object>
      </w:r>
    </w:p>
    <w:p w:rsidR="002A274A" w:rsidRPr="00F612FF" w:rsidRDefault="002A274A" w:rsidP="002A274A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2A274A" w:rsidRPr="00F612FF" w:rsidRDefault="002A274A" w:rsidP="002A274A">
      <w:pPr>
        <w:spacing w:line="240" w:lineRule="auto"/>
        <w:rPr>
          <w:lang w:val="ru-RU" w:eastAsia="zh-CN"/>
        </w:rPr>
      </w:pPr>
    </w:p>
    <w:p w:rsidR="002A274A" w:rsidRPr="00F612FF" w:rsidRDefault="002A274A" w:rsidP="002A274A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2A274A" w:rsidRDefault="002A274A" w:rsidP="002A274A">
      <w:pPr>
        <w:jc w:val="center"/>
        <w:rPr>
          <w:lang w:val="en-US"/>
        </w:rPr>
      </w:pPr>
    </w:p>
    <w:p w:rsidR="002A274A" w:rsidRPr="001B489F" w:rsidRDefault="002A274A" w:rsidP="002A274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274A" w:rsidRPr="00095791" w:rsidRDefault="002A274A" w:rsidP="002A274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489F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14</w:t>
      </w:r>
      <w:r w:rsidRPr="001B48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B489F">
        <w:rPr>
          <w:rFonts w:ascii="Times New Roman" w:hAnsi="Times New Roman" w:cs="Times New Roman"/>
          <w:b/>
          <w:sz w:val="28"/>
          <w:szCs w:val="28"/>
        </w:rPr>
        <w:t>квітня 20</w:t>
      </w:r>
      <w:r w:rsidRPr="001B489F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Pr="001B489F">
        <w:rPr>
          <w:rFonts w:ascii="Times New Roman" w:hAnsi="Times New Roman" w:cs="Times New Roman"/>
          <w:b/>
          <w:sz w:val="28"/>
          <w:szCs w:val="28"/>
        </w:rPr>
        <w:t xml:space="preserve"> р.                    </w:t>
      </w:r>
      <w:r w:rsidRPr="001B48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B489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95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1B489F">
        <w:rPr>
          <w:rFonts w:ascii="Times New Roman" w:hAnsi="Times New Roman" w:cs="Times New Roman"/>
          <w:b/>
          <w:sz w:val="28"/>
          <w:szCs w:val="28"/>
        </w:rPr>
        <w:t xml:space="preserve"> Київ                                     </w:t>
      </w:r>
      <w:r w:rsidRPr="001B48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</w:t>
      </w:r>
      <w:r w:rsidRPr="001B489F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52</w:t>
      </w:r>
      <w:r w:rsidRPr="001B489F">
        <w:rPr>
          <w:rFonts w:ascii="Times New Roman" w:hAnsi="Times New Roman" w:cs="Times New Roman"/>
          <w:b/>
          <w:sz w:val="28"/>
          <w:szCs w:val="28"/>
          <w:lang w:val="ru-RU"/>
        </w:rPr>
        <w:t>-к</w:t>
      </w:r>
    </w:p>
    <w:p w:rsidR="002A274A" w:rsidRPr="00095791" w:rsidRDefault="002A274A" w:rsidP="002A274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74A" w:rsidRDefault="002A274A" w:rsidP="002A274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74A" w:rsidRDefault="002A274A" w:rsidP="002A274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74A" w:rsidRPr="00B129A0" w:rsidRDefault="002A274A" w:rsidP="002A27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призначення Антошко І.І.</w:t>
      </w:r>
    </w:p>
    <w:p w:rsidR="002A274A" w:rsidRDefault="002A274A" w:rsidP="002A2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274A" w:rsidRDefault="002A274A" w:rsidP="002A2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274A" w:rsidRPr="00A11647" w:rsidRDefault="002A274A" w:rsidP="002A2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місцеві державні адміністрації», «Про державну службу»:</w:t>
      </w:r>
    </w:p>
    <w:p w:rsidR="002A274A" w:rsidRDefault="002A274A" w:rsidP="002A274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274A" w:rsidRPr="00D84609" w:rsidRDefault="002A274A" w:rsidP="002A2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84609">
        <w:rPr>
          <w:rFonts w:ascii="Times New Roman" w:hAnsi="Times New Roman" w:cs="Times New Roman"/>
          <w:sz w:val="28"/>
          <w:szCs w:val="28"/>
        </w:rPr>
        <w:t>ПРИЗНАЧИТИ АНТОШКО Ірину Ігорівну з 15.04.2020</w:t>
      </w:r>
      <w:r w:rsidRPr="00D846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84609">
        <w:rPr>
          <w:rFonts w:ascii="Times New Roman" w:hAnsi="Times New Roman" w:cs="Times New Roman"/>
          <w:sz w:val="28"/>
          <w:szCs w:val="28"/>
        </w:rPr>
        <w:t xml:space="preserve">на посаду начальника служби у справах дітей та сім’ї Київської обласної державної адміністрації за переведенням з Голосіївської </w:t>
      </w:r>
      <w:r>
        <w:rPr>
          <w:rFonts w:ascii="Times New Roman" w:hAnsi="Times New Roman" w:cs="Times New Roman"/>
          <w:sz w:val="28"/>
          <w:szCs w:val="28"/>
        </w:rPr>
        <w:t xml:space="preserve">районної в місті Києві </w:t>
      </w:r>
      <w:r w:rsidRPr="00D84609">
        <w:rPr>
          <w:rFonts w:ascii="Times New Roman" w:hAnsi="Times New Roman" w:cs="Times New Roman"/>
          <w:sz w:val="28"/>
          <w:szCs w:val="28"/>
        </w:rPr>
        <w:t>державної адміністрації з посадовим окладом згідно зі штатним розписом як таку, що пройшла за конкурсом на цю посаду.</w:t>
      </w:r>
    </w:p>
    <w:p w:rsidR="002A274A" w:rsidRPr="007317FD" w:rsidRDefault="002A274A" w:rsidP="002A274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A274A" w:rsidRPr="00D84609" w:rsidRDefault="002A274A" w:rsidP="002A2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84609">
        <w:rPr>
          <w:rFonts w:ascii="Times New Roman" w:hAnsi="Times New Roman" w:cs="Times New Roman"/>
          <w:sz w:val="28"/>
          <w:szCs w:val="28"/>
        </w:rPr>
        <w:t>Взяти до відома, що Антошко І.І. має четвертий ранг державного службовця в межах посад державної служби категорії «Б».</w:t>
      </w:r>
    </w:p>
    <w:p w:rsidR="002A274A" w:rsidRPr="007317FD" w:rsidRDefault="002A274A" w:rsidP="002A274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A274A" w:rsidRDefault="002A274A" w:rsidP="002A2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Підстава: заява Антошко І.І., </w:t>
      </w:r>
    </w:p>
    <w:p w:rsidR="002A274A" w:rsidRDefault="002A274A" w:rsidP="002A274A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витяг з протоколу засідання конкурсної комісії для проведення конкурсу на зайняття вакантних посад державної служби керівників структурних підрозділів Київської обласної державної адміністрації   </w:t>
      </w:r>
      <w:r w:rsidRPr="00ED452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12 березня 2020 року № 2</w:t>
      </w:r>
      <w:r w:rsidRPr="00ED452F">
        <w:rPr>
          <w:rFonts w:ascii="Times New Roman" w:hAnsi="Times New Roman" w:cs="Times New Roman"/>
          <w:sz w:val="28"/>
          <w:szCs w:val="28"/>
        </w:rPr>
        <w:t>;</w:t>
      </w:r>
    </w:p>
    <w:p w:rsidR="002A274A" w:rsidRPr="00ED452F" w:rsidRDefault="002A274A" w:rsidP="002A274A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 тимчасово виконуючого обов’язки голови адміністрації від 16 березня 2020 року № 146;</w:t>
      </w:r>
    </w:p>
    <w:p w:rsidR="002A274A" w:rsidRDefault="002A274A" w:rsidP="002A274A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довідка про результати спеціальної перевірки стосовно осіб, які претендують на зайняття посад, що передбачають зайняття відповідального або особливо відповідального становища;</w:t>
      </w:r>
    </w:p>
    <w:p w:rsidR="002A274A" w:rsidRPr="00FC2EF0" w:rsidRDefault="002A274A" w:rsidP="002A274A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758F8">
        <w:rPr>
          <w:rFonts w:ascii="Times New Roman" w:hAnsi="Times New Roman" w:cs="Times New Roman"/>
          <w:sz w:val="28"/>
          <w:szCs w:val="28"/>
        </w:rPr>
        <w:t xml:space="preserve">лист Міністерства </w:t>
      </w:r>
      <w:r>
        <w:rPr>
          <w:rFonts w:ascii="Times New Roman" w:hAnsi="Times New Roman" w:cs="Times New Roman"/>
          <w:sz w:val="28"/>
          <w:szCs w:val="28"/>
        </w:rPr>
        <w:t xml:space="preserve">соціальної політики України </w:t>
      </w:r>
      <w:r w:rsidRPr="00FC2EF0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07 квітня </w:t>
      </w:r>
      <w:r>
        <w:rPr>
          <w:rFonts w:ascii="Times New Roman" w:hAnsi="Times New Roman" w:cs="Times New Roman"/>
          <w:sz w:val="28"/>
          <w:szCs w:val="28"/>
        </w:rPr>
        <w:br/>
        <w:t>2020</w:t>
      </w:r>
      <w:r w:rsidRPr="00FC2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року </w:t>
      </w:r>
      <w:r w:rsidRPr="00FC2EF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4778/0/2-20/37</w:t>
      </w:r>
      <w:r w:rsidRPr="00FC2EF0">
        <w:rPr>
          <w:rFonts w:ascii="Times New Roman" w:hAnsi="Times New Roman" w:cs="Times New Roman"/>
          <w:sz w:val="28"/>
          <w:szCs w:val="28"/>
        </w:rPr>
        <w:t>.</w:t>
      </w:r>
    </w:p>
    <w:p w:rsidR="002A274A" w:rsidRPr="00545A8B" w:rsidRDefault="002A274A" w:rsidP="002A2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274A" w:rsidRDefault="002A274A" w:rsidP="002A2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274A" w:rsidRPr="00545A8B" w:rsidRDefault="002A274A" w:rsidP="002A2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274A" w:rsidRDefault="002A274A" w:rsidP="002A27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Тимчасово виконуючий </w:t>
      </w:r>
    </w:p>
    <w:p w:rsidR="002A274A" w:rsidRPr="00FF10E1" w:rsidRDefault="002A274A" w:rsidP="002A27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обов’язки голови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2A274A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підпис</w:t>
      </w:r>
      <w:r w:rsidRPr="002A274A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Василь ВОЛОДІН</w:t>
      </w:r>
    </w:p>
    <w:p w:rsidR="002A274A" w:rsidRPr="00D84609" w:rsidRDefault="002A274A" w:rsidP="002A2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6AA5" w:rsidRDefault="00646AA5">
      <w:bookmarkStart w:id="0" w:name="_GoBack"/>
      <w:bookmarkEnd w:id="0"/>
    </w:p>
    <w:sectPr w:rsidR="00646AA5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0B"/>
    <w:rsid w:val="00290D0B"/>
    <w:rsid w:val="002A274A"/>
    <w:rsid w:val="0064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4A"/>
    <w:rPr>
      <w:lang w:val="uk-UA"/>
    </w:rPr>
  </w:style>
  <w:style w:type="paragraph" w:styleId="2">
    <w:name w:val="heading 2"/>
    <w:basedOn w:val="a"/>
    <w:next w:val="a"/>
    <w:link w:val="20"/>
    <w:qFormat/>
    <w:rsid w:val="002A274A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274A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List Paragraph"/>
    <w:basedOn w:val="a"/>
    <w:uiPriority w:val="34"/>
    <w:qFormat/>
    <w:rsid w:val="002A274A"/>
    <w:pPr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4A"/>
    <w:rPr>
      <w:lang w:val="uk-UA"/>
    </w:rPr>
  </w:style>
  <w:style w:type="paragraph" w:styleId="2">
    <w:name w:val="heading 2"/>
    <w:basedOn w:val="a"/>
    <w:next w:val="a"/>
    <w:link w:val="20"/>
    <w:qFormat/>
    <w:rsid w:val="002A274A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274A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List Paragraph"/>
    <w:basedOn w:val="a"/>
    <w:uiPriority w:val="34"/>
    <w:qFormat/>
    <w:rsid w:val="002A274A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2020-04-17T09:55:00Z</dcterms:created>
  <dcterms:modified xsi:type="dcterms:W3CDTF">2020-04-17T09:55:00Z</dcterms:modified>
</cp:coreProperties>
</file>