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8DF" w:rsidRDefault="00C100DB" w:rsidP="00195A44">
      <w:pPr>
        <w:jc w:val="center"/>
      </w:pPr>
      <w:r w:rsidRPr="00CB31F8">
        <w:rPr>
          <w:rFonts w:ascii="Journal" w:hAnsi="Journal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25pt;height:48pt" o:ole="">
            <v:imagedata r:id="rId6" o:title=""/>
          </v:shape>
          <o:OLEObject Type="Embed" ProgID="PBrush" ShapeID="_x0000_i1025" DrawAspect="Content" ObjectID="_1641974315" r:id="rId7"/>
        </w:object>
      </w:r>
    </w:p>
    <w:p w:rsidR="00195A44" w:rsidRPr="00F612FF" w:rsidRDefault="00195A44" w:rsidP="002C5413">
      <w:pPr>
        <w:pStyle w:val="2"/>
        <w:spacing w:line="240" w:lineRule="auto"/>
        <w:rPr>
          <w:rFonts w:ascii="Times New Roman" w:hAnsi="Times New Roman" w:cs="Times New Roman"/>
          <w:color w:val="auto"/>
          <w:sz w:val="26"/>
          <w:szCs w:val="26"/>
          <w:lang w:val="ru-RU"/>
        </w:rPr>
      </w:pPr>
      <w:r w:rsidRPr="00F612FF">
        <w:rPr>
          <w:rFonts w:ascii="Times New Roman" w:hAnsi="Times New Roman" w:cs="Times New Roman"/>
          <w:color w:val="auto"/>
          <w:sz w:val="26"/>
          <w:szCs w:val="26"/>
        </w:rPr>
        <w:t>КИЇВСЬК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А</w:t>
      </w:r>
      <w:r w:rsidRPr="00F612FF">
        <w:rPr>
          <w:rFonts w:ascii="Times New Roman" w:hAnsi="Times New Roman" w:cs="Times New Roman"/>
          <w:color w:val="auto"/>
          <w:sz w:val="26"/>
          <w:szCs w:val="26"/>
        </w:rPr>
        <w:t xml:space="preserve"> ОБЛАСН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А</w:t>
      </w:r>
      <w:r w:rsidRPr="00F612FF">
        <w:rPr>
          <w:rFonts w:ascii="Times New Roman" w:hAnsi="Times New Roman" w:cs="Times New Roman"/>
          <w:color w:val="auto"/>
          <w:sz w:val="26"/>
          <w:szCs w:val="26"/>
        </w:rPr>
        <w:t xml:space="preserve"> ДЕРЖАВН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А</w:t>
      </w:r>
      <w:r w:rsidRPr="00F612FF">
        <w:rPr>
          <w:rFonts w:ascii="Times New Roman" w:hAnsi="Times New Roman" w:cs="Times New Roman"/>
          <w:color w:val="auto"/>
          <w:sz w:val="26"/>
          <w:szCs w:val="26"/>
        </w:rPr>
        <w:t xml:space="preserve"> АДМІНІСТРАЦІ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Я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ru-RU"/>
        </w:rPr>
        <w:t xml:space="preserve"> </w:t>
      </w:r>
    </w:p>
    <w:p w:rsidR="005E7859" w:rsidRPr="00F612FF" w:rsidRDefault="005E7859" w:rsidP="002C5413">
      <w:pPr>
        <w:spacing w:line="240" w:lineRule="auto"/>
        <w:rPr>
          <w:lang w:val="ru-RU" w:eastAsia="zh-CN"/>
        </w:rPr>
      </w:pPr>
    </w:p>
    <w:p w:rsidR="00195A44" w:rsidRPr="00F612FF" w:rsidRDefault="00195A44" w:rsidP="002C5413">
      <w:pPr>
        <w:pStyle w:val="2"/>
        <w:spacing w:line="240" w:lineRule="auto"/>
        <w:rPr>
          <w:rFonts w:ascii="Times New Roman" w:hAnsi="Times New Roman" w:cs="Times New Roman"/>
          <w:color w:val="auto"/>
          <w:sz w:val="36"/>
          <w:lang w:val="ru-RU"/>
        </w:rPr>
      </w:pPr>
      <w:r w:rsidRPr="00F612FF">
        <w:rPr>
          <w:rFonts w:ascii="Times New Roman" w:hAnsi="Times New Roman" w:cs="Times New Roman"/>
          <w:color w:val="auto"/>
          <w:sz w:val="34"/>
          <w:lang w:val="ru-RU"/>
        </w:rPr>
        <w:t xml:space="preserve">РОЗПОРЯДЖЕННЯ </w:t>
      </w:r>
    </w:p>
    <w:p w:rsidR="00195A44" w:rsidRDefault="00195A44" w:rsidP="00195A44">
      <w:pPr>
        <w:jc w:val="center"/>
        <w:rPr>
          <w:lang w:val="en-US"/>
        </w:rPr>
      </w:pPr>
    </w:p>
    <w:p w:rsidR="002A316D" w:rsidRDefault="002A316D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A70BF9" w:rsidRPr="0006005D" w:rsidRDefault="00C112C8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від </w:t>
      </w:r>
      <w:r w:rsidR="0006005D">
        <w:rPr>
          <w:rFonts w:ascii="Times New Roman" w:hAnsi="Times New Roman" w:cs="Times New Roman"/>
          <w:b/>
          <w:sz w:val="28"/>
          <w:szCs w:val="28"/>
          <w:lang w:val="en-US"/>
        </w:rPr>
        <w:t>2</w:t>
      </w:r>
      <w:r w:rsidR="0006005D">
        <w:rPr>
          <w:rFonts w:ascii="Times New Roman" w:hAnsi="Times New Roman" w:cs="Times New Roman"/>
          <w:b/>
          <w:sz w:val="28"/>
          <w:szCs w:val="28"/>
        </w:rPr>
        <w:t>8</w:t>
      </w:r>
      <w:r w:rsidR="002F1B57">
        <w:rPr>
          <w:rFonts w:ascii="Times New Roman" w:hAnsi="Times New Roman" w:cs="Times New Roman"/>
          <w:b/>
          <w:sz w:val="28"/>
          <w:szCs w:val="28"/>
        </w:rPr>
        <w:t xml:space="preserve"> січ</w:t>
      </w:r>
      <w:r w:rsidR="00F471F4">
        <w:rPr>
          <w:rFonts w:ascii="Times New Roman" w:hAnsi="Times New Roman" w:cs="Times New Roman"/>
          <w:b/>
          <w:sz w:val="28"/>
          <w:szCs w:val="28"/>
        </w:rPr>
        <w:t>ня</w:t>
      </w:r>
      <w:r w:rsidR="002F1B57">
        <w:rPr>
          <w:rFonts w:ascii="Times New Roman" w:hAnsi="Times New Roman" w:cs="Times New Roman"/>
          <w:b/>
          <w:sz w:val="28"/>
          <w:szCs w:val="28"/>
        </w:rPr>
        <w:t xml:space="preserve"> 20</w:t>
      </w:r>
      <w:proofErr w:type="spellStart"/>
      <w:r w:rsidR="002F1B57">
        <w:rPr>
          <w:rFonts w:ascii="Times New Roman" w:hAnsi="Times New Roman" w:cs="Times New Roman"/>
          <w:b/>
          <w:sz w:val="28"/>
          <w:szCs w:val="28"/>
          <w:lang w:val="en-US"/>
        </w:rPr>
        <w:t>20</w:t>
      </w:r>
      <w:proofErr w:type="spellEnd"/>
      <w:r w:rsidR="002A316D" w:rsidRPr="002A316D">
        <w:rPr>
          <w:rFonts w:ascii="Times New Roman" w:hAnsi="Times New Roman" w:cs="Times New Roman"/>
          <w:b/>
          <w:sz w:val="28"/>
          <w:szCs w:val="28"/>
        </w:rPr>
        <w:t xml:space="preserve"> р.               </w:t>
      </w:r>
      <w:r w:rsidR="00267083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F471F4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977C0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</w:t>
      </w:r>
      <w:r w:rsidR="00F471F4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2A316D">
        <w:rPr>
          <w:rFonts w:ascii="Times New Roman" w:hAnsi="Times New Roman" w:cs="Times New Roman"/>
          <w:b/>
          <w:sz w:val="28"/>
          <w:szCs w:val="28"/>
        </w:rPr>
        <w:t xml:space="preserve">Київ          </w:t>
      </w:r>
      <w:r w:rsidR="002A316D" w:rsidRPr="002A316D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D62BA6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977C0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  </w:t>
      </w:r>
      <w:r w:rsidR="00D62BA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471F4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AE3BC9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AE3BC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71348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</w:t>
      </w:r>
      <w:r w:rsidR="00267083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</w:t>
      </w:r>
      <w:r w:rsidR="00AE3BC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 </w:t>
      </w:r>
      <w:r w:rsidR="00AE3BC9">
        <w:rPr>
          <w:rFonts w:ascii="Times New Roman" w:hAnsi="Times New Roman" w:cs="Times New Roman"/>
          <w:b/>
          <w:sz w:val="28"/>
          <w:szCs w:val="28"/>
        </w:rPr>
        <w:t>№</w:t>
      </w:r>
      <w:r w:rsidR="0006005D">
        <w:rPr>
          <w:rFonts w:ascii="Times New Roman" w:hAnsi="Times New Roman" w:cs="Times New Roman"/>
          <w:b/>
          <w:sz w:val="28"/>
          <w:szCs w:val="28"/>
          <w:lang w:val="en-US"/>
        </w:rPr>
        <w:t xml:space="preserve"> 3</w:t>
      </w:r>
      <w:r w:rsidR="00C50FC6">
        <w:rPr>
          <w:rFonts w:ascii="Times New Roman" w:hAnsi="Times New Roman" w:cs="Times New Roman"/>
          <w:b/>
          <w:sz w:val="28"/>
          <w:szCs w:val="28"/>
        </w:rPr>
        <w:t>9</w:t>
      </w:r>
    </w:p>
    <w:p w:rsidR="004373F3" w:rsidRDefault="004373F3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4373F3" w:rsidRDefault="004373F3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4373F3" w:rsidRPr="003269C7" w:rsidRDefault="004373F3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C50FC6" w:rsidRPr="0026306A" w:rsidRDefault="00C50FC6" w:rsidP="00C50FC6">
      <w:pPr>
        <w:rPr>
          <w:rFonts w:ascii="Times New Roman" w:hAnsi="Times New Roman"/>
          <w:b/>
          <w:szCs w:val="28"/>
          <w:lang w:val="ru-RU"/>
        </w:rPr>
      </w:pPr>
    </w:p>
    <w:p w:rsidR="00C50FC6" w:rsidRPr="0026306A" w:rsidRDefault="00C50FC6" w:rsidP="00C50FC6">
      <w:pPr>
        <w:tabs>
          <w:tab w:val="left" w:pos="3544"/>
          <w:tab w:val="left" w:pos="3828"/>
          <w:tab w:val="left" w:pos="3969"/>
          <w:tab w:val="left" w:pos="4253"/>
        </w:tabs>
        <w:spacing w:line="280" w:lineRule="exact"/>
        <w:ind w:right="5669"/>
        <w:jc w:val="both"/>
        <w:rPr>
          <w:rFonts w:ascii="Times New Roman" w:hAnsi="Times New Roman"/>
          <w:b/>
          <w:spacing w:val="-18"/>
          <w:szCs w:val="28"/>
          <w:lang w:val="ru-RU"/>
        </w:rPr>
      </w:pPr>
    </w:p>
    <w:p w:rsidR="00C50FC6" w:rsidRPr="00C50FC6" w:rsidRDefault="00C50FC6" w:rsidP="00C50FC6">
      <w:pPr>
        <w:spacing w:after="0" w:line="240" w:lineRule="atLeast"/>
        <w:ind w:right="5527"/>
        <w:jc w:val="both"/>
        <w:rPr>
          <w:rFonts w:ascii="Times New Roman" w:hAnsi="Times New Roman"/>
          <w:b/>
          <w:sz w:val="28"/>
          <w:szCs w:val="28"/>
        </w:rPr>
      </w:pPr>
      <w:r w:rsidRPr="00C50FC6">
        <w:rPr>
          <w:rFonts w:ascii="Times New Roman" w:hAnsi="Times New Roman"/>
          <w:b/>
          <w:spacing w:val="-18"/>
          <w:sz w:val="28"/>
          <w:szCs w:val="28"/>
        </w:rPr>
        <w:t>Про покладання виконання  обов’язків генерального директора Державного підприємства «</w:t>
      </w:r>
      <w:proofErr w:type="spellStart"/>
      <w:r w:rsidRPr="00C50FC6">
        <w:rPr>
          <w:rFonts w:ascii="Times New Roman" w:hAnsi="Times New Roman"/>
          <w:b/>
          <w:spacing w:val="-18"/>
          <w:sz w:val="28"/>
          <w:szCs w:val="28"/>
        </w:rPr>
        <w:t>Київоблреклама</w:t>
      </w:r>
      <w:proofErr w:type="spellEnd"/>
      <w:r w:rsidRPr="00C50FC6">
        <w:rPr>
          <w:rFonts w:ascii="Times New Roman" w:hAnsi="Times New Roman"/>
          <w:b/>
          <w:spacing w:val="-18"/>
          <w:sz w:val="28"/>
          <w:szCs w:val="28"/>
        </w:rPr>
        <w:t xml:space="preserve">» на </w:t>
      </w:r>
      <w:proofErr w:type="spellStart"/>
      <w:r w:rsidRPr="00C50FC6">
        <w:rPr>
          <w:rFonts w:ascii="Times New Roman" w:hAnsi="Times New Roman"/>
          <w:b/>
          <w:spacing w:val="-18"/>
          <w:sz w:val="28"/>
          <w:szCs w:val="28"/>
        </w:rPr>
        <w:t>Дерманця</w:t>
      </w:r>
      <w:proofErr w:type="spellEnd"/>
      <w:r w:rsidRPr="00C50FC6">
        <w:rPr>
          <w:rFonts w:ascii="Times New Roman" w:hAnsi="Times New Roman"/>
          <w:b/>
          <w:spacing w:val="-18"/>
          <w:sz w:val="28"/>
          <w:szCs w:val="28"/>
        </w:rPr>
        <w:t xml:space="preserve"> В.В.</w:t>
      </w:r>
    </w:p>
    <w:p w:rsidR="00C50FC6" w:rsidRPr="00C50FC6" w:rsidRDefault="00C50FC6" w:rsidP="00C50FC6">
      <w:pPr>
        <w:tabs>
          <w:tab w:val="left" w:pos="3544"/>
          <w:tab w:val="left" w:pos="3828"/>
          <w:tab w:val="left" w:pos="3969"/>
          <w:tab w:val="left" w:pos="4253"/>
        </w:tabs>
        <w:spacing w:after="0" w:line="240" w:lineRule="atLeast"/>
        <w:ind w:right="5669"/>
        <w:jc w:val="center"/>
        <w:rPr>
          <w:rFonts w:ascii="Times New Roman" w:hAnsi="Times New Roman"/>
          <w:b/>
          <w:spacing w:val="-18"/>
          <w:sz w:val="28"/>
          <w:szCs w:val="28"/>
        </w:rPr>
      </w:pPr>
    </w:p>
    <w:p w:rsidR="00C50FC6" w:rsidRPr="00C50FC6" w:rsidRDefault="00C50FC6" w:rsidP="00C50FC6">
      <w:pPr>
        <w:spacing w:after="0" w:line="240" w:lineRule="atLeast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C50FC6" w:rsidRPr="00C50FC6" w:rsidRDefault="00C50FC6" w:rsidP="00C50FC6">
      <w:pPr>
        <w:spacing w:after="0" w:line="24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C50FC6">
        <w:rPr>
          <w:rFonts w:ascii="Times New Roman" w:hAnsi="Times New Roman"/>
          <w:sz w:val="28"/>
          <w:szCs w:val="28"/>
        </w:rPr>
        <w:t>Відповідно до Господарського кодексу України, Законів України «Про місцеві державні адміністрації», «</w:t>
      </w:r>
      <w:r w:rsidRPr="00C50FC6">
        <w:rPr>
          <w:rStyle w:val="rvts23"/>
          <w:rFonts w:ascii="Times New Roman" w:hAnsi="Times New Roman"/>
          <w:sz w:val="28"/>
          <w:szCs w:val="28"/>
        </w:rPr>
        <w:t>Про управління об'єктами державної власності</w:t>
      </w:r>
      <w:r w:rsidRPr="00C50FC6">
        <w:rPr>
          <w:rFonts w:ascii="Times New Roman" w:hAnsi="Times New Roman"/>
          <w:sz w:val="28"/>
          <w:szCs w:val="28"/>
        </w:rPr>
        <w:t>», розпоряджень голови Київської обласної державної адміністрації від 19 лютого 2018 року № 77 «Про Державне підприємство «</w:t>
      </w:r>
      <w:proofErr w:type="spellStart"/>
      <w:r w:rsidRPr="00C50FC6">
        <w:rPr>
          <w:rFonts w:ascii="Times New Roman" w:hAnsi="Times New Roman"/>
          <w:sz w:val="28"/>
          <w:szCs w:val="28"/>
        </w:rPr>
        <w:t>Київоблреклама</w:t>
      </w:r>
      <w:proofErr w:type="spellEnd"/>
      <w:r w:rsidRPr="00C50FC6">
        <w:rPr>
          <w:rFonts w:ascii="Times New Roman" w:hAnsi="Times New Roman"/>
          <w:sz w:val="28"/>
          <w:szCs w:val="28"/>
        </w:rPr>
        <w:t>», від 21 вересня 2018 року № 531 «Про внесення змін до Статуту Державного підприємства «</w:t>
      </w:r>
      <w:proofErr w:type="spellStart"/>
      <w:r w:rsidRPr="00C50FC6">
        <w:rPr>
          <w:rFonts w:ascii="Times New Roman" w:hAnsi="Times New Roman"/>
          <w:sz w:val="28"/>
          <w:szCs w:val="28"/>
        </w:rPr>
        <w:t>Київоблреклама</w:t>
      </w:r>
      <w:proofErr w:type="spellEnd"/>
      <w:r w:rsidRPr="00C50FC6">
        <w:rPr>
          <w:rFonts w:ascii="Times New Roman" w:hAnsi="Times New Roman"/>
          <w:sz w:val="28"/>
          <w:szCs w:val="28"/>
        </w:rPr>
        <w:t>»:</w:t>
      </w:r>
    </w:p>
    <w:p w:rsidR="00C50FC6" w:rsidRPr="00C50FC6" w:rsidRDefault="00C50FC6" w:rsidP="00C50FC6">
      <w:pPr>
        <w:spacing w:after="0" w:line="24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50FC6" w:rsidRPr="00C50FC6" w:rsidRDefault="00C50FC6" w:rsidP="00C50FC6">
      <w:pPr>
        <w:tabs>
          <w:tab w:val="left" w:pos="993"/>
        </w:tabs>
        <w:spacing w:after="0" w:line="24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C50FC6">
        <w:rPr>
          <w:rFonts w:ascii="Times New Roman" w:hAnsi="Times New Roman"/>
          <w:sz w:val="28"/>
          <w:szCs w:val="28"/>
        </w:rPr>
        <w:t>ПОКЛАСТИ на ДЕРМАНЦЯ Володимира Володимировича з 29.01.2020 виконання обов’язків генерального директора Державного підприємства «</w:t>
      </w:r>
      <w:proofErr w:type="spellStart"/>
      <w:r w:rsidRPr="00C50FC6">
        <w:rPr>
          <w:rFonts w:ascii="Times New Roman" w:hAnsi="Times New Roman"/>
          <w:sz w:val="28"/>
          <w:szCs w:val="28"/>
        </w:rPr>
        <w:t>Київоблреклама</w:t>
      </w:r>
      <w:proofErr w:type="spellEnd"/>
      <w:r w:rsidRPr="00C50FC6">
        <w:rPr>
          <w:rFonts w:ascii="Times New Roman" w:hAnsi="Times New Roman"/>
          <w:sz w:val="28"/>
          <w:szCs w:val="28"/>
        </w:rPr>
        <w:t>» до укладення контракту з керівником підприємства в установленому порядку.</w:t>
      </w:r>
    </w:p>
    <w:p w:rsidR="00C50FC6" w:rsidRPr="00C50FC6" w:rsidRDefault="00C50FC6" w:rsidP="00C50FC6">
      <w:pPr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50FC6" w:rsidRPr="00C50FC6" w:rsidRDefault="00C50FC6" w:rsidP="00C50FC6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C50FC6">
        <w:rPr>
          <w:rFonts w:ascii="Times New Roman" w:hAnsi="Times New Roman"/>
          <w:sz w:val="28"/>
          <w:szCs w:val="28"/>
        </w:rPr>
        <w:t xml:space="preserve">Підстава: заява </w:t>
      </w:r>
      <w:proofErr w:type="spellStart"/>
      <w:r w:rsidRPr="00C50FC6">
        <w:rPr>
          <w:rFonts w:ascii="Times New Roman" w:hAnsi="Times New Roman"/>
          <w:sz w:val="28"/>
          <w:szCs w:val="28"/>
        </w:rPr>
        <w:t>Дерманця</w:t>
      </w:r>
      <w:proofErr w:type="spellEnd"/>
      <w:r w:rsidRPr="00C50FC6">
        <w:rPr>
          <w:rFonts w:ascii="Times New Roman" w:hAnsi="Times New Roman"/>
          <w:sz w:val="28"/>
          <w:szCs w:val="28"/>
        </w:rPr>
        <w:t xml:space="preserve"> В.В.</w:t>
      </w:r>
    </w:p>
    <w:p w:rsidR="00C50FC6" w:rsidRPr="00C50FC6" w:rsidRDefault="00C50FC6" w:rsidP="00C50FC6">
      <w:pPr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50FC6" w:rsidRPr="00C50FC6" w:rsidRDefault="00C50FC6" w:rsidP="00C50FC6">
      <w:pPr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50FC6" w:rsidRPr="00C50FC6" w:rsidRDefault="00C50FC6" w:rsidP="00C50FC6">
      <w:pPr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50FC6" w:rsidRPr="00C50FC6" w:rsidRDefault="00C50FC6" w:rsidP="00C50FC6">
      <w:pPr>
        <w:spacing w:after="0" w:line="240" w:lineRule="atLeast"/>
        <w:rPr>
          <w:rFonts w:ascii="Times New Roman" w:hAnsi="Times New Roman"/>
          <w:b/>
          <w:sz w:val="28"/>
          <w:szCs w:val="28"/>
        </w:rPr>
      </w:pPr>
      <w:r w:rsidRPr="00C50FC6">
        <w:rPr>
          <w:rFonts w:ascii="Times New Roman" w:hAnsi="Times New Roman"/>
          <w:b/>
          <w:sz w:val="28"/>
          <w:szCs w:val="28"/>
        </w:rPr>
        <w:t>Голова адміністрації</w:t>
      </w:r>
      <w:r w:rsidRPr="00C50FC6">
        <w:rPr>
          <w:rFonts w:ascii="Times New Roman" w:hAnsi="Times New Roman"/>
          <w:b/>
          <w:sz w:val="28"/>
          <w:szCs w:val="28"/>
        </w:rPr>
        <w:tab/>
      </w:r>
      <w:r w:rsidRPr="00C50FC6">
        <w:rPr>
          <w:rFonts w:ascii="Times New Roman" w:hAnsi="Times New Roman"/>
          <w:b/>
          <w:sz w:val="28"/>
          <w:szCs w:val="28"/>
        </w:rPr>
        <w:tab/>
      </w:r>
      <w:r w:rsidRPr="00C50FC6">
        <w:rPr>
          <w:rFonts w:ascii="Times New Roman" w:hAnsi="Times New Roman"/>
          <w:b/>
          <w:sz w:val="28"/>
          <w:szCs w:val="28"/>
        </w:rPr>
        <w:tab/>
      </w:r>
      <w:r w:rsidR="00552415">
        <w:rPr>
          <w:rFonts w:ascii="Times New Roman" w:hAnsi="Times New Roman"/>
          <w:b/>
          <w:sz w:val="28"/>
          <w:szCs w:val="28"/>
        </w:rPr>
        <w:t>(підпис)</w:t>
      </w:r>
      <w:r w:rsidR="00552415">
        <w:rPr>
          <w:rFonts w:ascii="Times New Roman" w:hAnsi="Times New Roman"/>
          <w:b/>
          <w:sz w:val="28"/>
          <w:szCs w:val="28"/>
        </w:rPr>
        <w:tab/>
        <w:t xml:space="preserve">               </w:t>
      </w:r>
      <w:r w:rsidRPr="00C50FC6">
        <w:rPr>
          <w:rFonts w:ascii="Times New Roman" w:hAnsi="Times New Roman"/>
          <w:b/>
          <w:sz w:val="28"/>
          <w:szCs w:val="28"/>
        </w:rPr>
        <w:t>Олексій ЧЕРНИШОВ</w:t>
      </w:r>
    </w:p>
    <w:p w:rsidR="00C50FC6" w:rsidRPr="00C771D3" w:rsidRDefault="00C50FC6" w:rsidP="00C50FC6">
      <w:pPr>
        <w:rPr>
          <w:rFonts w:ascii="Times New Roman" w:hAnsi="Times New Roman"/>
          <w:szCs w:val="28"/>
        </w:rPr>
      </w:pPr>
    </w:p>
    <w:p w:rsidR="00C50FC6" w:rsidRDefault="00C50FC6" w:rsidP="00C50FC6">
      <w:pPr>
        <w:ind w:firstLine="709"/>
        <w:jc w:val="both"/>
        <w:rPr>
          <w:rFonts w:ascii="Times New Roman" w:hAnsi="Times New Roman"/>
          <w:szCs w:val="28"/>
        </w:rPr>
      </w:pPr>
    </w:p>
    <w:p w:rsidR="00C50FC6" w:rsidRDefault="00C50FC6" w:rsidP="00C50FC6">
      <w:pPr>
        <w:ind w:firstLine="709"/>
        <w:jc w:val="both"/>
        <w:rPr>
          <w:rFonts w:ascii="Times New Roman" w:hAnsi="Times New Roman"/>
          <w:szCs w:val="28"/>
        </w:rPr>
      </w:pPr>
    </w:p>
    <w:p w:rsidR="00C50FC6" w:rsidRDefault="00C50FC6" w:rsidP="00C50FC6">
      <w:pPr>
        <w:ind w:firstLine="709"/>
        <w:jc w:val="both"/>
        <w:rPr>
          <w:rFonts w:ascii="Times New Roman" w:hAnsi="Times New Roman"/>
          <w:szCs w:val="28"/>
        </w:rPr>
      </w:pPr>
    </w:p>
    <w:p w:rsidR="00C50FC6" w:rsidRDefault="00C50FC6" w:rsidP="00C50FC6">
      <w:pPr>
        <w:ind w:firstLine="709"/>
        <w:jc w:val="both"/>
        <w:rPr>
          <w:rFonts w:ascii="Times New Roman" w:hAnsi="Times New Roman"/>
          <w:szCs w:val="28"/>
        </w:rPr>
      </w:pPr>
    </w:p>
    <w:p w:rsidR="00C50FC6" w:rsidRDefault="00C50FC6" w:rsidP="00C50FC6">
      <w:pPr>
        <w:ind w:firstLine="709"/>
        <w:jc w:val="both"/>
        <w:rPr>
          <w:rFonts w:ascii="Times New Roman" w:hAnsi="Times New Roman"/>
          <w:szCs w:val="28"/>
        </w:rPr>
      </w:pPr>
    </w:p>
    <w:p w:rsidR="00C50FC6" w:rsidRDefault="00C50FC6" w:rsidP="00C50FC6">
      <w:pPr>
        <w:ind w:firstLine="709"/>
        <w:jc w:val="both"/>
        <w:rPr>
          <w:rFonts w:ascii="Times New Roman" w:hAnsi="Times New Roman"/>
          <w:szCs w:val="28"/>
        </w:rPr>
      </w:pPr>
    </w:p>
    <w:sectPr w:rsidR="00C50FC6" w:rsidSect="002872C8">
      <w:pgSz w:w="11906" w:h="16838"/>
      <w:pgMar w:top="284" w:right="567" w:bottom="904" w:left="1701" w:header="709" w:footer="709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WenQuanYi Micro 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Journal">
    <w:altName w:val="Times New Roman"/>
    <w:charset w:val="00"/>
    <w:family w:val="auto"/>
    <w:pitch w:val="variable"/>
    <w:sig w:usb0="00000203" w:usb1="00000000" w:usb2="00000000" w:usb3="00000000" w:csb0="00000005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195A44"/>
    <w:rsid w:val="00000A3E"/>
    <w:rsid w:val="0004726D"/>
    <w:rsid w:val="0006005D"/>
    <w:rsid w:val="0007629E"/>
    <w:rsid w:val="000920CD"/>
    <w:rsid w:val="000A197C"/>
    <w:rsid w:val="000B4CA9"/>
    <w:rsid w:val="000C2113"/>
    <w:rsid w:val="000E0A7A"/>
    <w:rsid w:val="00107F49"/>
    <w:rsid w:val="00110D8D"/>
    <w:rsid w:val="001140FC"/>
    <w:rsid w:val="0012500D"/>
    <w:rsid w:val="001268C7"/>
    <w:rsid w:val="0013258F"/>
    <w:rsid w:val="00133B59"/>
    <w:rsid w:val="00140FE6"/>
    <w:rsid w:val="00157A47"/>
    <w:rsid w:val="00164532"/>
    <w:rsid w:val="0017380F"/>
    <w:rsid w:val="00195A44"/>
    <w:rsid w:val="001A534F"/>
    <w:rsid w:val="001B3B85"/>
    <w:rsid w:val="001D3690"/>
    <w:rsid w:val="001E5F61"/>
    <w:rsid w:val="001F607F"/>
    <w:rsid w:val="002440BF"/>
    <w:rsid w:val="00255B23"/>
    <w:rsid w:val="00267083"/>
    <w:rsid w:val="002841A6"/>
    <w:rsid w:val="002872C8"/>
    <w:rsid w:val="00290FEF"/>
    <w:rsid w:val="00292923"/>
    <w:rsid w:val="002A316D"/>
    <w:rsid w:val="002B0DDA"/>
    <w:rsid w:val="002B57A5"/>
    <w:rsid w:val="002C5413"/>
    <w:rsid w:val="002F1B57"/>
    <w:rsid w:val="002F3D04"/>
    <w:rsid w:val="003144E4"/>
    <w:rsid w:val="003163BB"/>
    <w:rsid w:val="003269C7"/>
    <w:rsid w:val="00330842"/>
    <w:rsid w:val="003376E1"/>
    <w:rsid w:val="003568DD"/>
    <w:rsid w:val="00364DCE"/>
    <w:rsid w:val="00376471"/>
    <w:rsid w:val="00383454"/>
    <w:rsid w:val="00391576"/>
    <w:rsid w:val="003C58A0"/>
    <w:rsid w:val="003D3D2C"/>
    <w:rsid w:val="003E4B71"/>
    <w:rsid w:val="00430C86"/>
    <w:rsid w:val="004373F3"/>
    <w:rsid w:val="00446EB1"/>
    <w:rsid w:val="0048798A"/>
    <w:rsid w:val="004956B2"/>
    <w:rsid w:val="004A2A22"/>
    <w:rsid w:val="004B0561"/>
    <w:rsid w:val="004F0521"/>
    <w:rsid w:val="004F0DA2"/>
    <w:rsid w:val="00527CE7"/>
    <w:rsid w:val="005311CE"/>
    <w:rsid w:val="00534B69"/>
    <w:rsid w:val="0053632C"/>
    <w:rsid w:val="00552415"/>
    <w:rsid w:val="00573E47"/>
    <w:rsid w:val="00590FE9"/>
    <w:rsid w:val="00594348"/>
    <w:rsid w:val="00595E94"/>
    <w:rsid w:val="005A51C3"/>
    <w:rsid w:val="005A7BF0"/>
    <w:rsid w:val="005E1C59"/>
    <w:rsid w:val="005E7859"/>
    <w:rsid w:val="006605AA"/>
    <w:rsid w:val="00664100"/>
    <w:rsid w:val="00694C1C"/>
    <w:rsid w:val="006C359D"/>
    <w:rsid w:val="006E4527"/>
    <w:rsid w:val="00713486"/>
    <w:rsid w:val="0071547E"/>
    <w:rsid w:val="007313E9"/>
    <w:rsid w:val="00753562"/>
    <w:rsid w:val="00766E32"/>
    <w:rsid w:val="00780C70"/>
    <w:rsid w:val="00793A6B"/>
    <w:rsid w:val="007A7417"/>
    <w:rsid w:val="007C1D4C"/>
    <w:rsid w:val="007E2286"/>
    <w:rsid w:val="007E52BA"/>
    <w:rsid w:val="0080444C"/>
    <w:rsid w:val="008155B9"/>
    <w:rsid w:val="00830630"/>
    <w:rsid w:val="008341D6"/>
    <w:rsid w:val="00851A9F"/>
    <w:rsid w:val="008607DA"/>
    <w:rsid w:val="00860EF4"/>
    <w:rsid w:val="008626C3"/>
    <w:rsid w:val="00876D14"/>
    <w:rsid w:val="00895A43"/>
    <w:rsid w:val="008A244F"/>
    <w:rsid w:val="008A74B1"/>
    <w:rsid w:val="008B1F17"/>
    <w:rsid w:val="008C2566"/>
    <w:rsid w:val="008E7217"/>
    <w:rsid w:val="008F10B3"/>
    <w:rsid w:val="008F6890"/>
    <w:rsid w:val="00903FCA"/>
    <w:rsid w:val="009418F3"/>
    <w:rsid w:val="00953921"/>
    <w:rsid w:val="00956150"/>
    <w:rsid w:val="00962C8E"/>
    <w:rsid w:val="00977C06"/>
    <w:rsid w:val="00981475"/>
    <w:rsid w:val="009B5967"/>
    <w:rsid w:val="00A10ED9"/>
    <w:rsid w:val="00A42786"/>
    <w:rsid w:val="00A43389"/>
    <w:rsid w:val="00A678F4"/>
    <w:rsid w:val="00A70BF9"/>
    <w:rsid w:val="00A81883"/>
    <w:rsid w:val="00AB3D5C"/>
    <w:rsid w:val="00AC47E4"/>
    <w:rsid w:val="00AC6232"/>
    <w:rsid w:val="00AE3BC9"/>
    <w:rsid w:val="00B06D29"/>
    <w:rsid w:val="00B15DCF"/>
    <w:rsid w:val="00B22CB0"/>
    <w:rsid w:val="00B413AD"/>
    <w:rsid w:val="00B571E0"/>
    <w:rsid w:val="00B60832"/>
    <w:rsid w:val="00B768DF"/>
    <w:rsid w:val="00BA5517"/>
    <w:rsid w:val="00BB79AD"/>
    <w:rsid w:val="00BC0271"/>
    <w:rsid w:val="00BC1932"/>
    <w:rsid w:val="00BD580F"/>
    <w:rsid w:val="00BE0ED3"/>
    <w:rsid w:val="00BE2AA4"/>
    <w:rsid w:val="00BF4414"/>
    <w:rsid w:val="00BF7B87"/>
    <w:rsid w:val="00C0570B"/>
    <w:rsid w:val="00C100DB"/>
    <w:rsid w:val="00C112C8"/>
    <w:rsid w:val="00C177B6"/>
    <w:rsid w:val="00C20790"/>
    <w:rsid w:val="00C2616F"/>
    <w:rsid w:val="00C27E6F"/>
    <w:rsid w:val="00C50FC6"/>
    <w:rsid w:val="00C5573E"/>
    <w:rsid w:val="00C814B4"/>
    <w:rsid w:val="00C8491E"/>
    <w:rsid w:val="00C90ABC"/>
    <w:rsid w:val="00C961F3"/>
    <w:rsid w:val="00CA073C"/>
    <w:rsid w:val="00CA44E0"/>
    <w:rsid w:val="00CB11F4"/>
    <w:rsid w:val="00CB31F8"/>
    <w:rsid w:val="00CB7091"/>
    <w:rsid w:val="00CC5025"/>
    <w:rsid w:val="00CE07E9"/>
    <w:rsid w:val="00CE5AE9"/>
    <w:rsid w:val="00CF6678"/>
    <w:rsid w:val="00D14035"/>
    <w:rsid w:val="00D1491D"/>
    <w:rsid w:val="00D32C69"/>
    <w:rsid w:val="00D357B6"/>
    <w:rsid w:val="00D62BA6"/>
    <w:rsid w:val="00D641EB"/>
    <w:rsid w:val="00D81C7F"/>
    <w:rsid w:val="00D96368"/>
    <w:rsid w:val="00DB1233"/>
    <w:rsid w:val="00DB55BA"/>
    <w:rsid w:val="00DC2DC2"/>
    <w:rsid w:val="00DF62BC"/>
    <w:rsid w:val="00DF6ACA"/>
    <w:rsid w:val="00E02E95"/>
    <w:rsid w:val="00E03386"/>
    <w:rsid w:val="00E346A2"/>
    <w:rsid w:val="00E35AD9"/>
    <w:rsid w:val="00E549ED"/>
    <w:rsid w:val="00E725D8"/>
    <w:rsid w:val="00E72CAD"/>
    <w:rsid w:val="00E83822"/>
    <w:rsid w:val="00EB66BD"/>
    <w:rsid w:val="00EC545B"/>
    <w:rsid w:val="00EE53AC"/>
    <w:rsid w:val="00EF08BE"/>
    <w:rsid w:val="00F07634"/>
    <w:rsid w:val="00F471F4"/>
    <w:rsid w:val="00F612FF"/>
    <w:rsid w:val="00F659DC"/>
    <w:rsid w:val="00FC3D46"/>
    <w:rsid w:val="00FD0434"/>
    <w:rsid w:val="00FD4F64"/>
    <w:rsid w:val="00FD70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8DF"/>
  </w:style>
  <w:style w:type="paragraph" w:styleId="2">
    <w:name w:val="heading 2"/>
    <w:basedOn w:val="a"/>
    <w:next w:val="a"/>
    <w:link w:val="20"/>
    <w:qFormat/>
    <w:rsid w:val="00195A44"/>
    <w:pPr>
      <w:keepNext/>
      <w:numPr>
        <w:ilvl w:val="1"/>
        <w:numId w:val="1"/>
      </w:numPr>
      <w:suppressAutoHyphens/>
      <w:overflowPunct w:val="0"/>
      <w:autoSpaceDE w:val="0"/>
      <w:spacing w:after="0" w:line="240" w:lineRule="exact"/>
      <w:jc w:val="center"/>
      <w:textAlignment w:val="baseline"/>
      <w:outlineLvl w:val="1"/>
    </w:pPr>
    <w:rPr>
      <w:rFonts w:ascii="Arial" w:eastAsia="Times New Roman" w:hAnsi="Arial" w:cs="Arial"/>
      <w:b/>
      <w:color w:val="0000C6"/>
      <w:sz w:val="28"/>
      <w:szCs w:val="20"/>
      <w:lang w:val="hr-HR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95A44"/>
    <w:rPr>
      <w:rFonts w:ascii="Arial" w:eastAsia="Times New Roman" w:hAnsi="Arial" w:cs="Arial"/>
      <w:b/>
      <w:color w:val="0000C6"/>
      <w:sz w:val="28"/>
      <w:szCs w:val="20"/>
      <w:lang w:val="hr-HR" w:eastAsia="zh-CN"/>
    </w:rPr>
  </w:style>
  <w:style w:type="paragraph" w:styleId="a3">
    <w:name w:val="Balloon Text"/>
    <w:basedOn w:val="a"/>
    <w:link w:val="a4"/>
    <w:uiPriority w:val="99"/>
    <w:semiHidden/>
    <w:unhideWhenUsed/>
    <w:rsid w:val="002A31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316D"/>
    <w:rPr>
      <w:rFonts w:ascii="Tahoma" w:hAnsi="Tahoma" w:cs="Tahoma"/>
      <w:sz w:val="16"/>
      <w:szCs w:val="16"/>
    </w:rPr>
  </w:style>
  <w:style w:type="character" w:styleId="a5">
    <w:name w:val="Strong"/>
    <w:qFormat/>
    <w:rsid w:val="00A70BF9"/>
    <w:rPr>
      <w:b/>
      <w:bCs/>
    </w:rPr>
  </w:style>
  <w:style w:type="paragraph" w:styleId="a6">
    <w:name w:val="Normal (Web)"/>
    <w:basedOn w:val="a"/>
    <w:semiHidden/>
    <w:unhideWhenUsed/>
    <w:rsid w:val="00DB55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1"/>
    <w:uiPriority w:val="99"/>
    <w:unhideWhenUsed/>
    <w:rsid w:val="00DB55BA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Liberation Serif" w:eastAsia="WenQuanYi Micro Hei" w:hAnsi="Liberation Serif" w:cs="FreeSans"/>
      <w:kern w:val="2"/>
      <w:sz w:val="24"/>
      <w:szCs w:val="24"/>
      <w:lang w:val="ru-RU" w:eastAsia="zh-CN" w:bidi="hi-IN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DB55BA"/>
  </w:style>
  <w:style w:type="character" w:customStyle="1" w:styleId="a9">
    <w:name w:val="Название Знак"/>
    <w:aliases w:val="Номер таблиці Знак"/>
    <w:basedOn w:val="a0"/>
    <w:link w:val="aa"/>
    <w:locked/>
    <w:rsid w:val="00DB55BA"/>
    <w:rPr>
      <w:b/>
      <w:sz w:val="28"/>
    </w:rPr>
  </w:style>
  <w:style w:type="paragraph" w:styleId="aa">
    <w:name w:val="Title"/>
    <w:aliases w:val="Номер таблиці"/>
    <w:basedOn w:val="a"/>
    <w:link w:val="a9"/>
    <w:qFormat/>
    <w:rsid w:val="00DB55BA"/>
    <w:pPr>
      <w:spacing w:after="0" w:line="240" w:lineRule="auto"/>
      <w:jc w:val="center"/>
    </w:pPr>
    <w:rPr>
      <w:b/>
      <w:sz w:val="28"/>
    </w:rPr>
  </w:style>
  <w:style w:type="character" w:customStyle="1" w:styleId="10">
    <w:name w:val="Название Знак1"/>
    <w:basedOn w:val="a0"/>
    <w:link w:val="aa"/>
    <w:uiPriority w:val="10"/>
    <w:rsid w:val="00DB55B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">
    <w:name w:val="Нижний колонтитул Знак1"/>
    <w:basedOn w:val="a0"/>
    <w:link w:val="a7"/>
    <w:uiPriority w:val="99"/>
    <w:locked/>
    <w:rsid w:val="00DB55BA"/>
    <w:rPr>
      <w:rFonts w:ascii="Liberation Serif" w:eastAsia="WenQuanYi Micro Hei" w:hAnsi="Liberation Serif" w:cs="FreeSans"/>
      <w:kern w:val="2"/>
      <w:sz w:val="24"/>
      <w:szCs w:val="24"/>
      <w:lang w:val="ru-RU" w:eastAsia="zh-CN" w:bidi="hi-IN"/>
    </w:rPr>
  </w:style>
  <w:style w:type="character" w:customStyle="1" w:styleId="FontStyle26">
    <w:name w:val="Font Style26"/>
    <w:basedOn w:val="a0"/>
    <w:rsid w:val="00DB55BA"/>
    <w:rPr>
      <w:rFonts w:ascii="Times New Roman" w:hAnsi="Times New Roman" w:cs="Times New Roman" w:hint="default"/>
      <w:sz w:val="26"/>
      <w:szCs w:val="26"/>
    </w:rPr>
  </w:style>
  <w:style w:type="character" w:customStyle="1" w:styleId="rvts23">
    <w:name w:val="rvts23"/>
    <w:basedOn w:val="a0"/>
    <w:rsid w:val="00C50FC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348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B58DEC-4684-442D-BAC2-34815B494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656</Words>
  <Characters>375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ZAG3</dc:creator>
  <cp:lastModifiedBy>ZAG3</cp:lastModifiedBy>
  <cp:revision>4</cp:revision>
  <cp:lastPrinted>2020-01-28T11:46:00Z</cp:lastPrinted>
  <dcterms:created xsi:type="dcterms:W3CDTF">2020-01-28T11:44:00Z</dcterms:created>
  <dcterms:modified xsi:type="dcterms:W3CDTF">2020-01-31T09:12:00Z</dcterms:modified>
</cp:coreProperties>
</file>