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41" w:rsidRPr="001A1941" w:rsidRDefault="001A1941" w:rsidP="001A1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194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941" w:rsidRPr="001A1941" w:rsidRDefault="001A1941" w:rsidP="001A1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A1941" w:rsidRPr="001A1941" w:rsidRDefault="001A1941" w:rsidP="001A1941">
      <w:pPr>
        <w:keepNext/>
        <w:tabs>
          <w:tab w:val="num" w:pos="0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  <w:r w:rsidRPr="001A1941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КИЇВСЬКА ОБЛАСНА ДЕРЖАВНА АДМІНІСТРАЦІЯ</w:t>
      </w:r>
    </w:p>
    <w:p w:rsidR="001A1941" w:rsidRPr="001A1941" w:rsidRDefault="001A1941" w:rsidP="001A1941">
      <w:pPr>
        <w:keepNext/>
        <w:tabs>
          <w:tab w:val="num" w:pos="0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1A1941" w:rsidRPr="001A1941" w:rsidRDefault="001A1941" w:rsidP="001A1941">
      <w:pPr>
        <w:keepNext/>
        <w:tabs>
          <w:tab w:val="num" w:pos="0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A1941">
        <w:rPr>
          <w:rFonts w:ascii="Times New Roman" w:eastAsia="Times New Roman" w:hAnsi="Times New Roman" w:cs="Times New Roman"/>
          <w:b/>
          <w:color w:val="000000"/>
          <w:sz w:val="34"/>
          <w:szCs w:val="24"/>
          <w:lang w:val="ru-RU" w:eastAsia="ru-RU"/>
        </w:rPr>
        <w:t>РОЗПОРЯДЖЕННЯ</w:t>
      </w:r>
    </w:p>
    <w:p w:rsidR="001A1941" w:rsidRPr="001A1941" w:rsidRDefault="001A1941" w:rsidP="001A1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1A1941" w:rsidRPr="001A1941" w:rsidRDefault="001A1941" w:rsidP="001A1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3E778C" w:rsidRDefault="001A1941" w:rsidP="001A1941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18 </w:t>
      </w:r>
      <w:proofErr w:type="spellStart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березня</w:t>
      </w:r>
      <w:proofErr w:type="spellEnd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2021 р.                            </w:t>
      </w:r>
      <w:proofErr w:type="spellStart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Київ</w:t>
      </w:r>
      <w:proofErr w:type="spellEnd"/>
      <w:r w:rsidRPr="001A19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№ 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40</w:t>
      </w:r>
    </w:p>
    <w:p w:rsidR="003E778C" w:rsidRDefault="003E778C" w:rsidP="003E778C">
      <w:pPr>
        <w:spacing w:after="0" w:line="240" w:lineRule="auto"/>
        <w:ind w:right="53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941" w:rsidRDefault="001A1941" w:rsidP="003E778C">
      <w:pPr>
        <w:spacing w:after="0" w:line="240" w:lineRule="auto"/>
        <w:ind w:right="53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78C" w:rsidRDefault="003E778C" w:rsidP="003E778C">
      <w:pPr>
        <w:spacing w:after="0" w:line="240" w:lineRule="auto"/>
        <w:ind w:right="53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52F1" w:rsidRPr="003E778C" w:rsidRDefault="003E778C" w:rsidP="00F442CA">
      <w:pPr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3E778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A72CE">
        <w:rPr>
          <w:rFonts w:ascii="Times New Roman" w:hAnsi="Times New Roman" w:cs="Times New Roman"/>
          <w:b/>
          <w:sz w:val="28"/>
          <w:szCs w:val="28"/>
        </w:rPr>
        <w:t xml:space="preserve">деякі питання </w:t>
      </w:r>
      <w:r w:rsidR="00D1729A">
        <w:rPr>
          <w:rFonts w:ascii="Times New Roman" w:hAnsi="Times New Roman" w:cs="Times New Roman"/>
          <w:b/>
          <w:sz w:val="28"/>
          <w:szCs w:val="28"/>
        </w:rPr>
        <w:t>ко</w:t>
      </w:r>
      <w:r w:rsidRPr="003E778C">
        <w:rPr>
          <w:rFonts w:ascii="Times New Roman" w:hAnsi="Times New Roman" w:cs="Times New Roman"/>
          <w:b/>
          <w:sz w:val="28"/>
          <w:szCs w:val="28"/>
        </w:rPr>
        <w:t>ординаційної ради з питань охорони дитинства та підтримки сім’ї при Київській обл</w:t>
      </w:r>
      <w:r w:rsidR="00D1729A">
        <w:rPr>
          <w:rFonts w:ascii="Times New Roman" w:hAnsi="Times New Roman" w:cs="Times New Roman"/>
          <w:b/>
          <w:sz w:val="28"/>
          <w:szCs w:val="28"/>
        </w:rPr>
        <w:t>держадміністрації</w:t>
      </w:r>
    </w:p>
    <w:p w:rsidR="00EA52F1" w:rsidRPr="003E778C" w:rsidRDefault="00EA52F1" w:rsidP="003E7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2F1" w:rsidRPr="003E778C" w:rsidRDefault="00EA52F1" w:rsidP="003E7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2F1" w:rsidRDefault="00EA52F1" w:rsidP="003E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78C">
        <w:rPr>
          <w:rFonts w:ascii="Times New Roman" w:hAnsi="Times New Roman" w:cs="Times New Roman"/>
          <w:sz w:val="28"/>
          <w:szCs w:val="28"/>
        </w:rPr>
        <w:t>Відповідно до Закону України «Про місцеві державні адміністрації»:</w:t>
      </w:r>
    </w:p>
    <w:p w:rsidR="003E778C" w:rsidRDefault="003E778C" w:rsidP="003E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29A" w:rsidRDefault="00F442CA" w:rsidP="00F442C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729A" w:rsidRPr="00D1729A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29A" w:rsidRPr="00D1729A">
        <w:rPr>
          <w:rFonts w:ascii="Times New Roman" w:hAnsi="Times New Roman" w:cs="Times New Roman"/>
          <w:sz w:val="28"/>
          <w:szCs w:val="28"/>
        </w:rPr>
        <w:t xml:space="preserve">до розпорядження голови Київської обласної державної адміністрації від 23 травня 2013 року № 200 «Про утворення координаційної ради з питань охорони дитинства та підтримки сім’ї при Київській облдержадміністрації» (зі змінами) такі зміни: </w:t>
      </w:r>
    </w:p>
    <w:p w:rsidR="00D1729A" w:rsidRDefault="00D1729A" w:rsidP="00D1729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442C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часткову зміну пункту 1 затвердити новий склад координаційної ради з питань охорони дитинства та підтримки сім’ї при Київській обл</w:t>
      </w:r>
      <w:r w:rsidR="00F442CA">
        <w:rPr>
          <w:rFonts w:ascii="Times New Roman" w:hAnsi="Times New Roman" w:cs="Times New Roman"/>
          <w:sz w:val="28"/>
          <w:szCs w:val="28"/>
        </w:rPr>
        <w:t>держадміністрації, що додається;</w:t>
      </w:r>
    </w:p>
    <w:p w:rsidR="00D1729A" w:rsidRDefault="00D1729A" w:rsidP="00D1729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F442C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пункті 2.2. розділу 2 Положення про Координаційну раду з питань  охорони </w:t>
      </w:r>
      <w:r w:rsidR="00F717C6">
        <w:rPr>
          <w:rFonts w:ascii="Times New Roman" w:hAnsi="Times New Roman" w:cs="Times New Roman"/>
          <w:sz w:val="28"/>
          <w:szCs w:val="28"/>
        </w:rPr>
        <w:t>дитинства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F717C6">
        <w:rPr>
          <w:rFonts w:ascii="Times New Roman" w:hAnsi="Times New Roman" w:cs="Times New Roman"/>
          <w:sz w:val="28"/>
          <w:szCs w:val="28"/>
        </w:rPr>
        <w:t>підтримки</w:t>
      </w:r>
      <w:r>
        <w:rPr>
          <w:rFonts w:ascii="Times New Roman" w:hAnsi="Times New Roman" w:cs="Times New Roman"/>
          <w:sz w:val="28"/>
          <w:szCs w:val="28"/>
        </w:rPr>
        <w:t xml:space="preserve"> сім’ї при </w:t>
      </w:r>
      <w:r w:rsidR="00F717C6">
        <w:rPr>
          <w:rFonts w:ascii="Times New Roman" w:hAnsi="Times New Roman" w:cs="Times New Roman"/>
          <w:sz w:val="28"/>
          <w:szCs w:val="28"/>
        </w:rPr>
        <w:t>Київській</w:t>
      </w:r>
      <w:r>
        <w:rPr>
          <w:rFonts w:ascii="Times New Roman" w:hAnsi="Times New Roman" w:cs="Times New Roman"/>
          <w:sz w:val="28"/>
          <w:szCs w:val="28"/>
        </w:rPr>
        <w:t xml:space="preserve"> обласній державній адміністрації, </w:t>
      </w:r>
      <w:r w:rsidR="00F717C6">
        <w:rPr>
          <w:rFonts w:ascii="Times New Roman" w:hAnsi="Times New Roman" w:cs="Times New Roman"/>
          <w:sz w:val="28"/>
          <w:szCs w:val="28"/>
        </w:rPr>
        <w:t>затвердженого зазначеним розпорядженням</w:t>
      </w:r>
      <w:r w:rsidR="000F0882">
        <w:rPr>
          <w:rFonts w:ascii="Times New Roman" w:hAnsi="Times New Roman" w:cs="Times New Roman"/>
          <w:sz w:val="28"/>
          <w:szCs w:val="28"/>
        </w:rPr>
        <w:t>,</w:t>
      </w:r>
      <w:r w:rsidR="00F717C6">
        <w:rPr>
          <w:rFonts w:ascii="Times New Roman" w:hAnsi="Times New Roman" w:cs="Times New Roman"/>
          <w:sz w:val="28"/>
          <w:szCs w:val="28"/>
        </w:rPr>
        <w:t xml:space="preserve"> підпункти 7 – 9 виключити.</w:t>
      </w:r>
    </w:p>
    <w:p w:rsidR="00F717C6" w:rsidRPr="00D1729A" w:rsidRDefault="00F717C6" w:rsidP="00D1729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з цим підпун</w:t>
      </w:r>
      <w:r w:rsidR="000F0882">
        <w:rPr>
          <w:rFonts w:ascii="Times New Roman" w:hAnsi="Times New Roman" w:cs="Times New Roman"/>
          <w:sz w:val="28"/>
          <w:szCs w:val="28"/>
        </w:rPr>
        <w:t>кти 10,</w:t>
      </w:r>
      <w:r w:rsidR="00BA0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0F08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вважати підпунктами 7,</w:t>
      </w:r>
      <w:r w:rsidR="00BA0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відповідно.</w:t>
      </w:r>
    </w:p>
    <w:p w:rsidR="00883F7E" w:rsidRDefault="00883F7E" w:rsidP="003E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17C6" w:rsidRPr="00F442CA" w:rsidRDefault="00F442CA" w:rsidP="00F44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717C6" w:rsidRPr="00F442CA">
        <w:rPr>
          <w:rFonts w:ascii="Times New Roman" w:hAnsi="Times New Roman" w:cs="Times New Roman"/>
          <w:sz w:val="28"/>
          <w:szCs w:val="28"/>
        </w:rPr>
        <w:t xml:space="preserve">Визнати таким, що втратило чинність, розпорядження голови Київської обласної державної адміністрації від 19 </w:t>
      </w:r>
      <w:r w:rsidR="00353213" w:rsidRPr="00353213">
        <w:rPr>
          <w:rFonts w:ascii="Times New Roman" w:hAnsi="Times New Roman" w:cs="Times New Roman"/>
          <w:sz w:val="28"/>
          <w:szCs w:val="28"/>
        </w:rPr>
        <w:t>серпня</w:t>
      </w:r>
      <w:r w:rsidR="00F717C6" w:rsidRPr="00F442CA">
        <w:rPr>
          <w:rFonts w:ascii="Times New Roman" w:hAnsi="Times New Roman" w:cs="Times New Roman"/>
          <w:sz w:val="28"/>
          <w:szCs w:val="28"/>
        </w:rPr>
        <w:t xml:space="preserve"> 2017 року № 443 «Про затвердження складу координаційної ради з питань охорони дитинства та підтримки сім’ї при Київській облдержадміністрації»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2DCE" w:rsidRPr="003E778C" w:rsidRDefault="005C2DCE" w:rsidP="003E778C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5C2DCE" w:rsidRPr="003E778C" w:rsidRDefault="00FB01BB" w:rsidP="003E7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2CE">
        <w:rPr>
          <w:rFonts w:ascii="Times New Roman" w:hAnsi="Times New Roman" w:cs="Times New Roman"/>
          <w:sz w:val="28"/>
          <w:szCs w:val="28"/>
        </w:rPr>
        <w:t xml:space="preserve">3. </w:t>
      </w:r>
      <w:r w:rsidR="005C2DCE" w:rsidRPr="003E778C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голови Київської </w:t>
      </w:r>
      <w:r w:rsidR="000F0882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5C2DCE" w:rsidRPr="003E778C">
        <w:rPr>
          <w:rFonts w:ascii="Times New Roman" w:hAnsi="Times New Roman" w:cs="Times New Roman"/>
          <w:sz w:val="28"/>
          <w:szCs w:val="28"/>
        </w:rPr>
        <w:t xml:space="preserve"> </w:t>
      </w:r>
      <w:r w:rsidRPr="003E778C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3E77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C2DCE" w:rsidRPr="003E778C" w:rsidRDefault="005C2DCE" w:rsidP="003E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093" w:rsidRDefault="00B64093" w:rsidP="003E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2CE" w:rsidRPr="003E778C" w:rsidRDefault="00FA72CE" w:rsidP="003E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DCE" w:rsidRPr="003E778C" w:rsidRDefault="005C2DCE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78C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>адміністрації</w:t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ab/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ab/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ab/>
      </w:r>
      <w:r w:rsidR="0073387B">
        <w:rPr>
          <w:rFonts w:ascii="Times New Roman" w:hAnsi="Times New Roman" w:cs="Times New Roman"/>
          <w:b/>
          <w:sz w:val="28"/>
          <w:szCs w:val="28"/>
        </w:rPr>
        <w:t>(підпис)</w:t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ab/>
      </w:r>
      <w:r w:rsidR="003E778C" w:rsidRPr="003E778C">
        <w:rPr>
          <w:rFonts w:ascii="Times New Roman" w:hAnsi="Times New Roman" w:cs="Times New Roman"/>
          <w:b/>
          <w:sz w:val="28"/>
          <w:szCs w:val="28"/>
        </w:rPr>
        <w:tab/>
      </w:r>
      <w:r w:rsidR="003E778C" w:rsidRPr="003E77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BA0E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3E778C" w:rsidRPr="003E77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Pr="003E778C">
        <w:rPr>
          <w:rFonts w:ascii="Times New Roman" w:hAnsi="Times New Roman" w:cs="Times New Roman"/>
          <w:b/>
          <w:sz w:val="28"/>
          <w:szCs w:val="28"/>
        </w:rPr>
        <w:t>Василь ВОЛОДІН</w:t>
      </w:r>
    </w:p>
    <w:p w:rsidR="005C2DCE" w:rsidRDefault="005C2DCE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941" w:rsidRDefault="001A1941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941" w:rsidRPr="003E778C" w:rsidRDefault="001A1941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93E" w:rsidRPr="00BF593E" w:rsidRDefault="00BF593E" w:rsidP="00BF593E">
      <w:pPr>
        <w:shd w:val="clear" w:color="auto" w:fill="FFFFFF"/>
        <w:spacing w:after="0" w:line="36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F593E">
        <w:rPr>
          <w:rFonts w:ascii="Times New Roman" w:hAnsi="Times New Roman" w:cs="Times New Roman"/>
          <w:b/>
          <w:sz w:val="28"/>
          <w:szCs w:val="28"/>
          <w:highlight w:val="white"/>
        </w:rPr>
        <w:t>ЗАТВЕРДЖЕНО</w:t>
      </w:r>
      <w:r w:rsidRPr="00BF593E">
        <w:rPr>
          <w:rFonts w:ascii="Times New Roman" w:hAnsi="Times New Roman" w:cs="Times New Roman"/>
          <w:b/>
          <w:sz w:val="28"/>
          <w:szCs w:val="28"/>
          <w:highlight w:val="white"/>
        </w:rPr>
        <w:br/>
      </w:r>
      <w:r w:rsidRPr="00BF593E">
        <w:rPr>
          <w:rFonts w:ascii="Times New Roman" w:hAnsi="Times New Roman" w:cs="Times New Roman"/>
          <w:b/>
          <w:sz w:val="28"/>
          <w:szCs w:val="28"/>
        </w:rPr>
        <w:t xml:space="preserve">Розпорядження голови Київської </w:t>
      </w:r>
    </w:p>
    <w:p w:rsidR="00BF593E" w:rsidRPr="00BF593E" w:rsidRDefault="00BF593E" w:rsidP="00BF593E">
      <w:pPr>
        <w:tabs>
          <w:tab w:val="left" w:pos="3119"/>
        </w:tabs>
        <w:spacing w:after="0" w:line="36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3E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5C2DCE" w:rsidRPr="003E778C" w:rsidRDefault="005F73F8" w:rsidP="005F73F8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18 березня 2021 року № 140</w:t>
      </w:r>
    </w:p>
    <w:p w:rsidR="00336F97" w:rsidRDefault="00336F97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DCE" w:rsidRPr="003E778C" w:rsidRDefault="005C2DCE" w:rsidP="003E77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26E" w:rsidRPr="003E778C" w:rsidRDefault="00A3426E" w:rsidP="00A34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78C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F61D84" w:rsidRDefault="00F717C6" w:rsidP="00A34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3426E" w:rsidRPr="003E778C">
        <w:rPr>
          <w:rFonts w:ascii="Times New Roman" w:hAnsi="Times New Roman" w:cs="Times New Roman"/>
          <w:b/>
          <w:sz w:val="28"/>
          <w:szCs w:val="28"/>
        </w:rPr>
        <w:t>о</w:t>
      </w:r>
      <w:r w:rsidR="000F0882">
        <w:rPr>
          <w:rFonts w:ascii="Times New Roman" w:hAnsi="Times New Roman" w:cs="Times New Roman"/>
          <w:b/>
          <w:sz w:val="28"/>
          <w:szCs w:val="28"/>
        </w:rPr>
        <w:t>о</w:t>
      </w:r>
      <w:r w:rsidR="00A3426E" w:rsidRPr="003E778C">
        <w:rPr>
          <w:rFonts w:ascii="Times New Roman" w:hAnsi="Times New Roman" w:cs="Times New Roman"/>
          <w:b/>
          <w:sz w:val="28"/>
          <w:szCs w:val="28"/>
        </w:rPr>
        <w:t xml:space="preserve">рдинаційної ради з питань охорони дитинства та підтримки сім’ї </w:t>
      </w:r>
    </w:p>
    <w:p w:rsidR="00A3426E" w:rsidRPr="003E778C" w:rsidRDefault="00A3426E" w:rsidP="00A34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78C">
        <w:rPr>
          <w:rFonts w:ascii="Times New Roman" w:hAnsi="Times New Roman" w:cs="Times New Roman"/>
          <w:b/>
          <w:sz w:val="28"/>
          <w:szCs w:val="28"/>
        </w:rPr>
        <w:t>при Київській облдержадміністрації</w:t>
      </w:r>
    </w:p>
    <w:p w:rsidR="000F21B3" w:rsidRPr="003E778C" w:rsidRDefault="000F21B3" w:rsidP="00A34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6378"/>
      </w:tblGrid>
      <w:tr w:rsidR="005C2DCE" w:rsidRPr="003E778C" w:rsidTr="00B64093">
        <w:tc>
          <w:tcPr>
            <w:tcW w:w="2943" w:type="dxa"/>
          </w:tcPr>
          <w:p w:rsidR="005C2DCE" w:rsidRPr="003E778C" w:rsidRDefault="005C2DC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ТОРКУНОВ</w:t>
            </w:r>
          </w:p>
          <w:p w:rsidR="005C2DCE" w:rsidRPr="003E778C" w:rsidRDefault="005C2DC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Олег Миколайович</w:t>
            </w:r>
          </w:p>
        </w:tc>
        <w:tc>
          <w:tcPr>
            <w:tcW w:w="426" w:type="dxa"/>
          </w:tcPr>
          <w:p w:rsidR="005C2DCE" w:rsidRPr="003E778C" w:rsidRDefault="005C2DCE" w:rsidP="005C2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A3426E" w:rsidP="00A3426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C2DCE" w:rsidRPr="003E778C">
              <w:rPr>
                <w:rFonts w:ascii="Times New Roman" w:hAnsi="Times New Roman" w:cs="Times New Roman"/>
                <w:sz w:val="28"/>
                <w:szCs w:val="28"/>
              </w:rPr>
              <w:t>аступник голови Київської облдержадміністрації, голова координаційної ради</w:t>
            </w:r>
          </w:p>
          <w:p w:rsidR="00A3426E" w:rsidRPr="003E778C" w:rsidRDefault="00A3426E" w:rsidP="00A3426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DCE" w:rsidRPr="003E778C" w:rsidTr="00B64093">
        <w:tc>
          <w:tcPr>
            <w:tcW w:w="2943" w:type="dxa"/>
          </w:tcPr>
          <w:p w:rsidR="00A3426E" w:rsidRPr="003E778C" w:rsidRDefault="00A3426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АНТОШКО </w:t>
            </w:r>
          </w:p>
          <w:p w:rsidR="005C2DCE" w:rsidRPr="003E778C" w:rsidRDefault="00A3426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Ірина Ігорівна</w:t>
            </w:r>
          </w:p>
        </w:tc>
        <w:tc>
          <w:tcPr>
            <w:tcW w:w="426" w:type="dxa"/>
          </w:tcPr>
          <w:p w:rsidR="005C2DCE" w:rsidRPr="003E778C" w:rsidRDefault="00A3426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A3426E" w:rsidP="00A3426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та сім’ї Київської облдержадміністрації, заступник голови координаційної ради</w:t>
            </w:r>
          </w:p>
          <w:p w:rsidR="00A3426E" w:rsidRPr="003E778C" w:rsidRDefault="00A3426E" w:rsidP="00A3426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DCE" w:rsidRPr="003E778C" w:rsidTr="00B64093">
        <w:tc>
          <w:tcPr>
            <w:tcW w:w="2943" w:type="dxa"/>
          </w:tcPr>
          <w:p w:rsidR="00A3426E" w:rsidRPr="003E778C" w:rsidRDefault="00AB4390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СІРОТІНА</w:t>
            </w:r>
          </w:p>
          <w:p w:rsidR="00AB4390" w:rsidRPr="003E778C" w:rsidRDefault="00AB4390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Вікторія Дмитрівна</w:t>
            </w:r>
          </w:p>
        </w:tc>
        <w:tc>
          <w:tcPr>
            <w:tcW w:w="426" w:type="dxa"/>
          </w:tcPr>
          <w:p w:rsidR="005C2DCE" w:rsidRPr="003E778C" w:rsidRDefault="005C2DC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A3426E" w:rsidRPr="00B64093" w:rsidRDefault="00AB4390" w:rsidP="00AB43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сімейної політики служби у справах дітей та сім’ї Київської облдержадміністрації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64093" w:rsidRPr="00883F7E">
              <w:rPr>
                <w:rFonts w:ascii="Times New Roman" w:hAnsi="Times New Roman" w:cs="Times New Roman"/>
                <w:sz w:val="28"/>
                <w:szCs w:val="28"/>
              </w:rPr>
              <w:t>секретар координаційної ради</w:t>
            </w:r>
          </w:p>
          <w:p w:rsidR="00AB4390" w:rsidRPr="003E778C" w:rsidRDefault="00AB4390" w:rsidP="00AB43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26E" w:rsidRPr="003E778C" w:rsidTr="00B64093">
        <w:tc>
          <w:tcPr>
            <w:tcW w:w="9747" w:type="dxa"/>
            <w:gridSpan w:val="3"/>
          </w:tcPr>
          <w:p w:rsidR="00A3426E" w:rsidRDefault="00A3426E" w:rsidP="00A3426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координаційної ради</w:t>
            </w:r>
          </w:p>
          <w:p w:rsidR="00B64093" w:rsidRPr="003E778C" w:rsidRDefault="00B64093" w:rsidP="00A3426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2DCE" w:rsidRPr="003E778C" w:rsidTr="00B64093">
        <w:tc>
          <w:tcPr>
            <w:tcW w:w="2943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ВАСИЛИНЕЦЬ</w:t>
            </w:r>
          </w:p>
          <w:p w:rsidR="00A3426E" w:rsidRPr="003E778C" w:rsidRDefault="00A3426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Ренард</w:t>
            </w:r>
            <w:proofErr w:type="spellEnd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Дмитрович</w:t>
            </w:r>
          </w:p>
        </w:tc>
        <w:tc>
          <w:tcPr>
            <w:tcW w:w="426" w:type="dxa"/>
          </w:tcPr>
          <w:p w:rsidR="005C2DCE" w:rsidRPr="003E778C" w:rsidRDefault="00A3426E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3426E" w:rsidRPr="003E778C">
              <w:rPr>
                <w:rFonts w:ascii="Times New Roman" w:hAnsi="Times New Roman" w:cs="Times New Roman"/>
                <w:sz w:val="28"/>
                <w:szCs w:val="28"/>
              </w:rPr>
              <w:t>оловний спеціаліст відділу організації медичної допомоги населенню департаменту</w:t>
            </w: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 Київської облдержадміністрації</w:t>
            </w:r>
          </w:p>
          <w:p w:rsidR="0080724F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390" w:rsidRPr="003E778C" w:rsidTr="00B64093">
        <w:tc>
          <w:tcPr>
            <w:tcW w:w="2943" w:type="dxa"/>
          </w:tcPr>
          <w:p w:rsidR="00AB4390" w:rsidRPr="003E778C" w:rsidRDefault="00AB4390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ГУРКОВ</w:t>
            </w:r>
          </w:p>
          <w:p w:rsidR="00AB4390" w:rsidRPr="003E778C" w:rsidRDefault="00AB4390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Сергій Іванович</w:t>
            </w:r>
          </w:p>
        </w:tc>
        <w:tc>
          <w:tcPr>
            <w:tcW w:w="426" w:type="dxa"/>
          </w:tcPr>
          <w:p w:rsidR="00AB4390" w:rsidRPr="003E778C" w:rsidRDefault="00AB4390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B4390" w:rsidRPr="003E778C" w:rsidRDefault="00B6409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D8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B4390" w:rsidRPr="00F61D8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AB4390"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захисту населення, постраждалого від Чорнобильської катастрофи департаменту соціального захисту населення Київської облдержадміністрації</w:t>
            </w:r>
          </w:p>
          <w:p w:rsidR="00AB4390" w:rsidRPr="003E778C" w:rsidRDefault="00AB4390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B3" w:rsidRPr="003E778C" w:rsidTr="00B64093">
        <w:tc>
          <w:tcPr>
            <w:tcW w:w="2943" w:type="dxa"/>
          </w:tcPr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ІБРАГІМОВА</w:t>
            </w:r>
          </w:p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Наталія Валеріївна</w:t>
            </w:r>
          </w:p>
        </w:tc>
        <w:tc>
          <w:tcPr>
            <w:tcW w:w="426" w:type="dxa"/>
          </w:tcPr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0F21B3" w:rsidRPr="003E778C" w:rsidRDefault="000F21B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Київського обласного центру соціальних служб </w:t>
            </w:r>
            <w:r w:rsidR="00B64093" w:rsidRPr="00883F7E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0F21B3" w:rsidRPr="003E778C" w:rsidRDefault="000F21B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21B3" w:rsidRPr="003E778C" w:rsidTr="00B64093">
        <w:tc>
          <w:tcPr>
            <w:tcW w:w="2943" w:type="dxa"/>
          </w:tcPr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КОРДУН</w:t>
            </w:r>
          </w:p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Вікторія Вікторівна</w:t>
            </w:r>
          </w:p>
        </w:tc>
        <w:tc>
          <w:tcPr>
            <w:tcW w:w="426" w:type="dxa"/>
          </w:tcPr>
          <w:p w:rsidR="000F21B3" w:rsidRPr="003E778C" w:rsidRDefault="000F21B3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B64093" w:rsidRDefault="000F21B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директор Київського обласного центру соціально-психологічної реабілітації дітей «</w:t>
            </w:r>
            <w:proofErr w:type="spellStart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Сизенків</w:t>
            </w:r>
            <w:proofErr w:type="spellEnd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640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0F21B3" w:rsidRPr="00B64093" w:rsidRDefault="00B6409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83F7E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0F21B3" w:rsidRPr="003E778C" w:rsidRDefault="000F21B3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2DCE" w:rsidRPr="003E778C" w:rsidTr="00B64093">
        <w:tc>
          <w:tcPr>
            <w:tcW w:w="2943" w:type="dxa"/>
          </w:tcPr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КОРНІЙКО</w:t>
            </w:r>
          </w:p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Роман Іванович</w:t>
            </w:r>
          </w:p>
        </w:tc>
        <w:tc>
          <w:tcPr>
            <w:tcW w:w="426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голова правління Міжнародної благодійної фундації «Отчий дім» (за згодою)</w:t>
            </w:r>
          </w:p>
          <w:p w:rsidR="0080724F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D84" w:rsidRPr="003E778C" w:rsidTr="00801CA4">
        <w:tc>
          <w:tcPr>
            <w:tcW w:w="9747" w:type="dxa"/>
            <w:gridSpan w:val="3"/>
          </w:tcPr>
          <w:p w:rsidR="00F61D84" w:rsidRDefault="00F61D84" w:rsidP="00F61D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  <w:p w:rsidR="00F61D84" w:rsidRPr="00B64093" w:rsidRDefault="00F61D84" w:rsidP="00BF593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2DCE" w:rsidRPr="003E778C" w:rsidTr="00B64093">
        <w:tc>
          <w:tcPr>
            <w:tcW w:w="2943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</w:p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Олена Петрівна</w:t>
            </w:r>
          </w:p>
        </w:tc>
        <w:tc>
          <w:tcPr>
            <w:tcW w:w="426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начальник відділу ювенальної превенції управління превентивної діяльності ГУ Національної поліції України в Київській області (за згодою)</w:t>
            </w:r>
          </w:p>
          <w:p w:rsidR="0080724F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DCE" w:rsidRPr="003E778C" w:rsidTr="00B64093">
        <w:tc>
          <w:tcPr>
            <w:tcW w:w="2943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ЛЮЛЯЄВА</w:t>
            </w:r>
          </w:p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Юлія Анатоліївна</w:t>
            </w:r>
          </w:p>
        </w:tc>
        <w:tc>
          <w:tcPr>
            <w:tcW w:w="426" w:type="dxa"/>
          </w:tcPr>
          <w:p w:rsidR="005C2DC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5C2DCE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відділу організації </w:t>
            </w:r>
            <w:proofErr w:type="spellStart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рекрутингу</w:t>
            </w:r>
            <w:proofErr w:type="spellEnd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 та партнерства в сфері зайнятості Київського обласного центру зайнятості (за згодою)</w:t>
            </w:r>
          </w:p>
          <w:p w:rsidR="0080724F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26E" w:rsidRPr="003E778C" w:rsidTr="00B64093">
        <w:tc>
          <w:tcPr>
            <w:tcW w:w="2943" w:type="dxa"/>
          </w:tcPr>
          <w:p w:rsidR="00A3426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ОСИПЕНКО</w:t>
            </w:r>
          </w:p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Жанна </w:t>
            </w:r>
            <w:proofErr w:type="spellStart"/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Жоржівна</w:t>
            </w:r>
            <w:proofErr w:type="spellEnd"/>
          </w:p>
        </w:tc>
        <w:tc>
          <w:tcPr>
            <w:tcW w:w="426" w:type="dxa"/>
          </w:tcPr>
          <w:p w:rsidR="00A3426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3426E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освіти і науки Київської облдержадміністрації</w:t>
            </w:r>
          </w:p>
          <w:p w:rsidR="0080724F" w:rsidRPr="003E778C" w:rsidRDefault="0080724F" w:rsidP="008072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26E" w:rsidRPr="003E778C" w:rsidTr="00B64093">
        <w:tc>
          <w:tcPr>
            <w:tcW w:w="2943" w:type="dxa"/>
          </w:tcPr>
          <w:p w:rsidR="00A3426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СУЛТАНОВ</w:t>
            </w:r>
          </w:p>
          <w:p w:rsidR="0080724F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Ігор Васильович</w:t>
            </w:r>
          </w:p>
        </w:tc>
        <w:tc>
          <w:tcPr>
            <w:tcW w:w="426" w:type="dxa"/>
          </w:tcPr>
          <w:p w:rsidR="00A3426E" w:rsidRPr="003E778C" w:rsidRDefault="0080724F" w:rsidP="005C2DC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3426E" w:rsidRDefault="00336F97" w:rsidP="00336F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78C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молодіжної політики та національно-патріотичного виховання управління молоді та спорту Київської облдержадміністрації </w:t>
            </w:r>
          </w:p>
          <w:p w:rsidR="00B64093" w:rsidRPr="003E778C" w:rsidRDefault="00B64093" w:rsidP="00336F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52F1" w:rsidRDefault="00EA52F1" w:rsidP="005C2DC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4093" w:rsidRDefault="00B64093" w:rsidP="005C2DC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4093" w:rsidRPr="00B64093" w:rsidRDefault="00B64093" w:rsidP="005C2DCE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093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Start"/>
      <w:r w:rsidRPr="00B64093">
        <w:rPr>
          <w:rFonts w:ascii="Times New Roman" w:hAnsi="Times New Roman" w:cs="Times New Roman"/>
          <w:b/>
          <w:sz w:val="28"/>
          <w:szCs w:val="28"/>
        </w:rPr>
        <w:t>ачальник</w:t>
      </w:r>
      <w:proofErr w:type="spellEnd"/>
      <w:r w:rsidRPr="00B64093">
        <w:rPr>
          <w:rFonts w:ascii="Times New Roman" w:hAnsi="Times New Roman" w:cs="Times New Roman"/>
          <w:b/>
          <w:sz w:val="28"/>
          <w:szCs w:val="28"/>
        </w:rPr>
        <w:t xml:space="preserve"> служби у справах </w:t>
      </w:r>
    </w:p>
    <w:p w:rsidR="00B64093" w:rsidRPr="00B64093" w:rsidRDefault="00B64093" w:rsidP="00B64093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 xml:space="preserve">дітей та сім’ї адміністрації                  </w:t>
      </w:r>
      <w:r w:rsidR="0073387B">
        <w:rPr>
          <w:rFonts w:ascii="Times New Roman" w:hAnsi="Times New Roman" w:cs="Times New Roman"/>
          <w:b/>
          <w:sz w:val="28"/>
          <w:szCs w:val="28"/>
        </w:rPr>
        <w:t xml:space="preserve">(підпис)  </w:t>
      </w:r>
      <w:r w:rsidRPr="00B64093">
        <w:rPr>
          <w:rFonts w:ascii="Times New Roman" w:hAnsi="Times New Roman" w:cs="Times New Roman"/>
          <w:b/>
          <w:sz w:val="28"/>
          <w:szCs w:val="28"/>
        </w:rPr>
        <w:t xml:space="preserve">                     Ірина АНТОШКО </w:t>
      </w:r>
    </w:p>
    <w:p w:rsidR="00B64093" w:rsidRPr="00B64093" w:rsidRDefault="00B6409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B64093" w:rsidRPr="00B64093" w:rsidSect="001A1941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72764"/>
    <w:multiLevelType w:val="hybridMultilevel"/>
    <w:tmpl w:val="CFF43E68"/>
    <w:lvl w:ilvl="0" w:tplc="1F8CC9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C6F85"/>
    <w:multiLevelType w:val="hybridMultilevel"/>
    <w:tmpl w:val="099037F0"/>
    <w:lvl w:ilvl="0" w:tplc="27F41C7C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8751750"/>
    <w:multiLevelType w:val="hybridMultilevel"/>
    <w:tmpl w:val="2FA2B268"/>
    <w:lvl w:ilvl="0" w:tplc="B088F3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52F1"/>
    <w:rsid w:val="000F0882"/>
    <w:rsid w:val="000F21B3"/>
    <w:rsid w:val="001A1941"/>
    <w:rsid w:val="002E6CD3"/>
    <w:rsid w:val="00311234"/>
    <w:rsid w:val="003221FB"/>
    <w:rsid w:val="003314DD"/>
    <w:rsid w:val="00336F97"/>
    <w:rsid w:val="00353213"/>
    <w:rsid w:val="003A6B86"/>
    <w:rsid w:val="003D6105"/>
    <w:rsid w:val="003D7003"/>
    <w:rsid w:val="003E778C"/>
    <w:rsid w:val="003F2F7A"/>
    <w:rsid w:val="004F6CF2"/>
    <w:rsid w:val="005C2DCE"/>
    <w:rsid w:val="005F73F8"/>
    <w:rsid w:val="006F49A5"/>
    <w:rsid w:val="0073387B"/>
    <w:rsid w:val="0080724F"/>
    <w:rsid w:val="00883F7E"/>
    <w:rsid w:val="00936EA4"/>
    <w:rsid w:val="00A3426E"/>
    <w:rsid w:val="00A8509F"/>
    <w:rsid w:val="00AB4390"/>
    <w:rsid w:val="00B64093"/>
    <w:rsid w:val="00B80710"/>
    <w:rsid w:val="00BA0E93"/>
    <w:rsid w:val="00BF593E"/>
    <w:rsid w:val="00D1729A"/>
    <w:rsid w:val="00DD0727"/>
    <w:rsid w:val="00EA52F1"/>
    <w:rsid w:val="00F442CA"/>
    <w:rsid w:val="00F61D84"/>
    <w:rsid w:val="00F717C6"/>
    <w:rsid w:val="00FA72CE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F423F-AB7E-4BB2-BED6-BF0A8CC3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F7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52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4D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KOCSPD Maxim</dc:creator>
  <cp:lastModifiedBy>Пользователь Windows</cp:lastModifiedBy>
  <cp:revision>19</cp:revision>
  <cp:lastPrinted>2021-02-26T09:39:00Z</cp:lastPrinted>
  <dcterms:created xsi:type="dcterms:W3CDTF">2021-02-19T14:20:00Z</dcterms:created>
  <dcterms:modified xsi:type="dcterms:W3CDTF">2021-03-19T09:47:00Z</dcterms:modified>
</cp:coreProperties>
</file>